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39" w:rsidRDefault="00160239" w:rsidP="00B25B28">
      <w:pPr>
        <w:jc w:val="center"/>
        <w:rPr>
          <w:rFonts w:ascii="Arial" w:hAnsi="Arial" w:cs="Arial"/>
          <w:b/>
          <w:sz w:val="24"/>
          <w:szCs w:val="24"/>
          <w:u w:val="single"/>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5pt;margin-top:-9pt;width:72.2pt;height:42.8pt;z-index:251659264">
            <v:imagedata r:id="rId7" o:title=""/>
            <w10:wrap type="topAndBottom"/>
          </v:shape>
        </w:pict>
      </w:r>
      <w:r>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4.8pt;margin-top:.2pt;width:117pt;height:63pt;z-index:251658240" strokecolor="white">
            <v:textbox style="mso-next-textbox:#_x0000_s1027">
              <w:txbxContent>
                <w:p w:rsidR="00160239" w:rsidRDefault="00160239" w:rsidP="0061777E">
                  <w:r w:rsidRPr="00BD35BF">
                    <w:pict>
                      <v:shape id="_x0000_i1026" type="#_x0000_t75" style="width:102pt;height:57.75pt">
                        <v:imagedata r:id="rId8" o:title=""/>
                      </v:shape>
                    </w:pict>
                  </w:r>
                </w:p>
              </w:txbxContent>
            </v:textbox>
          </v:shape>
        </w:pict>
      </w:r>
    </w:p>
    <w:p w:rsidR="00160239" w:rsidRDefault="00160239" w:rsidP="0061777E">
      <w:pPr>
        <w:shd w:val="clear" w:color="auto" w:fill="FFFFFF"/>
        <w:spacing w:after="0"/>
        <w:jc w:val="center"/>
        <w:rPr>
          <w:rFonts w:ascii="Arial" w:hAnsi="Arial" w:cs="Arial"/>
          <w:b/>
        </w:rPr>
      </w:pPr>
      <w:r>
        <w:rPr>
          <w:rFonts w:ascii="Arial" w:hAnsi="Arial" w:cs="Arial"/>
          <w:b/>
        </w:rPr>
        <w:t>TRANSPORT LOGISTIQUE</w:t>
      </w:r>
    </w:p>
    <w:p w:rsidR="00160239" w:rsidRDefault="00160239" w:rsidP="0061777E">
      <w:pPr>
        <w:spacing w:after="0"/>
        <w:jc w:val="center"/>
        <w:rPr>
          <w:rFonts w:ascii="Arial" w:hAnsi="Arial" w:cs="Arial"/>
          <w:b/>
        </w:rPr>
      </w:pPr>
      <w:r>
        <w:rPr>
          <w:rFonts w:ascii="Arial" w:hAnsi="Arial" w:cs="Arial"/>
          <w:b/>
        </w:rPr>
        <w:t>FORMATION DU 10 Janvier 2013</w:t>
      </w:r>
    </w:p>
    <w:p w:rsidR="00160239" w:rsidRDefault="00160239" w:rsidP="00B25B28">
      <w:pPr>
        <w:jc w:val="center"/>
        <w:rPr>
          <w:rFonts w:ascii="Arial" w:hAnsi="Arial" w:cs="Arial"/>
          <w:b/>
          <w:sz w:val="24"/>
          <w:szCs w:val="24"/>
          <w:u w:val="single"/>
        </w:rPr>
      </w:pPr>
    </w:p>
    <w:p w:rsidR="00160239" w:rsidRPr="00827390" w:rsidRDefault="00160239" w:rsidP="00B25B28">
      <w:pPr>
        <w:jc w:val="center"/>
        <w:rPr>
          <w:rFonts w:ascii="Arial" w:hAnsi="Arial" w:cs="Arial"/>
          <w:b/>
          <w:sz w:val="24"/>
          <w:szCs w:val="24"/>
          <w:u w:val="single"/>
        </w:rPr>
      </w:pPr>
      <w:r w:rsidRPr="00827390">
        <w:rPr>
          <w:rFonts w:ascii="Arial" w:hAnsi="Arial" w:cs="Arial"/>
          <w:b/>
          <w:sz w:val="24"/>
          <w:szCs w:val="24"/>
          <w:u w:val="single"/>
        </w:rPr>
        <w:t>ATELIER 6 – COMMENT TRAVAILLER AVEC LES ENTREPRISES</w:t>
      </w:r>
    </w:p>
    <w:p w:rsidR="00160239" w:rsidRDefault="00160239" w:rsidP="00B25B28">
      <w:pPr>
        <w:jc w:val="both"/>
        <w:rPr>
          <w:rFonts w:ascii="Arial" w:hAnsi="Arial" w:cs="Arial"/>
          <w:b/>
          <w:sz w:val="24"/>
          <w:szCs w:val="24"/>
          <w:u w:val="single"/>
        </w:rPr>
      </w:pPr>
      <w:r>
        <w:rPr>
          <w:noProof/>
          <w:lang w:eastAsia="fr-FR"/>
        </w:rPr>
        <w:pict>
          <v:rect id="_x0000_s1028" style="position:absolute;left:0;text-align:left;margin-left:-6pt;margin-top:18.8pt;width:528.75pt;height:29.6pt;z-index:-251660288"/>
        </w:pict>
      </w:r>
    </w:p>
    <w:p w:rsidR="00160239" w:rsidRPr="0061777E" w:rsidRDefault="00160239" w:rsidP="00B25B28">
      <w:pPr>
        <w:jc w:val="both"/>
        <w:rPr>
          <w:rFonts w:ascii="Arial" w:hAnsi="Arial" w:cs="Arial"/>
          <w:b/>
          <w:sz w:val="24"/>
          <w:szCs w:val="24"/>
          <w:u w:val="single"/>
        </w:rPr>
      </w:pPr>
      <w:r w:rsidRPr="0061777E">
        <w:rPr>
          <w:rFonts w:ascii="Arial" w:hAnsi="Arial" w:cs="Arial"/>
          <w:b/>
          <w:sz w:val="24"/>
          <w:szCs w:val="24"/>
          <w:u w:val="single"/>
        </w:rPr>
        <w:t>CONSTATS</w:t>
      </w:r>
      <w:r w:rsidRPr="0061777E">
        <w:rPr>
          <w:rFonts w:ascii="Arial" w:hAnsi="Arial" w:cs="Arial"/>
          <w:b/>
          <w:sz w:val="24"/>
          <w:szCs w:val="24"/>
        </w:rPr>
        <w:t> :</w:t>
      </w:r>
    </w:p>
    <w:p w:rsidR="00160239" w:rsidRPr="0061777E" w:rsidRDefault="00160239" w:rsidP="00B25B28">
      <w:pPr>
        <w:spacing w:after="0" w:line="240" w:lineRule="auto"/>
        <w:jc w:val="both"/>
        <w:rPr>
          <w:rFonts w:ascii="Arial" w:hAnsi="Arial" w:cs="Arial"/>
          <w:b/>
          <w:sz w:val="24"/>
          <w:szCs w:val="24"/>
          <w:u w:val="single"/>
        </w:rPr>
      </w:pPr>
    </w:p>
    <w:p w:rsidR="00160239" w:rsidRPr="008E78E5" w:rsidRDefault="00160239" w:rsidP="005B2C40">
      <w:pPr>
        <w:pStyle w:val="ListParagraph"/>
        <w:numPr>
          <w:ilvl w:val="0"/>
          <w:numId w:val="1"/>
        </w:numPr>
        <w:spacing w:after="0" w:line="240" w:lineRule="auto"/>
        <w:jc w:val="both"/>
        <w:rPr>
          <w:rFonts w:ascii="Arial" w:hAnsi="Arial" w:cs="Arial"/>
        </w:rPr>
      </w:pPr>
      <w:r w:rsidRPr="008E78E5">
        <w:rPr>
          <w:rFonts w:ascii="Arial" w:hAnsi="Arial" w:cs="Arial"/>
        </w:rPr>
        <w:t>Les entreprises acceptent de plus en plus difficilement d’accueillir en stage les élèves mineurs (responsabilité des entreprises en cas d’accident)</w:t>
      </w:r>
    </w:p>
    <w:p w:rsidR="00160239" w:rsidRPr="008E78E5" w:rsidRDefault="00160239" w:rsidP="005B2C40">
      <w:pPr>
        <w:pStyle w:val="ListParagraph"/>
        <w:spacing w:after="0" w:line="240" w:lineRule="auto"/>
        <w:jc w:val="both"/>
        <w:rPr>
          <w:rFonts w:ascii="Arial" w:hAnsi="Arial" w:cs="Arial"/>
        </w:rPr>
      </w:pPr>
    </w:p>
    <w:p w:rsidR="00160239" w:rsidRPr="008E78E5" w:rsidRDefault="00160239" w:rsidP="005B2C40">
      <w:pPr>
        <w:pStyle w:val="ListParagraph"/>
        <w:numPr>
          <w:ilvl w:val="0"/>
          <w:numId w:val="1"/>
        </w:numPr>
        <w:spacing w:after="0" w:line="240" w:lineRule="auto"/>
        <w:jc w:val="both"/>
        <w:rPr>
          <w:rFonts w:ascii="Arial" w:hAnsi="Arial" w:cs="Arial"/>
        </w:rPr>
      </w:pPr>
      <w:r w:rsidRPr="008E78E5">
        <w:rPr>
          <w:rFonts w:ascii="Arial" w:hAnsi="Arial" w:cs="Arial"/>
        </w:rPr>
        <w:t>Ceci est aggravé par un contexte économique difficile (chômage partiel, plan social…)</w:t>
      </w:r>
    </w:p>
    <w:p w:rsidR="00160239" w:rsidRPr="008E78E5" w:rsidRDefault="00160239" w:rsidP="005B2C40">
      <w:pPr>
        <w:spacing w:after="0" w:line="240" w:lineRule="auto"/>
        <w:jc w:val="both"/>
        <w:rPr>
          <w:rFonts w:ascii="Arial" w:hAnsi="Arial" w:cs="Arial"/>
        </w:rPr>
      </w:pPr>
    </w:p>
    <w:p w:rsidR="00160239" w:rsidRPr="008E78E5" w:rsidRDefault="00160239" w:rsidP="005B2C40">
      <w:pPr>
        <w:pStyle w:val="ListParagraph"/>
        <w:numPr>
          <w:ilvl w:val="0"/>
          <w:numId w:val="1"/>
        </w:numPr>
        <w:spacing w:after="0" w:line="240" w:lineRule="auto"/>
        <w:jc w:val="both"/>
        <w:rPr>
          <w:rFonts w:ascii="Arial" w:hAnsi="Arial" w:cs="Arial"/>
        </w:rPr>
      </w:pPr>
      <w:r w:rsidRPr="008E78E5">
        <w:rPr>
          <w:rFonts w:ascii="Arial" w:hAnsi="Arial" w:cs="Arial"/>
        </w:rPr>
        <w:t>Les professionnels ne se retrouvent pas dans la réforme du Bac Pro 3 ans</w:t>
      </w:r>
    </w:p>
    <w:p w:rsidR="00160239" w:rsidRPr="00827390" w:rsidRDefault="00160239" w:rsidP="00B25B28">
      <w:pPr>
        <w:pStyle w:val="ListParagraph"/>
        <w:jc w:val="both"/>
        <w:rPr>
          <w:rFonts w:ascii="Arial" w:hAnsi="Arial" w:cs="Arial"/>
          <w:sz w:val="24"/>
          <w:szCs w:val="24"/>
        </w:rPr>
      </w:pPr>
    </w:p>
    <w:p w:rsidR="00160239" w:rsidRPr="00827390" w:rsidRDefault="00160239" w:rsidP="00B25B28">
      <w:pPr>
        <w:jc w:val="both"/>
        <w:rPr>
          <w:rFonts w:ascii="Arial" w:hAnsi="Arial" w:cs="Arial"/>
          <w:sz w:val="24"/>
          <w:szCs w:val="24"/>
        </w:rPr>
      </w:pPr>
      <w:r w:rsidRPr="00827390">
        <w:rPr>
          <w:rFonts w:ascii="Arial" w:hAnsi="Arial" w:cs="Arial"/>
          <w:sz w:val="24"/>
          <w:szCs w:val="24"/>
        </w:rPr>
        <w:t>D’où la nécessité de :</w:t>
      </w:r>
    </w:p>
    <w:p w:rsidR="00160239" w:rsidRPr="008E78E5" w:rsidRDefault="00160239" w:rsidP="00B25B28">
      <w:pPr>
        <w:pStyle w:val="ListParagraph"/>
        <w:numPr>
          <w:ilvl w:val="0"/>
          <w:numId w:val="2"/>
        </w:numPr>
        <w:spacing w:after="0" w:line="240" w:lineRule="auto"/>
        <w:jc w:val="both"/>
        <w:rPr>
          <w:rFonts w:ascii="Arial" w:hAnsi="Arial" w:cs="Arial"/>
          <w:b/>
        </w:rPr>
      </w:pPr>
      <w:r w:rsidRPr="008E78E5">
        <w:rPr>
          <w:rFonts w:ascii="Arial" w:hAnsi="Arial" w:cs="Arial"/>
          <w:b/>
        </w:rPr>
        <w:t>Améliorer la communication lycée pro/entreprises</w:t>
      </w:r>
    </w:p>
    <w:p w:rsidR="00160239" w:rsidRPr="008E78E5" w:rsidRDefault="00160239" w:rsidP="00B25B28">
      <w:pPr>
        <w:pStyle w:val="ListParagraph"/>
        <w:spacing w:after="0" w:line="240" w:lineRule="auto"/>
        <w:jc w:val="both"/>
        <w:rPr>
          <w:rFonts w:ascii="Arial" w:hAnsi="Arial" w:cs="Arial"/>
          <w:b/>
        </w:rPr>
      </w:pPr>
    </w:p>
    <w:p w:rsidR="00160239" w:rsidRPr="008E78E5" w:rsidRDefault="00160239" w:rsidP="00B25B28">
      <w:pPr>
        <w:pStyle w:val="ListParagraph"/>
        <w:numPr>
          <w:ilvl w:val="0"/>
          <w:numId w:val="2"/>
        </w:numPr>
        <w:spacing w:after="0" w:line="240" w:lineRule="auto"/>
        <w:jc w:val="both"/>
        <w:rPr>
          <w:rFonts w:ascii="Arial" w:hAnsi="Arial" w:cs="Arial"/>
          <w:b/>
        </w:rPr>
      </w:pPr>
      <w:r w:rsidRPr="008E78E5">
        <w:rPr>
          <w:rFonts w:ascii="Arial" w:hAnsi="Arial" w:cs="Arial"/>
          <w:b/>
        </w:rPr>
        <w:t>Impliquer davantage les entreprises dans la formation de nos élèves</w:t>
      </w:r>
    </w:p>
    <w:p w:rsidR="00160239" w:rsidRPr="008E78E5" w:rsidRDefault="00160239" w:rsidP="00B25B28">
      <w:pPr>
        <w:pStyle w:val="ListParagraph"/>
        <w:spacing w:after="0" w:line="240" w:lineRule="auto"/>
        <w:jc w:val="both"/>
        <w:rPr>
          <w:rFonts w:ascii="Arial" w:hAnsi="Arial" w:cs="Arial"/>
          <w:b/>
        </w:rPr>
      </w:pPr>
    </w:p>
    <w:p w:rsidR="00160239" w:rsidRPr="008E78E5" w:rsidRDefault="00160239" w:rsidP="00B25B28">
      <w:pPr>
        <w:pStyle w:val="ListParagraph"/>
        <w:numPr>
          <w:ilvl w:val="0"/>
          <w:numId w:val="2"/>
        </w:numPr>
        <w:spacing w:after="0" w:line="240" w:lineRule="auto"/>
        <w:jc w:val="both"/>
        <w:rPr>
          <w:rFonts w:ascii="Arial" w:hAnsi="Arial" w:cs="Arial"/>
          <w:b/>
          <w:u w:val="single"/>
        </w:rPr>
      </w:pPr>
      <w:r w:rsidRPr="008E78E5">
        <w:rPr>
          <w:rFonts w:ascii="Arial" w:hAnsi="Arial" w:cs="Arial"/>
          <w:b/>
        </w:rPr>
        <w:t xml:space="preserve">Mettre en avant l’idée de réciprocité : </w:t>
      </w:r>
      <w:r w:rsidRPr="008E78E5">
        <w:rPr>
          <w:rFonts w:ascii="Arial" w:hAnsi="Arial" w:cs="Arial"/>
          <w:b/>
          <w:u w:val="single"/>
        </w:rPr>
        <w:t>Les entreprises participent à la formation de nos élèves qui deviendront les salariés de demain.</w:t>
      </w:r>
    </w:p>
    <w:p w:rsidR="00160239" w:rsidRPr="008E78E5" w:rsidRDefault="00160239" w:rsidP="00B25B28">
      <w:pPr>
        <w:pStyle w:val="ListParagraph"/>
        <w:spacing w:after="0" w:line="240" w:lineRule="auto"/>
        <w:jc w:val="both"/>
        <w:rPr>
          <w:rFonts w:ascii="Arial" w:hAnsi="Arial" w:cs="Arial"/>
          <w:b/>
          <w:u w:val="single"/>
        </w:rPr>
      </w:pPr>
    </w:p>
    <w:p w:rsidR="00160239" w:rsidRPr="008E78E5" w:rsidRDefault="00160239" w:rsidP="00B25B28">
      <w:pPr>
        <w:pStyle w:val="ListParagraph"/>
        <w:numPr>
          <w:ilvl w:val="0"/>
          <w:numId w:val="2"/>
        </w:numPr>
        <w:spacing w:after="0" w:line="240" w:lineRule="auto"/>
        <w:jc w:val="both"/>
        <w:rPr>
          <w:rFonts w:ascii="Arial" w:hAnsi="Arial" w:cs="Arial"/>
          <w:b/>
        </w:rPr>
      </w:pPr>
      <w:r w:rsidRPr="008E78E5">
        <w:rPr>
          <w:rFonts w:ascii="Arial" w:hAnsi="Arial" w:cs="Arial"/>
          <w:b/>
        </w:rPr>
        <w:t>Maintenir le lien Lycée pro/entreprises</w:t>
      </w:r>
    </w:p>
    <w:p w:rsidR="00160239" w:rsidRPr="0003131B" w:rsidRDefault="00160239" w:rsidP="00B25B28">
      <w:pPr>
        <w:jc w:val="both"/>
        <w:rPr>
          <w:rFonts w:ascii="Arial" w:hAnsi="Arial" w:cs="Arial"/>
          <w:b/>
          <w:sz w:val="4"/>
          <w:szCs w:val="4"/>
          <w:u w:val="single"/>
        </w:rPr>
      </w:pPr>
    </w:p>
    <w:p w:rsidR="00160239" w:rsidRPr="00827390" w:rsidRDefault="00160239" w:rsidP="00B25B28">
      <w:pPr>
        <w:jc w:val="both"/>
        <w:rPr>
          <w:rFonts w:ascii="Arial" w:hAnsi="Arial" w:cs="Arial"/>
          <w:b/>
          <w:sz w:val="24"/>
          <w:szCs w:val="24"/>
          <w:u w:val="single"/>
        </w:rPr>
      </w:pPr>
      <w:r>
        <w:rPr>
          <w:noProof/>
          <w:lang w:eastAsia="fr-FR"/>
        </w:rPr>
        <w:pict>
          <v:rect id="_x0000_s1029" style="position:absolute;left:0;text-align:left;margin-left:-6pt;margin-top:21.65pt;width:528.75pt;height:27.3pt;z-index:-251659264"/>
        </w:pict>
      </w:r>
    </w:p>
    <w:p w:rsidR="00160239" w:rsidRDefault="00160239" w:rsidP="0003131B">
      <w:pPr>
        <w:spacing w:after="120"/>
        <w:jc w:val="both"/>
        <w:rPr>
          <w:rFonts w:ascii="Arial" w:hAnsi="Arial" w:cs="Arial"/>
          <w:b/>
          <w:sz w:val="24"/>
          <w:szCs w:val="24"/>
          <w:u w:val="single"/>
        </w:rPr>
      </w:pPr>
      <w:r w:rsidRPr="00827390">
        <w:rPr>
          <w:rFonts w:ascii="Arial" w:hAnsi="Arial" w:cs="Arial"/>
          <w:b/>
          <w:sz w:val="24"/>
          <w:szCs w:val="24"/>
          <w:u w:val="single"/>
        </w:rPr>
        <w:t>PISTES DE REFLEXION</w:t>
      </w:r>
      <w:r>
        <w:rPr>
          <w:rFonts w:ascii="Arial" w:hAnsi="Arial" w:cs="Arial"/>
          <w:b/>
          <w:sz w:val="24"/>
          <w:szCs w:val="24"/>
          <w:u w:val="single"/>
        </w:rPr>
        <w:t>/PROPOSITIONS D’ACTIONS</w:t>
      </w:r>
    </w:p>
    <w:p w:rsidR="00160239" w:rsidRDefault="00160239" w:rsidP="0003131B">
      <w:pPr>
        <w:pStyle w:val="ListParagraph"/>
        <w:spacing w:before="120"/>
        <w:ind w:left="357"/>
        <w:jc w:val="both"/>
        <w:rPr>
          <w:rFonts w:ascii="Arial" w:hAnsi="Arial" w:cs="Arial"/>
        </w:rPr>
      </w:pPr>
    </w:p>
    <w:p w:rsidR="00160239" w:rsidRPr="008E78E5" w:rsidRDefault="00160239" w:rsidP="0003131B">
      <w:pPr>
        <w:pStyle w:val="ListParagraph"/>
        <w:numPr>
          <w:ilvl w:val="0"/>
          <w:numId w:val="3"/>
        </w:numPr>
        <w:spacing w:before="120"/>
        <w:ind w:left="714" w:hanging="357"/>
        <w:jc w:val="both"/>
        <w:rPr>
          <w:rFonts w:ascii="Arial" w:hAnsi="Arial" w:cs="Arial"/>
        </w:rPr>
      </w:pPr>
      <w:r w:rsidRPr="008E78E5">
        <w:rPr>
          <w:rFonts w:ascii="Arial" w:hAnsi="Arial" w:cs="Arial"/>
        </w:rPr>
        <w:t xml:space="preserve">Communiquer : </w:t>
      </w:r>
      <w:r w:rsidRPr="008E78E5">
        <w:rPr>
          <w:rFonts w:ascii="Arial" w:hAnsi="Arial" w:cs="Arial"/>
        </w:rPr>
        <w:tab/>
      </w:r>
    </w:p>
    <w:p w:rsidR="00160239" w:rsidRPr="008E78E5" w:rsidRDefault="00160239" w:rsidP="00B25B28">
      <w:pPr>
        <w:spacing w:after="0" w:line="240" w:lineRule="auto"/>
        <w:ind w:left="2126"/>
        <w:jc w:val="both"/>
        <w:rPr>
          <w:rFonts w:ascii="Arial" w:hAnsi="Arial" w:cs="Arial"/>
        </w:rPr>
      </w:pPr>
      <w:r w:rsidRPr="008E78E5">
        <w:rPr>
          <w:rFonts w:ascii="Arial" w:hAnsi="Arial" w:cs="Arial"/>
        </w:rPr>
        <w:t xml:space="preserve">Les périodes de PFMP aux entreprises en amont (dès fin juin ou début septembre) : </w:t>
      </w:r>
    </w:p>
    <w:p w:rsidR="00160239" w:rsidRPr="008E78E5" w:rsidRDefault="00160239" w:rsidP="00B25B28">
      <w:pPr>
        <w:spacing w:after="0" w:line="240" w:lineRule="auto"/>
        <w:ind w:left="2126"/>
        <w:jc w:val="both"/>
        <w:rPr>
          <w:rFonts w:ascii="Arial" w:hAnsi="Arial" w:cs="Arial"/>
        </w:rPr>
      </w:pPr>
      <w:r w:rsidRPr="008E78E5">
        <w:rPr>
          <w:rFonts w:ascii="Arial" w:hAnsi="Arial" w:cs="Arial"/>
        </w:rPr>
        <w:t>A St Chamond (LP Lebois), cette démarche est réalisée à l’occasion de l’envoi de cartes de vœux réalisées par les élèves, en collaboration avec le professeur d’arts plastiques.</w:t>
      </w:r>
    </w:p>
    <w:p w:rsidR="00160239" w:rsidRPr="008E78E5" w:rsidRDefault="00160239" w:rsidP="00B25B28">
      <w:pPr>
        <w:spacing w:after="0" w:line="240" w:lineRule="auto"/>
        <w:ind w:left="2126"/>
        <w:jc w:val="both"/>
        <w:rPr>
          <w:rFonts w:ascii="Arial" w:hAnsi="Arial" w:cs="Arial"/>
        </w:rPr>
      </w:pPr>
    </w:p>
    <w:p w:rsidR="00160239" w:rsidRPr="008E78E5" w:rsidRDefault="00160239" w:rsidP="00B25B28">
      <w:pPr>
        <w:spacing w:after="0" w:line="240" w:lineRule="auto"/>
        <w:ind w:left="2126" w:firstLine="6"/>
        <w:jc w:val="both"/>
        <w:rPr>
          <w:rFonts w:ascii="Arial" w:hAnsi="Arial" w:cs="Arial"/>
        </w:rPr>
      </w:pPr>
      <w:r w:rsidRPr="008E78E5">
        <w:rPr>
          <w:rFonts w:ascii="Arial" w:hAnsi="Arial" w:cs="Arial"/>
        </w:rPr>
        <w:t>Les compétences à valider pour chaque période de PFMP :</w:t>
      </w:r>
    </w:p>
    <w:p w:rsidR="00160239" w:rsidRPr="008E78E5" w:rsidRDefault="00160239" w:rsidP="00B25B28">
      <w:pPr>
        <w:spacing w:after="0" w:line="240" w:lineRule="auto"/>
        <w:ind w:left="2126" w:firstLine="6"/>
        <w:jc w:val="both"/>
        <w:rPr>
          <w:rFonts w:ascii="Arial" w:hAnsi="Arial" w:cs="Arial"/>
        </w:rPr>
      </w:pPr>
      <w:r w:rsidRPr="008E78E5">
        <w:rPr>
          <w:rFonts w:ascii="Arial" w:hAnsi="Arial" w:cs="Arial"/>
        </w:rPr>
        <w:t xml:space="preserve"> A Bourg (LP Voisin), les élèves remettent à chaque entreprise contactée un courrier présentant les objectifs attendus pour chacune des PFMP avec en pièce jointe les grilles de compétences à valider par le stagiaire</w:t>
      </w:r>
    </w:p>
    <w:p w:rsidR="00160239" w:rsidRPr="008E78E5" w:rsidRDefault="00160239" w:rsidP="00B25B28">
      <w:pPr>
        <w:spacing w:after="0" w:line="240" w:lineRule="auto"/>
        <w:ind w:left="2126" w:firstLine="6"/>
        <w:jc w:val="both"/>
        <w:rPr>
          <w:rFonts w:ascii="Arial" w:hAnsi="Arial" w:cs="Arial"/>
        </w:rPr>
      </w:pPr>
    </w:p>
    <w:p w:rsidR="00160239" w:rsidRPr="008E78E5" w:rsidRDefault="00160239" w:rsidP="00B25B28">
      <w:pPr>
        <w:pStyle w:val="ListParagraph"/>
        <w:numPr>
          <w:ilvl w:val="0"/>
          <w:numId w:val="3"/>
        </w:numPr>
        <w:jc w:val="both"/>
        <w:rPr>
          <w:rFonts w:ascii="Arial" w:hAnsi="Arial" w:cs="Arial"/>
        </w:rPr>
      </w:pPr>
      <w:r w:rsidRPr="008E78E5">
        <w:rPr>
          <w:rFonts w:ascii="Arial" w:hAnsi="Arial" w:cs="Arial"/>
        </w:rPr>
        <w:t>Inscrire les périodes de PFMP de l’établissement concerné sur « mon stage en ligne » (outil intéressant mais récent et encore méconnu des entreprises qui génère pour l’instant peu de retours de la part des entreprises)</w:t>
      </w:r>
    </w:p>
    <w:p w:rsidR="00160239" w:rsidRPr="00827390" w:rsidRDefault="00160239" w:rsidP="00B25B28">
      <w:pPr>
        <w:pStyle w:val="ListParagraph"/>
        <w:spacing w:after="0" w:line="240" w:lineRule="auto"/>
        <w:jc w:val="both"/>
        <w:rPr>
          <w:rFonts w:ascii="Arial" w:hAnsi="Arial" w:cs="Arial"/>
          <w:sz w:val="24"/>
          <w:szCs w:val="24"/>
        </w:rPr>
      </w:pPr>
    </w:p>
    <w:p w:rsidR="00160239" w:rsidRPr="008E78E5" w:rsidRDefault="00160239" w:rsidP="00B25B28">
      <w:pPr>
        <w:pStyle w:val="ListParagraph"/>
        <w:numPr>
          <w:ilvl w:val="0"/>
          <w:numId w:val="3"/>
        </w:numPr>
        <w:spacing w:after="0" w:line="240" w:lineRule="auto"/>
        <w:jc w:val="both"/>
        <w:rPr>
          <w:rFonts w:ascii="Arial" w:hAnsi="Arial" w:cs="Arial"/>
        </w:rPr>
      </w:pPr>
      <w:r w:rsidRPr="008E78E5">
        <w:rPr>
          <w:rFonts w:ascii="Arial" w:hAnsi="Arial" w:cs="Arial"/>
        </w:rPr>
        <w:t>Effectuer des visites d’entreprises (en début de cycle de formation pour une découverte du milieu professionnel avec comme objectifs de promouvoir la filière, de motiver les élèves, de favoriser les échanges entre élèves/professionnels)</w:t>
      </w:r>
    </w:p>
    <w:p w:rsidR="00160239" w:rsidRPr="00460224" w:rsidRDefault="00160239" w:rsidP="00B25B28">
      <w:pPr>
        <w:spacing w:after="0" w:line="240" w:lineRule="auto"/>
        <w:jc w:val="both"/>
        <w:rPr>
          <w:rFonts w:ascii="Arial" w:hAnsi="Arial" w:cs="Arial"/>
          <w:sz w:val="24"/>
          <w:szCs w:val="24"/>
        </w:rPr>
      </w:pPr>
    </w:p>
    <w:p w:rsidR="00160239" w:rsidRPr="008E78E5" w:rsidRDefault="00160239" w:rsidP="00B25B28">
      <w:pPr>
        <w:pStyle w:val="ListParagraph"/>
        <w:numPr>
          <w:ilvl w:val="0"/>
          <w:numId w:val="3"/>
        </w:numPr>
        <w:spacing w:after="0" w:line="240" w:lineRule="auto"/>
        <w:jc w:val="both"/>
        <w:rPr>
          <w:rFonts w:ascii="Arial" w:hAnsi="Arial" w:cs="Arial"/>
        </w:rPr>
      </w:pPr>
      <w:r w:rsidRPr="008E78E5">
        <w:rPr>
          <w:rFonts w:ascii="Arial" w:hAnsi="Arial" w:cs="Arial"/>
        </w:rPr>
        <w:t>Faire intervenir d’anciens élèves devenus professionnels (objectifs : le partage d’expérience, parole de pairs, anciens élèves « ambassadeurs » auprès de leur entreprise de la formation en transport/logistique)</w:t>
      </w:r>
    </w:p>
    <w:p w:rsidR="00160239" w:rsidRPr="008E78E5" w:rsidRDefault="00160239" w:rsidP="00B25B28">
      <w:pPr>
        <w:spacing w:after="0" w:line="240" w:lineRule="auto"/>
        <w:jc w:val="both"/>
        <w:rPr>
          <w:rFonts w:ascii="Arial" w:hAnsi="Arial" w:cs="Arial"/>
        </w:rPr>
      </w:pPr>
    </w:p>
    <w:p w:rsidR="00160239" w:rsidRPr="008E78E5" w:rsidRDefault="00160239" w:rsidP="00B25B28">
      <w:pPr>
        <w:pStyle w:val="ListParagraph"/>
        <w:numPr>
          <w:ilvl w:val="0"/>
          <w:numId w:val="3"/>
        </w:numPr>
        <w:jc w:val="both"/>
        <w:rPr>
          <w:rFonts w:ascii="Arial" w:hAnsi="Arial" w:cs="Arial"/>
        </w:rPr>
      </w:pPr>
      <w:r w:rsidRPr="008E78E5">
        <w:rPr>
          <w:rFonts w:ascii="Arial" w:hAnsi="Arial" w:cs="Arial"/>
        </w:rPr>
        <w:t>Associer les entreprises, les tuteurs :</w:t>
      </w:r>
    </w:p>
    <w:p w:rsidR="00160239" w:rsidRPr="008E78E5" w:rsidRDefault="00160239" w:rsidP="00B25B28">
      <w:pPr>
        <w:ind w:left="2124" w:firstLine="30"/>
        <w:jc w:val="both"/>
        <w:rPr>
          <w:rFonts w:ascii="Arial" w:hAnsi="Arial" w:cs="Arial"/>
        </w:rPr>
      </w:pPr>
      <w:r w:rsidRPr="008E78E5">
        <w:rPr>
          <w:rFonts w:ascii="Arial" w:hAnsi="Arial" w:cs="Arial"/>
        </w:rPr>
        <w:t>A l’évaluation des fiches d’activité (objectif : rendre l’entreprise partie prenante dans l’évaluation de nos élèves)</w:t>
      </w:r>
    </w:p>
    <w:p w:rsidR="00160239" w:rsidRPr="008E78E5" w:rsidRDefault="00160239" w:rsidP="00B25B28">
      <w:pPr>
        <w:ind w:left="2124"/>
        <w:jc w:val="both"/>
        <w:rPr>
          <w:rFonts w:ascii="Arial" w:hAnsi="Arial" w:cs="Arial"/>
        </w:rPr>
      </w:pPr>
      <w:r w:rsidRPr="008E78E5">
        <w:rPr>
          <w:rFonts w:ascii="Arial" w:hAnsi="Arial" w:cs="Arial"/>
        </w:rPr>
        <w:t xml:space="preserve">A l’organisation/l’animation de salons professionnels pour créer un réel partenariat dans la promotion de la filière (Ain Formation Métiers – Bourg en Bresse, Mondial des métiers - Lyon, Salon du Transport et de la logistique de St Etienne – </w:t>
      </w:r>
      <w:r>
        <w:rPr>
          <w:rFonts w:ascii="Arial" w:hAnsi="Arial" w:cs="Arial"/>
        </w:rPr>
        <w:t xml:space="preserve">                 </w:t>
      </w:r>
      <w:r w:rsidRPr="008E78E5">
        <w:rPr>
          <w:rFonts w:ascii="Arial" w:hAnsi="Arial" w:cs="Arial"/>
        </w:rPr>
        <w:t>St Chamond)</w:t>
      </w:r>
    </w:p>
    <w:p w:rsidR="00160239" w:rsidRPr="008E78E5" w:rsidRDefault="00160239" w:rsidP="00B25B28">
      <w:pPr>
        <w:ind w:left="2124"/>
        <w:jc w:val="both"/>
        <w:rPr>
          <w:rFonts w:ascii="Arial" w:hAnsi="Arial" w:cs="Arial"/>
        </w:rPr>
      </w:pPr>
      <w:r w:rsidRPr="008E78E5">
        <w:rPr>
          <w:rFonts w:ascii="Arial" w:hAnsi="Arial" w:cs="Arial"/>
        </w:rPr>
        <w:t>A l’organisation de journée de présentation du transport/logistique au sein du lycée à destination des élèves de 3</w:t>
      </w:r>
      <w:r w:rsidRPr="008E78E5">
        <w:rPr>
          <w:rFonts w:ascii="Arial" w:hAnsi="Arial" w:cs="Arial"/>
          <w:vertAlign w:val="superscript"/>
        </w:rPr>
        <w:t>ème</w:t>
      </w:r>
      <w:r w:rsidRPr="008E78E5">
        <w:rPr>
          <w:rFonts w:ascii="Arial" w:hAnsi="Arial" w:cs="Arial"/>
        </w:rPr>
        <w:t xml:space="preserve"> du secteur (mis en place en 2010 au LP Voisin de Bourg) (objectifs : améliorer le taux de remplissage et la qualité du recrutement des sections concernées, crédibilité de la parole du professionnel)</w:t>
      </w:r>
    </w:p>
    <w:p w:rsidR="00160239" w:rsidRDefault="00160239" w:rsidP="00B25B28">
      <w:pPr>
        <w:ind w:left="2124"/>
        <w:jc w:val="both"/>
        <w:rPr>
          <w:rFonts w:ascii="Arial" w:hAnsi="Arial" w:cs="Arial"/>
        </w:rPr>
      </w:pPr>
      <w:r w:rsidRPr="008E78E5">
        <w:rPr>
          <w:rFonts w:ascii="Arial" w:hAnsi="Arial" w:cs="Arial"/>
        </w:rPr>
        <w:t>Aux diverses actions menées au sein de l’établissement (au LP Voisin de Bourg action Techniques de recherche d’Emploi en partenariat avec des professionnels pour les élèves de terminale bac Pro : simulation d’entretien d’embauches avec un double objectif : donner aux élèves les armes nécessaires à une meilleure insertion professionnelle  et permettre aux entreprises de rencontrer voire de recruter leurs futurs salariés)</w:t>
      </w:r>
    </w:p>
    <w:p w:rsidR="00160239" w:rsidRPr="008E78E5" w:rsidRDefault="00160239" w:rsidP="00B25B28">
      <w:pPr>
        <w:ind w:left="2124"/>
        <w:jc w:val="both"/>
        <w:rPr>
          <w:rFonts w:ascii="Arial" w:hAnsi="Arial" w:cs="Arial"/>
        </w:rPr>
      </w:pPr>
    </w:p>
    <w:p w:rsidR="00160239" w:rsidRPr="008E78E5" w:rsidRDefault="00160239" w:rsidP="00B25B28">
      <w:pPr>
        <w:pStyle w:val="ListParagraph"/>
        <w:numPr>
          <w:ilvl w:val="0"/>
          <w:numId w:val="4"/>
        </w:numPr>
        <w:jc w:val="both"/>
        <w:rPr>
          <w:rFonts w:ascii="Arial" w:hAnsi="Arial" w:cs="Arial"/>
        </w:rPr>
      </w:pPr>
      <w:r w:rsidRPr="008E78E5">
        <w:rPr>
          <w:rFonts w:ascii="Arial" w:hAnsi="Arial" w:cs="Arial"/>
        </w:rPr>
        <w:t>Impliquer les entreprises dans le financement des projets (subvention, lots pour tombola…)</w:t>
      </w:r>
    </w:p>
    <w:p w:rsidR="00160239" w:rsidRPr="008E78E5" w:rsidRDefault="00160239" w:rsidP="00B25B28">
      <w:pPr>
        <w:pStyle w:val="ListParagraph"/>
        <w:jc w:val="both"/>
        <w:rPr>
          <w:rFonts w:ascii="Arial" w:hAnsi="Arial" w:cs="Arial"/>
        </w:rPr>
      </w:pPr>
    </w:p>
    <w:p w:rsidR="00160239" w:rsidRPr="00E16330" w:rsidRDefault="00160239" w:rsidP="0003131B">
      <w:pPr>
        <w:pStyle w:val="ListParagraph"/>
        <w:numPr>
          <w:ilvl w:val="0"/>
          <w:numId w:val="4"/>
        </w:numPr>
        <w:spacing w:after="0" w:line="240" w:lineRule="auto"/>
        <w:ind w:left="714" w:hanging="357"/>
        <w:jc w:val="both"/>
      </w:pPr>
      <w:r w:rsidRPr="00E16330">
        <w:rPr>
          <w:rFonts w:ascii="Arial" w:hAnsi="Arial" w:cs="Arial"/>
        </w:rPr>
        <w:t xml:space="preserve">Inviter : </w:t>
      </w:r>
      <w:r w:rsidRPr="00E16330">
        <w:rPr>
          <w:rFonts w:ascii="Arial" w:hAnsi="Arial" w:cs="Arial"/>
        </w:rPr>
        <w:tab/>
      </w:r>
    </w:p>
    <w:p w:rsidR="00160239" w:rsidRPr="00E16330" w:rsidRDefault="00160239" w:rsidP="00E16330">
      <w:pPr>
        <w:pStyle w:val="ListParagraph"/>
        <w:spacing w:after="0" w:line="240" w:lineRule="auto"/>
        <w:ind w:left="2124"/>
        <w:jc w:val="both"/>
        <w:rPr>
          <w:rFonts w:ascii="Arial" w:hAnsi="Arial" w:cs="Arial"/>
        </w:rPr>
      </w:pPr>
      <w:r w:rsidRPr="00E16330">
        <w:rPr>
          <w:rFonts w:ascii="Arial" w:hAnsi="Arial" w:cs="Arial"/>
        </w:rPr>
        <w:t>Les entreprises à une présentation des filières du transport/Logistique et de leurs objectifs.</w:t>
      </w:r>
    </w:p>
    <w:p w:rsidR="00160239" w:rsidRDefault="00160239" w:rsidP="00B25B28">
      <w:pPr>
        <w:spacing w:after="0" w:line="240" w:lineRule="auto"/>
        <w:ind w:left="2126"/>
        <w:jc w:val="both"/>
        <w:rPr>
          <w:rFonts w:ascii="Arial" w:hAnsi="Arial" w:cs="Arial"/>
        </w:rPr>
      </w:pPr>
    </w:p>
    <w:p w:rsidR="00160239" w:rsidRPr="008E78E5" w:rsidRDefault="00160239" w:rsidP="00B25B28">
      <w:pPr>
        <w:spacing w:after="0" w:line="240" w:lineRule="auto"/>
        <w:ind w:left="2126"/>
        <w:jc w:val="both"/>
        <w:rPr>
          <w:rFonts w:ascii="Arial" w:hAnsi="Arial" w:cs="Arial"/>
        </w:rPr>
      </w:pPr>
      <w:r w:rsidRPr="008E78E5">
        <w:rPr>
          <w:rFonts w:ascii="Arial" w:hAnsi="Arial" w:cs="Arial"/>
        </w:rPr>
        <w:t>Par exemple, au mois de janvier 2013, le Lycée Alfred de Musset a invité les professionnels des entreprises qui accueillent habituellement les stagiaires à un « mâchon lyonnais ». Le but de cette rencontre est de leur faire découvrir les installations du lycée et de mettre en adéquation les attentes des tuteurs avec les objectifs à atteindre par les élèves, tout en partageant un moment de convivialité.</w:t>
      </w:r>
    </w:p>
    <w:p w:rsidR="00160239" w:rsidRPr="008E78E5" w:rsidRDefault="00160239" w:rsidP="00B25B28">
      <w:pPr>
        <w:spacing w:after="0" w:line="240" w:lineRule="auto"/>
        <w:ind w:left="2126"/>
        <w:jc w:val="both"/>
        <w:rPr>
          <w:rFonts w:ascii="Arial" w:hAnsi="Arial" w:cs="Arial"/>
        </w:rPr>
      </w:pPr>
    </w:p>
    <w:p w:rsidR="00160239" w:rsidRPr="008E78E5" w:rsidRDefault="00160239" w:rsidP="00B25B28">
      <w:pPr>
        <w:ind w:left="2124"/>
        <w:jc w:val="both"/>
        <w:rPr>
          <w:rFonts w:ascii="Arial" w:hAnsi="Arial" w:cs="Arial"/>
        </w:rPr>
      </w:pPr>
      <w:r w:rsidRPr="008E78E5">
        <w:rPr>
          <w:rFonts w:ascii="Arial" w:hAnsi="Arial" w:cs="Arial"/>
        </w:rPr>
        <w:t>Les professionnels  à venir présenter leur entreprise, organiser des rencontres élèves/entreprises (recrutement de stagiaires, de salariés pour des contrats étudiants, de futurs alternants…).</w:t>
      </w:r>
    </w:p>
    <w:p w:rsidR="00160239" w:rsidRPr="00827390" w:rsidRDefault="00160239" w:rsidP="00B25B28">
      <w:pPr>
        <w:rPr>
          <w:rFonts w:ascii="Arial" w:hAnsi="Arial" w:cs="Arial"/>
          <w:sz w:val="24"/>
          <w:szCs w:val="24"/>
        </w:rPr>
      </w:pPr>
    </w:p>
    <w:p w:rsidR="00160239" w:rsidRDefault="00160239" w:rsidP="003E50A5">
      <w:pPr>
        <w:spacing w:after="0" w:line="240" w:lineRule="auto"/>
        <w:ind w:left="4290"/>
        <w:jc w:val="both"/>
        <w:rPr>
          <w:rFonts w:ascii="Arial" w:hAnsi="Arial" w:cs="Arial"/>
          <w:bCs/>
        </w:rPr>
      </w:pPr>
    </w:p>
    <w:p w:rsidR="00160239" w:rsidRPr="003E50A5" w:rsidRDefault="00160239" w:rsidP="003E50A5">
      <w:pPr>
        <w:spacing w:after="0" w:line="240" w:lineRule="auto"/>
        <w:ind w:left="4290"/>
        <w:jc w:val="both"/>
        <w:rPr>
          <w:rFonts w:ascii="Arial" w:hAnsi="Arial" w:cs="Arial"/>
          <w:sz w:val="24"/>
          <w:szCs w:val="24"/>
        </w:rPr>
      </w:pPr>
      <w:r w:rsidRPr="00BB7D44">
        <w:rPr>
          <w:rFonts w:ascii="Arial" w:hAnsi="Arial" w:cs="Arial"/>
          <w:bCs/>
        </w:rPr>
        <w:t xml:space="preserve">Animateurs : </w:t>
      </w:r>
      <w:r w:rsidRPr="003E50A5">
        <w:rPr>
          <w:rFonts w:ascii="Arial" w:hAnsi="Arial" w:cs="Arial"/>
        </w:rPr>
        <w:t>Fabienne Joly</w:t>
      </w:r>
    </w:p>
    <w:p w:rsidR="00160239" w:rsidRPr="003E50A5" w:rsidRDefault="00160239" w:rsidP="003E50A5">
      <w:pPr>
        <w:spacing w:after="0" w:line="240" w:lineRule="auto"/>
        <w:ind w:left="4290"/>
        <w:jc w:val="both"/>
        <w:rPr>
          <w:rFonts w:ascii="Arial" w:hAnsi="Arial" w:cs="Arial"/>
          <w:b/>
          <w:sz w:val="24"/>
          <w:szCs w:val="24"/>
        </w:rPr>
      </w:pPr>
      <w:r>
        <w:rPr>
          <w:rFonts w:ascii="Arial" w:hAnsi="Arial" w:cs="Arial"/>
          <w:bCs/>
        </w:rPr>
        <w:t>Rapporteurs : C</w:t>
      </w:r>
      <w:r>
        <w:rPr>
          <w:rFonts w:ascii="Arial" w:hAnsi="Arial" w:cs="Arial"/>
        </w:rPr>
        <w:t xml:space="preserve">arole Fontaine, </w:t>
      </w:r>
      <w:r w:rsidRPr="003E50A5">
        <w:rPr>
          <w:rFonts w:ascii="Arial" w:hAnsi="Arial" w:cs="Arial"/>
          <w:sz w:val="24"/>
          <w:szCs w:val="24"/>
        </w:rPr>
        <w:t>Catherine Theretz</w:t>
      </w:r>
    </w:p>
    <w:p w:rsidR="00160239" w:rsidRDefault="00160239"/>
    <w:sectPr w:rsidR="00160239" w:rsidSect="00B25B2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239" w:rsidRDefault="00160239" w:rsidP="00B25B28">
      <w:pPr>
        <w:spacing w:after="0" w:line="240" w:lineRule="auto"/>
      </w:pPr>
      <w:r>
        <w:separator/>
      </w:r>
    </w:p>
  </w:endnote>
  <w:endnote w:type="continuationSeparator" w:id="0">
    <w:p w:rsidR="00160239" w:rsidRDefault="00160239" w:rsidP="00B25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39" w:rsidRDefault="00160239" w:rsidP="00DC5E73">
    <w:pPr>
      <w:pStyle w:val="Footer"/>
      <w:pBdr>
        <w:top w:val="thinThickSmallGap" w:sz="24" w:space="1" w:color="622423"/>
      </w:pBdr>
      <w:tabs>
        <w:tab w:val="clear" w:pos="4536"/>
        <w:tab w:val="clear" w:pos="9072"/>
        <w:tab w:val="right" w:pos="10466"/>
      </w:tabs>
      <w:rPr>
        <w:rFonts w:ascii="Cambria" w:hAnsi="Cambria"/>
      </w:rPr>
    </w:pPr>
    <w:r>
      <w:rPr>
        <w:rFonts w:ascii="Cambria" w:hAnsi="Cambria"/>
      </w:rPr>
      <w:t>Formation filière Transport et Logistique – 10/01/13 – Atelier 6</w:t>
    </w:r>
    <w:r>
      <w:rPr>
        <w:rFonts w:ascii="Cambria" w:hAnsi="Cambria"/>
      </w:rPr>
      <w:tab/>
      <w:t xml:space="preserve">Page </w:t>
    </w:r>
    <w:fldSimple w:instr=" PAGE   \* MERGEFORMAT ">
      <w:r w:rsidRPr="003E50A5">
        <w:rPr>
          <w:rFonts w:ascii="Cambria" w:hAnsi="Cambria"/>
          <w:noProof/>
        </w:rPr>
        <w:t>2</w:t>
      </w:r>
    </w:fldSimple>
  </w:p>
  <w:p w:rsidR="00160239" w:rsidRDefault="00160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239" w:rsidRDefault="00160239" w:rsidP="00B25B28">
      <w:pPr>
        <w:spacing w:after="0" w:line="240" w:lineRule="auto"/>
      </w:pPr>
      <w:r>
        <w:separator/>
      </w:r>
    </w:p>
  </w:footnote>
  <w:footnote w:type="continuationSeparator" w:id="0">
    <w:p w:rsidR="00160239" w:rsidRDefault="00160239" w:rsidP="00B25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50B"/>
    <w:multiLevelType w:val="hybridMultilevel"/>
    <w:tmpl w:val="84C2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4734DD"/>
    <w:multiLevelType w:val="hybridMultilevel"/>
    <w:tmpl w:val="850480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B47D5E"/>
    <w:multiLevelType w:val="hybridMultilevel"/>
    <w:tmpl w:val="952EA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5E501A"/>
    <w:multiLevelType w:val="hybridMultilevel"/>
    <w:tmpl w:val="537E6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B28"/>
    <w:rsid w:val="0003131B"/>
    <w:rsid w:val="00051BC9"/>
    <w:rsid w:val="00061E79"/>
    <w:rsid w:val="000D0014"/>
    <w:rsid w:val="00160239"/>
    <w:rsid w:val="001A062D"/>
    <w:rsid w:val="002534C8"/>
    <w:rsid w:val="002F57DA"/>
    <w:rsid w:val="0037532D"/>
    <w:rsid w:val="003E1CC9"/>
    <w:rsid w:val="003E50A5"/>
    <w:rsid w:val="00460224"/>
    <w:rsid w:val="005B2C40"/>
    <w:rsid w:val="005D603E"/>
    <w:rsid w:val="0061777E"/>
    <w:rsid w:val="00673480"/>
    <w:rsid w:val="007B6205"/>
    <w:rsid w:val="00827390"/>
    <w:rsid w:val="008E78E5"/>
    <w:rsid w:val="009E0315"/>
    <w:rsid w:val="00A03B56"/>
    <w:rsid w:val="00A24B5E"/>
    <w:rsid w:val="00AC5F71"/>
    <w:rsid w:val="00B25B28"/>
    <w:rsid w:val="00B63962"/>
    <w:rsid w:val="00BB7D44"/>
    <w:rsid w:val="00BD35BF"/>
    <w:rsid w:val="00C759D2"/>
    <w:rsid w:val="00CE4E9C"/>
    <w:rsid w:val="00D96431"/>
    <w:rsid w:val="00DB0AB3"/>
    <w:rsid w:val="00DC5E73"/>
    <w:rsid w:val="00E060C4"/>
    <w:rsid w:val="00E16330"/>
    <w:rsid w:val="00E34080"/>
    <w:rsid w:val="00EB3A86"/>
    <w:rsid w:val="00F02E1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5B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25B28"/>
    <w:rPr>
      <w:rFonts w:cs="Times New Roman"/>
    </w:rPr>
  </w:style>
  <w:style w:type="paragraph" w:styleId="Footer">
    <w:name w:val="footer"/>
    <w:basedOn w:val="Normal"/>
    <w:link w:val="FooterChar"/>
    <w:uiPriority w:val="99"/>
    <w:rsid w:val="00B25B2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5B28"/>
    <w:rPr>
      <w:rFonts w:cs="Times New Roman"/>
    </w:rPr>
  </w:style>
  <w:style w:type="paragraph" w:styleId="BalloonText">
    <w:name w:val="Balloon Text"/>
    <w:basedOn w:val="Normal"/>
    <w:link w:val="BalloonTextChar"/>
    <w:uiPriority w:val="99"/>
    <w:semiHidden/>
    <w:rsid w:val="00B25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5B28"/>
    <w:rPr>
      <w:rFonts w:ascii="Tahoma" w:hAnsi="Tahoma" w:cs="Tahoma"/>
      <w:sz w:val="16"/>
      <w:szCs w:val="16"/>
    </w:rPr>
  </w:style>
  <w:style w:type="paragraph" w:styleId="ListParagraph">
    <w:name w:val="List Paragraph"/>
    <w:basedOn w:val="Normal"/>
    <w:uiPriority w:val="99"/>
    <w:qFormat/>
    <w:rsid w:val="00B25B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625</Words>
  <Characters>3441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6 – COMMENT TRAVAILLER AVEC LES ENTREPRISES</dc:title>
  <dc:subject/>
  <dc:creator> </dc:creator>
  <cp:keywords/>
  <dc:description/>
  <cp:lastModifiedBy>RECTORATlyon</cp:lastModifiedBy>
  <cp:revision>14</cp:revision>
  <dcterms:created xsi:type="dcterms:W3CDTF">2013-01-21T10:51:00Z</dcterms:created>
  <dcterms:modified xsi:type="dcterms:W3CDTF">2013-01-31T15:55:00Z</dcterms:modified>
</cp:coreProperties>
</file>