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DBB" w:rsidRDefault="008A7DBB" w:rsidP="004962EF">
      <w:pPr>
        <w:spacing w:after="0" w:line="240" w:lineRule="auto"/>
        <w:jc w:val="center"/>
        <w:rPr>
          <w:rFonts w:ascii="Arial" w:eastAsia="SimSun" w:hAnsi="Arial" w:cs="Arial"/>
          <w:b/>
          <w:sz w:val="40"/>
          <w:szCs w:val="40"/>
          <w:lang w:eastAsia="zh-CN"/>
        </w:rPr>
      </w:pPr>
      <w:bookmarkStart w:id="0" w:name="_GoBack"/>
      <w:bookmarkEnd w:id="0"/>
    </w:p>
    <w:p w:rsidR="008A7DBB" w:rsidRPr="008A7DBB" w:rsidRDefault="008A7DBB" w:rsidP="004962EF">
      <w:pPr>
        <w:spacing w:after="0" w:line="240" w:lineRule="auto"/>
        <w:jc w:val="center"/>
        <w:rPr>
          <w:rFonts w:ascii="Arial" w:eastAsia="SimSun" w:hAnsi="Arial" w:cs="Arial"/>
          <w:b/>
          <w:sz w:val="40"/>
          <w:szCs w:val="40"/>
          <w:lang w:eastAsia="zh-CN"/>
        </w:rPr>
      </w:pPr>
      <w:r w:rsidRPr="008A7DBB">
        <w:rPr>
          <w:rFonts w:ascii="Arial" w:eastAsia="SimSun" w:hAnsi="Arial" w:cs="Arial"/>
          <w:b/>
          <w:sz w:val="40"/>
          <w:szCs w:val="40"/>
          <w:lang w:eastAsia="zh-CN"/>
        </w:rPr>
        <w:t>GUIDE D’ACCOMPAGNEMENT PEDAGOGIQUE</w:t>
      </w:r>
    </w:p>
    <w:p w:rsidR="00057105" w:rsidRDefault="00057105" w:rsidP="004962EF">
      <w:pPr>
        <w:spacing w:after="0" w:line="240" w:lineRule="auto"/>
        <w:jc w:val="center"/>
        <w:rPr>
          <w:rFonts w:ascii="Arial" w:eastAsia="SimSun" w:hAnsi="Arial" w:cs="Arial"/>
          <w:b/>
          <w:sz w:val="40"/>
          <w:szCs w:val="40"/>
          <w:lang w:eastAsia="zh-CN"/>
        </w:rPr>
      </w:pPr>
    </w:p>
    <w:p w:rsidR="008A7DBB" w:rsidRDefault="00D92CEE" w:rsidP="004962EF">
      <w:pPr>
        <w:spacing w:after="0" w:line="240" w:lineRule="auto"/>
        <w:jc w:val="center"/>
        <w:rPr>
          <w:rFonts w:ascii="Arial" w:eastAsia="SimSun" w:hAnsi="Arial" w:cs="Arial"/>
          <w:b/>
          <w:sz w:val="40"/>
          <w:szCs w:val="40"/>
          <w:lang w:eastAsia="zh-CN"/>
        </w:rPr>
      </w:pPr>
      <w:r>
        <w:rPr>
          <w:rFonts w:ascii="Arial" w:eastAsia="SimSun" w:hAnsi="Arial" w:cs="Arial"/>
          <w:b/>
          <w:sz w:val="40"/>
          <w:szCs w:val="40"/>
          <w:lang w:eastAsia="zh-CN"/>
        </w:rPr>
        <w:t xml:space="preserve">Du </w:t>
      </w:r>
    </w:p>
    <w:p w:rsidR="008A7DBB" w:rsidRDefault="008A7DBB" w:rsidP="004962EF">
      <w:pPr>
        <w:spacing w:after="0" w:line="240" w:lineRule="auto"/>
        <w:jc w:val="center"/>
        <w:rPr>
          <w:rFonts w:ascii="Arial" w:eastAsia="SimSun" w:hAnsi="Arial" w:cs="Arial"/>
          <w:b/>
          <w:sz w:val="40"/>
          <w:szCs w:val="40"/>
          <w:lang w:eastAsia="zh-CN"/>
        </w:rPr>
      </w:pPr>
    </w:p>
    <w:p w:rsidR="008A7DBB" w:rsidRPr="008A7DBB" w:rsidRDefault="00D53F5D" w:rsidP="004962EF">
      <w:pPr>
        <w:spacing w:after="0" w:line="240" w:lineRule="auto"/>
        <w:jc w:val="center"/>
        <w:rPr>
          <w:rFonts w:ascii="Arial" w:eastAsia="SimSun" w:hAnsi="Arial" w:cs="Arial"/>
          <w:b/>
          <w:sz w:val="40"/>
          <w:szCs w:val="40"/>
          <w:lang w:eastAsia="zh-CN"/>
        </w:rPr>
      </w:pPr>
      <w:r>
        <w:rPr>
          <w:rFonts w:ascii="Arial" w:eastAsia="SimSun" w:hAnsi="Arial" w:cs="Arial"/>
          <w:b/>
          <w:sz w:val="40"/>
          <w:szCs w:val="40"/>
          <w:lang w:eastAsia="zh-CN"/>
        </w:rPr>
        <w:t>Certificat d’aptitude professionnelle</w:t>
      </w:r>
      <w:r w:rsidR="008A7DBB" w:rsidRPr="008A7DBB">
        <w:rPr>
          <w:rFonts w:ascii="Arial" w:eastAsia="SimSun" w:hAnsi="Arial" w:cs="Arial"/>
          <w:b/>
          <w:sz w:val="40"/>
          <w:szCs w:val="40"/>
          <w:lang w:eastAsia="zh-CN"/>
        </w:rPr>
        <w:t xml:space="preserve"> FLEURISTE</w:t>
      </w:r>
    </w:p>
    <w:p w:rsidR="008A7DBB" w:rsidRDefault="008A7DBB" w:rsidP="004962EF">
      <w:pPr>
        <w:spacing w:after="0" w:line="240" w:lineRule="auto"/>
        <w:jc w:val="center"/>
        <w:rPr>
          <w:rFonts w:ascii="Arial" w:eastAsia="SimSun" w:hAnsi="Arial" w:cs="Arial"/>
          <w:b/>
          <w:sz w:val="40"/>
          <w:szCs w:val="40"/>
          <w:lang w:eastAsia="zh-CN"/>
        </w:rPr>
      </w:pPr>
    </w:p>
    <w:p w:rsidR="008A7DBB" w:rsidRDefault="008A7DBB" w:rsidP="004962EF">
      <w:pPr>
        <w:spacing w:after="0" w:line="240" w:lineRule="auto"/>
        <w:jc w:val="center"/>
        <w:rPr>
          <w:rFonts w:ascii="Arial" w:eastAsia="SimSun" w:hAnsi="Arial" w:cs="Arial"/>
          <w:b/>
          <w:sz w:val="40"/>
          <w:szCs w:val="40"/>
          <w:lang w:eastAsia="zh-CN"/>
        </w:rPr>
      </w:pPr>
    </w:p>
    <w:p w:rsidR="008A7DBB" w:rsidRDefault="008A7DBB" w:rsidP="004962EF">
      <w:pPr>
        <w:spacing w:after="0" w:line="240" w:lineRule="auto"/>
        <w:jc w:val="center"/>
        <w:rPr>
          <w:rFonts w:ascii="Arial" w:eastAsia="SimSun" w:hAnsi="Arial" w:cs="Arial"/>
          <w:b/>
          <w:sz w:val="40"/>
          <w:szCs w:val="40"/>
          <w:lang w:eastAsia="zh-CN"/>
        </w:rPr>
      </w:pPr>
    </w:p>
    <w:p w:rsidR="008A7DBB" w:rsidRPr="008A7DBB" w:rsidRDefault="00D92CEE" w:rsidP="004962EF">
      <w:pPr>
        <w:spacing w:after="0" w:line="240" w:lineRule="auto"/>
        <w:jc w:val="center"/>
        <w:rPr>
          <w:rFonts w:ascii="Arial" w:eastAsia="SimSun" w:hAnsi="Arial" w:cs="Arial"/>
          <w:b/>
          <w:sz w:val="40"/>
          <w:szCs w:val="40"/>
          <w:lang w:eastAsia="zh-CN"/>
        </w:rPr>
      </w:pPr>
      <w:r>
        <w:rPr>
          <w:rFonts w:ascii="Arial" w:eastAsia="SimSun" w:hAnsi="Arial" w:cs="Arial"/>
          <w:b/>
          <w:sz w:val="40"/>
          <w:szCs w:val="40"/>
          <w:lang w:eastAsia="zh-CN"/>
        </w:rPr>
        <w:t>a</w:t>
      </w:r>
      <w:r w:rsidR="00C712DD">
        <w:rPr>
          <w:rFonts w:ascii="Arial" w:eastAsia="SimSun" w:hAnsi="Arial" w:cs="Arial"/>
          <w:b/>
          <w:sz w:val="40"/>
          <w:szCs w:val="40"/>
          <w:lang w:eastAsia="zh-CN"/>
        </w:rPr>
        <w:t>u 9</w:t>
      </w:r>
      <w:r w:rsidR="00EE202F">
        <w:rPr>
          <w:rFonts w:ascii="Arial" w:eastAsia="SimSun" w:hAnsi="Arial" w:cs="Arial"/>
          <w:b/>
          <w:sz w:val="40"/>
          <w:szCs w:val="40"/>
          <w:lang w:eastAsia="zh-CN"/>
        </w:rPr>
        <w:t xml:space="preserve"> septembre</w:t>
      </w:r>
      <w:r w:rsidR="00690CFF">
        <w:rPr>
          <w:rFonts w:ascii="Arial" w:eastAsia="SimSun" w:hAnsi="Arial" w:cs="Arial"/>
          <w:b/>
          <w:sz w:val="40"/>
          <w:szCs w:val="40"/>
          <w:lang w:eastAsia="zh-CN"/>
        </w:rPr>
        <w:t xml:space="preserve"> </w:t>
      </w:r>
      <w:r w:rsidR="008A7DBB" w:rsidRPr="008A7DBB">
        <w:rPr>
          <w:rFonts w:ascii="Arial" w:eastAsia="SimSun" w:hAnsi="Arial" w:cs="Arial"/>
          <w:b/>
          <w:sz w:val="40"/>
          <w:szCs w:val="40"/>
          <w:lang w:eastAsia="zh-CN"/>
        </w:rPr>
        <w:t>2018</w:t>
      </w:r>
    </w:p>
    <w:p w:rsidR="008A7DBB" w:rsidRPr="008A7DBB" w:rsidRDefault="008A7DBB" w:rsidP="004962EF">
      <w:pPr>
        <w:spacing w:after="0" w:line="240" w:lineRule="auto"/>
        <w:jc w:val="center"/>
        <w:rPr>
          <w:rFonts w:ascii="Arial" w:eastAsia="SimSun" w:hAnsi="Arial" w:cs="Arial"/>
          <w:b/>
          <w:sz w:val="40"/>
          <w:szCs w:val="40"/>
          <w:lang w:eastAsia="zh-CN"/>
        </w:rPr>
      </w:pPr>
    </w:p>
    <w:p w:rsidR="00EB6705" w:rsidRDefault="00EB6705" w:rsidP="00D53F5D">
      <w:pPr>
        <w:spacing w:after="0" w:line="240" w:lineRule="auto"/>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8A7DBB" w:rsidRDefault="00EB6705" w:rsidP="004962EF">
      <w:pPr>
        <w:spacing w:after="0" w:line="240" w:lineRule="auto"/>
        <w:jc w:val="center"/>
        <w:rPr>
          <w:rFonts w:ascii="Arial" w:eastAsia="SimSun" w:hAnsi="Arial" w:cs="Arial"/>
          <w:b/>
          <w:sz w:val="24"/>
          <w:szCs w:val="24"/>
          <w:lang w:eastAsia="zh-CN"/>
        </w:rPr>
      </w:pPr>
      <w:r>
        <w:rPr>
          <w:rFonts w:ascii="Arial" w:eastAsia="SimSun" w:hAnsi="Arial" w:cs="Arial"/>
          <w:b/>
          <w:sz w:val="24"/>
          <w:szCs w:val="24"/>
          <w:lang w:eastAsia="zh-CN"/>
        </w:rPr>
        <w:t>SOMMAIRE</w:t>
      </w:r>
    </w:p>
    <w:p w:rsidR="00D92CEE" w:rsidRDefault="00D92CEE" w:rsidP="004962EF">
      <w:pPr>
        <w:spacing w:after="0" w:line="240" w:lineRule="auto"/>
        <w:jc w:val="center"/>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476526" w:rsidRDefault="00476526" w:rsidP="004962EF">
      <w:pPr>
        <w:spacing w:after="0" w:line="240" w:lineRule="auto"/>
        <w:jc w:val="center"/>
        <w:rPr>
          <w:rFonts w:ascii="Arial" w:eastAsia="SimSun" w:hAnsi="Arial" w:cs="Arial"/>
          <w:b/>
          <w:sz w:val="24"/>
          <w:szCs w:val="24"/>
          <w:lang w:eastAsia="zh-CN"/>
        </w:rPr>
      </w:pPr>
    </w:p>
    <w:p w:rsidR="00D92CEE" w:rsidRDefault="00D92CEE" w:rsidP="0056658F">
      <w:pPr>
        <w:numPr>
          <w:ilvl w:val="0"/>
          <w:numId w:val="101"/>
        </w:numPr>
        <w:spacing w:after="0" w:line="240" w:lineRule="auto"/>
        <w:rPr>
          <w:rFonts w:ascii="Arial" w:eastAsia="SimSun" w:hAnsi="Arial" w:cs="Arial"/>
          <w:b/>
          <w:sz w:val="24"/>
          <w:szCs w:val="24"/>
          <w:lang w:eastAsia="zh-CN"/>
        </w:rPr>
      </w:pPr>
      <w:r w:rsidRPr="00AA289B">
        <w:rPr>
          <w:rFonts w:ascii="Arial" w:eastAsia="SimSun" w:hAnsi="Arial" w:cs="Arial"/>
          <w:b/>
          <w:sz w:val="24"/>
          <w:szCs w:val="24"/>
          <w:lang w:eastAsia="zh-CN"/>
        </w:rPr>
        <w:t>Les intentions du référentiel</w:t>
      </w:r>
      <w:r w:rsidR="00AA289B">
        <w:rPr>
          <w:rFonts w:ascii="Arial" w:eastAsia="SimSun" w:hAnsi="Arial" w:cs="Arial"/>
          <w:b/>
          <w:sz w:val="24"/>
          <w:szCs w:val="24"/>
          <w:lang w:eastAsia="zh-CN"/>
        </w:rPr>
        <w:t xml:space="preserve"> et l’écriture en blocs de compétences</w:t>
      </w:r>
    </w:p>
    <w:p w:rsidR="00AA289B" w:rsidRPr="00AA289B" w:rsidRDefault="00AA289B" w:rsidP="00AA289B">
      <w:pPr>
        <w:spacing w:after="0" w:line="240" w:lineRule="auto"/>
        <w:ind w:left="720"/>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hAnsi="Arial" w:cs="Arial"/>
          <w:b/>
          <w:sz w:val="24"/>
          <w:szCs w:val="24"/>
        </w:rPr>
        <w:t>Le rôle de l’entreprise</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eastAsia="SimSun" w:hAnsi="Arial" w:cs="Arial"/>
          <w:b/>
          <w:sz w:val="24"/>
          <w:szCs w:val="24"/>
          <w:lang w:eastAsia="zh-CN"/>
        </w:rPr>
        <w:t>L’alternance</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eastAsia="SimSun" w:hAnsi="Arial" w:cs="Arial"/>
          <w:b/>
          <w:sz w:val="24"/>
          <w:szCs w:val="24"/>
          <w:lang w:eastAsia="zh-CN"/>
        </w:rPr>
        <w:t>La stratégie globale de formation (SGF)</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eastAsia="SimSun" w:hAnsi="Arial" w:cs="Arial"/>
          <w:b/>
          <w:sz w:val="24"/>
          <w:szCs w:val="24"/>
          <w:lang w:eastAsia="zh-CN"/>
        </w:rPr>
        <w:t>La répartition horaire</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290988" w:rsidP="0056658F">
      <w:pPr>
        <w:numPr>
          <w:ilvl w:val="0"/>
          <w:numId w:val="101"/>
        </w:numPr>
        <w:spacing w:after="0" w:line="240" w:lineRule="auto"/>
        <w:rPr>
          <w:rFonts w:ascii="Arial" w:eastAsia="SimSun" w:hAnsi="Arial" w:cs="Arial"/>
          <w:b/>
          <w:sz w:val="24"/>
          <w:szCs w:val="24"/>
          <w:lang w:eastAsia="zh-CN"/>
        </w:rPr>
      </w:pPr>
      <w:r w:rsidRPr="00D92CEE">
        <w:rPr>
          <w:rFonts w:ascii="Arial" w:hAnsi="Arial" w:cs="Arial"/>
          <w:b/>
          <w:sz w:val="24"/>
          <w:szCs w:val="24"/>
        </w:rPr>
        <w:t>Précisions sur</w:t>
      </w:r>
      <w:r w:rsidR="00D92CEE" w:rsidRPr="00D92CEE">
        <w:rPr>
          <w:rFonts w:ascii="Arial" w:hAnsi="Arial" w:cs="Arial"/>
          <w:b/>
          <w:sz w:val="24"/>
          <w:szCs w:val="24"/>
        </w:rPr>
        <w:t xml:space="preserve"> </w:t>
      </w:r>
      <w:r w:rsidRPr="00D92CEE">
        <w:rPr>
          <w:rFonts w:ascii="Arial" w:hAnsi="Arial" w:cs="Arial"/>
          <w:b/>
          <w:sz w:val="24"/>
          <w:szCs w:val="24"/>
        </w:rPr>
        <w:t>les limites</w:t>
      </w:r>
      <w:r w:rsidR="00D92CEE" w:rsidRPr="00D92CEE">
        <w:rPr>
          <w:rFonts w:ascii="Arial" w:hAnsi="Arial" w:cs="Arial"/>
          <w:b/>
          <w:sz w:val="24"/>
          <w:szCs w:val="24"/>
        </w:rPr>
        <w:t xml:space="preserve"> de connaissances des savoirs mobilisés</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hAnsi="Arial" w:cs="Arial"/>
          <w:b/>
          <w:sz w:val="24"/>
          <w:szCs w:val="24"/>
        </w:rPr>
        <w:t>L’évaluation</w:t>
      </w:r>
    </w:p>
    <w:p w:rsidR="00476526" w:rsidRDefault="00476526" w:rsidP="004962EF">
      <w:pPr>
        <w:spacing w:after="0" w:line="240" w:lineRule="auto"/>
        <w:jc w:val="center"/>
        <w:rPr>
          <w:rFonts w:ascii="Arial" w:eastAsia="SimSun" w:hAnsi="Arial" w:cs="Arial"/>
          <w:b/>
          <w:sz w:val="24"/>
          <w:szCs w:val="24"/>
          <w:lang w:eastAsia="zh-CN"/>
        </w:rPr>
      </w:pPr>
    </w:p>
    <w:p w:rsidR="00476526" w:rsidRDefault="00476526" w:rsidP="004962EF">
      <w:pPr>
        <w:spacing w:after="0" w:line="240" w:lineRule="auto"/>
        <w:jc w:val="center"/>
        <w:rPr>
          <w:rFonts w:ascii="Arial" w:eastAsia="SimSun" w:hAnsi="Arial" w:cs="Arial"/>
          <w:b/>
          <w:sz w:val="24"/>
          <w:szCs w:val="24"/>
          <w:lang w:eastAsia="zh-CN"/>
        </w:rPr>
      </w:pPr>
    </w:p>
    <w:p w:rsidR="008A7DBB" w:rsidRDefault="008A7DBB" w:rsidP="004962EF">
      <w:pPr>
        <w:spacing w:after="0" w:line="240" w:lineRule="auto"/>
        <w:jc w:val="center"/>
        <w:rPr>
          <w:rFonts w:ascii="Arial" w:eastAsia="SimSun" w:hAnsi="Arial" w:cs="Arial"/>
          <w:b/>
          <w:sz w:val="24"/>
          <w:szCs w:val="24"/>
          <w:lang w:eastAsia="zh-CN"/>
        </w:rPr>
      </w:pPr>
    </w:p>
    <w:p w:rsidR="008A7DBB" w:rsidRDefault="008A7DBB" w:rsidP="004962EF">
      <w:pPr>
        <w:spacing w:after="0" w:line="240" w:lineRule="auto"/>
        <w:jc w:val="center"/>
        <w:rPr>
          <w:rFonts w:ascii="Arial" w:eastAsia="SimSun" w:hAnsi="Arial" w:cs="Arial"/>
          <w:b/>
          <w:sz w:val="24"/>
          <w:szCs w:val="24"/>
          <w:lang w:eastAsia="zh-CN"/>
        </w:rPr>
      </w:pPr>
    </w:p>
    <w:p w:rsidR="008A7DBB" w:rsidRDefault="008A7DBB" w:rsidP="004962EF">
      <w:pPr>
        <w:spacing w:after="0" w:line="240" w:lineRule="auto"/>
        <w:jc w:val="center"/>
        <w:rPr>
          <w:rFonts w:ascii="Arial" w:eastAsia="SimSun" w:hAnsi="Arial" w:cs="Arial"/>
          <w:b/>
          <w:sz w:val="24"/>
          <w:szCs w:val="24"/>
          <w:lang w:eastAsia="zh-CN"/>
        </w:rPr>
      </w:pPr>
    </w:p>
    <w:p w:rsidR="008A7DBB" w:rsidRDefault="008A7DBB"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F22288" w:rsidRDefault="00F22288" w:rsidP="004962EF">
      <w:pPr>
        <w:spacing w:after="0" w:line="240" w:lineRule="auto"/>
        <w:jc w:val="both"/>
        <w:rPr>
          <w:rFonts w:ascii="Arial" w:eastAsia="SimSun" w:hAnsi="Arial" w:cs="Arial"/>
          <w:b/>
          <w:sz w:val="24"/>
          <w:szCs w:val="24"/>
          <w:lang w:eastAsia="zh-CN"/>
        </w:rPr>
      </w:pPr>
      <w:r>
        <w:rPr>
          <w:rFonts w:ascii="Arial" w:eastAsia="SimSun" w:hAnsi="Arial" w:cs="Arial"/>
          <w:b/>
          <w:sz w:val="24"/>
          <w:szCs w:val="24"/>
          <w:lang w:eastAsia="zh-CN"/>
        </w:rPr>
        <w:t xml:space="preserve">Introduction </w:t>
      </w:r>
    </w:p>
    <w:p w:rsidR="00F22288" w:rsidRDefault="00F22288" w:rsidP="004962EF">
      <w:pPr>
        <w:spacing w:after="0" w:line="240" w:lineRule="auto"/>
        <w:jc w:val="both"/>
        <w:rPr>
          <w:rFonts w:ascii="Arial" w:eastAsia="SimSun" w:hAnsi="Arial" w:cs="Arial"/>
          <w:b/>
          <w:sz w:val="24"/>
          <w:szCs w:val="24"/>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La rénovation d’un diplôme est une dynamique de partage et de réflexion sur un métier et ses évolutions. Le dossier d’opportunité présenté par la Fédération française des artisans fleuristes en 2015 était très explicite sur les attendus de la profession quant aux évolutions indispensables du CAP Fleuriste. Il s’agissait principalement d’attentes d’actualisation du diplôme sur les évolutions techniques du métier dans les activités de confection et de vente en affirmant toujours la dimension artistique, mais aussi du positionnement du CAP par rapport au brevet professionnel. </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Je veux remercier à nouveau tous les membres du groupe de rénovation du CAP Fleuriste, qu’ils soient professionnels, formateurs, enseignants ou inspecteurs. Ils sont parvenus à écrire un référentiel qui va bien au-delà des intentions initiales.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Présentation du groupe de rénovation :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BECKER Marie-Josèphe, Inspectrice de l’éducation nationale économie et gestion</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BRICOUT Alban, Responsable ressources humaines et formation, EMOVA group</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CASSEMICHE Isabelle, professeure de lycée professionnel Fleuriste</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CASSIER Marie-Hélène, formatrice</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CATOIR Dominique, IGEN groupe économie et gestion</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DAVOT Sylvia, formatrice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DE BAERE Jean-François, professeur de lycée professionnel Fleuriste</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DINET Vincent, Directeur de l’école des fleuristes de Paris, Chambre syndicale des fleuristes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HAUCK Richard, président de la commission formation initiale de la Fédération française des artisans fleuristes</w:t>
      </w:r>
      <w:r w:rsidR="009F4FB7">
        <w:rPr>
          <w:rFonts w:ascii="Arial" w:eastAsia="SimSun" w:hAnsi="Arial" w:cs="Arial"/>
          <w:lang w:eastAsia="zh-CN"/>
        </w:rPr>
        <w:t xml:space="preserve">, </w:t>
      </w:r>
      <w:r w:rsidR="00D94782">
        <w:rPr>
          <w:rFonts w:ascii="Arial" w:eastAsia="SimSun" w:hAnsi="Arial" w:cs="Arial"/>
          <w:lang w:eastAsia="zh-CN"/>
        </w:rPr>
        <w:t>représentant de la profession au côté de l’Igen</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KERMORGANT Béatrice, Inspectrice de l’éducation nationale arts appliqués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LIEVIN Françoise, vice-présidente de la Fédération française des artisans fleuristes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NATER Bruno, directeur pédagogique de l’école des fleuristes de Paris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PIOT Sabine, Dgesco, Bureau des diplômes professionnels</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Les membres du groupe de rénovation </w:t>
      </w:r>
      <w:r w:rsidR="0069541B" w:rsidRPr="004962EF">
        <w:rPr>
          <w:rFonts w:ascii="Arial" w:eastAsia="SimSun" w:hAnsi="Arial" w:cs="Arial"/>
          <w:lang w:eastAsia="zh-CN"/>
        </w:rPr>
        <w:t>poursuivent la</w:t>
      </w:r>
      <w:r w:rsidRPr="004962EF">
        <w:rPr>
          <w:rFonts w:ascii="Arial" w:eastAsia="SimSun" w:hAnsi="Arial" w:cs="Arial"/>
          <w:lang w:eastAsia="zh-CN"/>
        </w:rPr>
        <w:t xml:space="preserve"> rénovation dans une entente exceptionnelle de travail et d’accompagnement indispensable à la mise en œuvre de la formation. Ce guide ou ces repères pour la formation témoignent de cette belle dynamique et de cette volonté commune de préparer les fleuristes de demain.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Les repères pour la formation ont vocation à bien</w:t>
      </w:r>
      <w:r w:rsidR="009F4FB7">
        <w:rPr>
          <w:rFonts w:ascii="Arial" w:eastAsia="SimSun" w:hAnsi="Arial" w:cs="Arial"/>
          <w:lang w:eastAsia="zh-CN"/>
        </w:rPr>
        <w:t xml:space="preserve"> faire</w:t>
      </w:r>
      <w:r w:rsidRPr="004962EF">
        <w:rPr>
          <w:rFonts w:ascii="Arial" w:eastAsia="SimSun" w:hAnsi="Arial" w:cs="Arial"/>
          <w:lang w:eastAsia="zh-CN"/>
        </w:rPr>
        <w:t xml:space="preserve"> comprendre les intentions du référentiel, et de le rendre opérationnel en termes de formation des apprenants. Il s’agit donc de guider les formateurs et enseignants sur le plan pédagogique et didactique</w:t>
      </w:r>
      <w:r w:rsidR="00CC3B46" w:rsidRPr="004962EF">
        <w:rPr>
          <w:rFonts w:ascii="Arial" w:eastAsia="SimSun" w:hAnsi="Arial" w:cs="Arial"/>
          <w:lang w:eastAsia="zh-CN"/>
        </w:rPr>
        <w:t xml:space="preserve"> en privilégiant l’interdisciplinarité</w:t>
      </w:r>
      <w:r w:rsidRPr="004962EF">
        <w:rPr>
          <w:rFonts w:ascii="Arial" w:eastAsia="SimSun" w:hAnsi="Arial" w:cs="Arial"/>
          <w:lang w:eastAsia="zh-CN"/>
        </w:rPr>
        <w:t>. Cela passe par des réflexions, des pistes de travail et de mise en œuvre, des modalités d’organisation, d’évaluation et des projections vers la certification. Ces repères ont vocation à évoluer (et ce</w:t>
      </w:r>
      <w:r w:rsidR="00215389">
        <w:rPr>
          <w:rFonts w:ascii="Arial" w:eastAsia="SimSun" w:hAnsi="Arial" w:cs="Arial"/>
          <w:lang w:eastAsia="zh-CN"/>
        </w:rPr>
        <w:t>,</w:t>
      </w:r>
      <w:r w:rsidRPr="004962EF">
        <w:rPr>
          <w:rFonts w:ascii="Arial" w:eastAsia="SimSun" w:hAnsi="Arial" w:cs="Arial"/>
          <w:lang w:eastAsia="zh-CN"/>
        </w:rPr>
        <w:t xml:space="preserve"> au-delà des membres du groupe de rénovation), ils pourront être enrichis par des praticiens voulant apporter leur contribution pour une bonne préparation des jeunes au CAP Fleuriste.</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Gageons que comme les professionnels avec qui nous avons réalisé ce nouveau référentiel, les élèves et apprentis trouveront de nouvelles vocations dans ce beau métier de fleuriste, métier d’engagement et de passion. Nous comptons sur vous qui allez former et préparer les futurs candidats pour leur apporter cette volonté de services</w:t>
      </w:r>
      <w:r w:rsidR="00CC3B46" w:rsidRPr="004962EF">
        <w:rPr>
          <w:rFonts w:ascii="Arial" w:eastAsia="SimSun" w:hAnsi="Arial" w:cs="Arial"/>
          <w:lang w:eastAsia="zh-CN"/>
        </w:rPr>
        <w:t xml:space="preserve"> et de qualité aux clients</w:t>
      </w:r>
      <w:r w:rsidRPr="004962EF">
        <w:rPr>
          <w:rFonts w:ascii="Arial" w:eastAsia="SimSun" w:hAnsi="Arial" w:cs="Arial"/>
          <w:lang w:eastAsia="zh-CN"/>
        </w:rPr>
        <w:t xml:space="preserve"> en développant les compétences professionnelles et la curiosité indispensables pour rester à l’écoute et en veille face aux évolutions du métier et des modes de consommation. </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Je souhaite à tous de bons moments de partage avec les élèves et apprentis qui seront les fleuristes demain.</w:t>
      </w:r>
    </w:p>
    <w:p w:rsidR="00250633" w:rsidRPr="004962EF" w:rsidRDefault="00250633" w:rsidP="004962EF">
      <w:pPr>
        <w:spacing w:after="0" w:line="240" w:lineRule="auto"/>
        <w:jc w:val="both"/>
        <w:rPr>
          <w:rFonts w:ascii="Times New Roman" w:hAnsi="Times New Roman"/>
          <w:lang w:eastAsia="ja-JP"/>
        </w:rPr>
      </w:pPr>
    </w:p>
    <w:p w:rsidR="002F672B" w:rsidRDefault="00250633" w:rsidP="00F22288">
      <w:pPr>
        <w:spacing w:after="0" w:line="240" w:lineRule="auto"/>
        <w:jc w:val="both"/>
        <w:rPr>
          <w:rFonts w:ascii="Arial" w:eastAsia="SimSun" w:hAnsi="Arial" w:cs="Arial"/>
          <w:lang w:eastAsia="zh-CN"/>
        </w:rPr>
      </w:pPr>
      <w:r w:rsidRPr="004962EF">
        <w:rPr>
          <w:rFonts w:ascii="Arial" w:eastAsia="SimSun" w:hAnsi="Arial" w:cs="Arial"/>
          <w:lang w:eastAsia="zh-CN"/>
        </w:rPr>
        <w:t>Dominique Catoir, IGE</w:t>
      </w:r>
      <w:r w:rsidR="00F22288">
        <w:rPr>
          <w:rFonts w:ascii="Arial" w:eastAsia="SimSun" w:hAnsi="Arial" w:cs="Arial"/>
          <w:lang w:eastAsia="zh-CN"/>
        </w:rPr>
        <w:t>N du groupe économie et gestion</w:t>
      </w:r>
    </w:p>
    <w:p w:rsidR="00F22288" w:rsidRPr="00F22288" w:rsidRDefault="00F22288" w:rsidP="00F22288">
      <w:pPr>
        <w:spacing w:after="0" w:line="240" w:lineRule="auto"/>
        <w:jc w:val="both"/>
        <w:rPr>
          <w:rFonts w:ascii="Arial" w:eastAsia="SimSun" w:hAnsi="Arial" w:cs="Arial"/>
          <w:lang w:eastAsia="zh-CN"/>
        </w:rPr>
      </w:pPr>
    </w:p>
    <w:p w:rsidR="002F672B" w:rsidRPr="00D92CEE" w:rsidRDefault="00D92CEE" w:rsidP="00D92CEE">
      <w:pPr>
        <w:pBdr>
          <w:top w:val="single" w:sz="4" w:space="1" w:color="auto"/>
          <w:left w:val="single" w:sz="4" w:space="4" w:color="auto"/>
          <w:bottom w:val="single" w:sz="4" w:space="1" w:color="auto"/>
          <w:right w:val="single" w:sz="4" w:space="4" w:color="auto"/>
        </w:pBdr>
        <w:spacing w:after="0" w:line="240" w:lineRule="auto"/>
        <w:rPr>
          <w:rFonts w:ascii="Arial" w:eastAsia="SimSun" w:hAnsi="Arial" w:cs="Arial"/>
          <w:b/>
          <w:lang w:eastAsia="zh-CN"/>
        </w:rPr>
      </w:pPr>
      <w:r w:rsidRPr="00D92CEE">
        <w:rPr>
          <w:rFonts w:ascii="Arial" w:eastAsia="SimSun" w:hAnsi="Arial" w:cs="Arial"/>
          <w:b/>
          <w:lang w:eastAsia="zh-CN"/>
        </w:rPr>
        <w:lastRenderedPageBreak/>
        <w:t>1.</w:t>
      </w:r>
      <w:r w:rsidR="002F672B" w:rsidRPr="00D92CEE">
        <w:rPr>
          <w:rFonts w:ascii="Arial" w:eastAsia="SimSun" w:hAnsi="Arial" w:cs="Arial"/>
          <w:b/>
          <w:lang w:eastAsia="zh-CN"/>
        </w:rPr>
        <w:t xml:space="preserve"> </w:t>
      </w:r>
      <w:r w:rsidRPr="00D92CEE">
        <w:rPr>
          <w:rFonts w:ascii="Arial" w:eastAsia="SimSun" w:hAnsi="Arial" w:cs="Arial"/>
          <w:b/>
          <w:lang w:eastAsia="zh-CN"/>
        </w:rPr>
        <w:t>L</w:t>
      </w:r>
      <w:r w:rsidR="002F672B" w:rsidRPr="00D92CEE">
        <w:rPr>
          <w:rFonts w:ascii="Arial" w:eastAsia="SimSun" w:hAnsi="Arial" w:cs="Arial"/>
          <w:b/>
          <w:lang w:eastAsia="zh-CN"/>
        </w:rPr>
        <w:t>es intentions du référentiel</w:t>
      </w:r>
    </w:p>
    <w:p w:rsidR="00D92CEE" w:rsidRDefault="00D92CEE" w:rsidP="002F672B">
      <w:pPr>
        <w:spacing w:after="0" w:line="240" w:lineRule="auto"/>
        <w:jc w:val="both"/>
        <w:rPr>
          <w:rFonts w:ascii="Arial" w:eastAsia="SimSun" w:hAnsi="Arial" w:cs="Arial"/>
          <w:lang w:eastAsia="zh-CN"/>
        </w:rPr>
      </w:pPr>
    </w:p>
    <w:p w:rsidR="003A39EF" w:rsidRDefault="003A39EF" w:rsidP="002F672B">
      <w:pPr>
        <w:spacing w:after="0" w:line="240" w:lineRule="auto"/>
        <w:jc w:val="both"/>
        <w:rPr>
          <w:rFonts w:ascii="Arial" w:eastAsia="SimSun" w:hAnsi="Arial" w:cs="Arial"/>
          <w:lang w:eastAsia="zh-CN"/>
        </w:rPr>
      </w:pPr>
      <w:r w:rsidRPr="002F672B">
        <w:rPr>
          <w:rFonts w:ascii="Arial" w:eastAsia="SimSun" w:hAnsi="Arial" w:cs="Arial"/>
          <w:lang w:eastAsia="zh-CN"/>
        </w:rPr>
        <w:t>Le</w:t>
      </w:r>
      <w:r w:rsidR="00CC3B46" w:rsidRPr="002F672B">
        <w:rPr>
          <w:rFonts w:ascii="Arial" w:eastAsia="SimSun" w:hAnsi="Arial" w:cs="Arial"/>
          <w:lang w:eastAsia="zh-CN"/>
        </w:rPr>
        <w:t xml:space="preserve"> référentiel</w:t>
      </w:r>
      <w:r w:rsidRPr="002F672B">
        <w:rPr>
          <w:rFonts w:ascii="Arial" w:eastAsia="SimSun" w:hAnsi="Arial" w:cs="Arial"/>
          <w:lang w:eastAsia="zh-CN"/>
        </w:rPr>
        <w:t xml:space="preserve"> d’un diplôme correspond au cahier des charges de la formation qu’il faudra dispenser pour atteindre les objectifs professionnels du diplôme afin de l’obtenir (certification).</w:t>
      </w:r>
    </w:p>
    <w:p w:rsidR="000E2A18" w:rsidRPr="002F672B" w:rsidRDefault="000E2A18" w:rsidP="002F672B">
      <w:pPr>
        <w:spacing w:after="0" w:line="240" w:lineRule="auto"/>
        <w:jc w:val="both"/>
        <w:rPr>
          <w:rFonts w:ascii="Arial" w:eastAsia="SimSun" w:hAnsi="Arial" w:cs="Arial"/>
          <w:lang w:eastAsia="zh-CN"/>
        </w:rPr>
      </w:pPr>
    </w:p>
    <w:p w:rsidR="003A39EF" w:rsidRDefault="003A39EF" w:rsidP="002F672B">
      <w:pPr>
        <w:spacing w:after="0" w:line="240" w:lineRule="auto"/>
        <w:jc w:val="both"/>
        <w:rPr>
          <w:rFonts w:ascii="Arial" w:eastAsia="SimSun" w:hAnsi="Arial" w:cs="Arial"/>
          <w:lang w:eastAsia="zh-CN"/>
        </w:rPr>
      </w:pPr>
      <w:r w:rsidRPr="002F672B">
        <w:rPr>
          <w:rFonts w:ascii="Arial" w:eastAsia="SimSun" w:hAnsi="Arial" w:cs="Arial"/>
          <w:lang w:eastAsia="zh-CN"/>
        </w:rPr>
        <w:t>Les compétences professionnelles sont au cœur du processus de certification et par conséquent du processus de formation. Elles sont l’aiguillon de la formation et donc la garantie de la qualité de celle-ci.</w:t>
      </w:r>
    </w:p>
    <w:p w:rsidR="000E2A18" w:rsidRPr="002F672B" w:rsidRDefault="000E2A18" w:rsidP="002F672B">
      <w:pPr>
        <w:spacing w:after="0" w:line="240" w:lineRule="auto"/>
        <w:jc w:val="both"/>
        <w:rPr>
          <w:rFonts w:ascii="Arial" w:eastAsia="SimSun" w:hAnsi="Arial" w:cs="Arial"/>
          <w:lang w:eastAsia="zh-CN"/>
        </w:rPr>
      </w:pPr>
    </w:p>
    <w:p w:rsidR="00250633" w:rsidRPr="002F672B" w:rsidRDefault="003A39EF" w:rsidP="002F672B">
      <w:pPr>
        <w:spacing w:after="0" w:line="240" w:lineRule="auto"/>
        <w:jc w:val="both"/>
        <w:rPr>
          <w:rFonts w:ascii="Arial" w:eastAsia="SimSun" w:hAnsi="Arial" w:cs="Arial"/>
          <w:lang w:eastAsia="zh-CN"/>
        </w:rPr>
      </w:pPr>
      <w:r w:rsidRPr="002F672B">
        <w:rPr>
          <w:rFonts w:ascii="Arial" w:eastAsia="SimSun" w:hAnsi="Arial" w:cs="Arial"/>
          <w:lang w:eastAsia="zh-CN"/>
        </w:rPr>
        <w:t>Les activités professi</w:t>
      </w:r>
      <w:r w:rsidR="005F4B7B" w:rsidRPr="002F672B">
        <w:rPr>
          <w:rFonts w:ascii="Arial" w:eastAsia="SimSun" w:hAnsi="Arial" w:cs="Arial"/>
          <w:lang w:eastAsia="zh-CN"/>
        </w:rPr>
        <w:t>onnelles décrites dans le</w:t>
      </w:r>
      <w:r w:rsidRPr="002F672B">
        <w:rPr>
          <w:rFonts w:ascii="Arial" w:eastAsia="SimSun" w:hAnsi="Arial" w:cs="Arial"/>
          <w:lang w:eastAsia="zh-CN"/>
        </w:rPr>
        <w:t xml:space="preserve"> référentiel des activités professionnelles</w:t>
      </w:r>
      <w:r w:rsidR="00BE17F9" w:rsidRPr="002F672B">
        <w:rPr>
          <w:rFonts w:ascii="Arial" w:eastAsia="SimSun" w:hAnsi="Arial" w:cs="Arial"/>
          <w:lang w:eastAsia="zh-CN"/>
        </w:rPr>
        <w:t xml:space="preserve"> (RAP)</w:t>
      </w:r>
      <w:r w:rsidRPr="002F672B">
        <w:rPr>
          <w:rFonts w:ascii="Arial" w:eastAsia="SimSun" w:hAnsi="Arial" w:cs="Arial"/>
          <w:lang w:eastAsia="zh-CN"/>
        </w:rPr>
        <w:t xml:space="preserve"> </w:t>
      </w:r>
      <w:r w:rsidR="005F4B7B" w:rsidRPr="002F672B">
        <w:rPr>
          <w:rFonts w:ascii="Arial" w:eastAsia="SimSun" w:hAnsi="Arial" w:cs="Arial"/>
          <w:lang w:eastAsia="zh-CN"/>
        </w:rPr>
        <w:t>sont les prescriptions professionnelles du métier, c’est-à-dire les passages obligés pour acquérir les compétences professionnelles.</w:t>
      </w:r>
      <w:r w:rsidR="00BE17F9" w:rsidRPr="002F672B">
        <w:rPr>
          <w:rFonts w:ascii="Arial" w:eastAsia="SimSun" w:hAnsi="Arial" w:cs="Arial"/>
          <w:lang w:eastAsia="zh-CN"/>
        </w:rPr>
        <w:t xml:space="preserve"> Le RAP définit le champ des activités professionnelles du métier correspondant au diplôme, ainsi que les pôles d’activités, les activités et les tâches à partir des situations de travail. Il précise les conditions d’exercice et les résultats attendus.</w:t>
      </w:r>
    </w:p>
    <w:p w:rsidR="005F4B7B" w:rsidRDefault="005F4B7B" w:rsidP="002F672B">
      <w:pPr>
        <w:spacing w:after="0" w:line="240" w:lineRule="auto"/>
        <w:jc w:val="both"/>
        <w:rPr>
          <w:rFonts w:ascii="Arial" w:eastAsia="SimSun" w:hAnsi="Arial" w:cs="Arial"/>
          <w:lang w:eastAsia="zh-CN"/>
        </w:rPr>
      </w:pPr>
      <w:r w:rsidRPr="002F672B">
        <w:rPr>
          <w:rFonts w:ascii="Arial" w:eastAsia="SimSun" w:hAnsi="Arial" w:cs="Arial"/>
          <w:lang w:eastAsia="zh-CN"/>
        </w:rPr>
        <w:t xml:space="preserve">Pour que ces activités professionnelles puissent être menées de manière professionnelle, il faudra parvenir à l’atteinte des résultats attendus en mobilisant des ressources </w:t>
      </w:r>
      <w:r w:rsidR="000A71B6" w:rsidRPr="002F672B">
        <w:rPr>
          <w:rFonts w:ascii="Arial" w:eastAsia="SimSun" w:hAnsi="Arial" w:cs="Arial"/>
          <w:lang w:eastAsia="zh-CN"/>
        </w:rPr>
        <w:t xml:space="preserve">(physiques et intellectuelles) correspondant à des situations professionnelles réelles ou simulées. Pour évaluer le degré d’atteinte des objectifs fixés et donc des compétences professionnelles visées, on se fondera sur les critères d’évaluation des compétences. </w:t>
      </w:r>
      <w:r w:rsidR="00BE17F9" w:rsidRPr="002F672B">
        <w:rPr>
          <w:rFonts w:ascii="Arial" w:eastAsia="SimSun" w:hAnsi="Arial" w:cs="Arial"/>
          <w:lang w:eastAsia="zh-CN"/>
        </w:rPr>
        <w:t>Le référentiel de certification (RC) identifie les compétences professionnelles mise</w:t>
      </w:r>
      <w:r w:rsidR="00C34E25">
        <w:rPr>
          <w:rFonts w:ascii="Arial" w:eastAsia="SimSun" w:hAnsi="Arial" w:cs="Arial"/>
          <w:lang w:eastAsia="zh-CN"/>
        </w:rPr>
        <w:t>s</w:t>
      </w:r>
      <w:r w:rsidR="00BE17F9" w:rsidRPr="002F672B">
        <w:rPr>
          <w:rFonts w:ascii="Arial" w:eastAsia="SimSun" w:hAnsi="Arial" w:cs="Arial"/>
          <w:lang w:eastAsia="zh-CN"/>
        </w:rPr>
        <w:t xml:space="preserve"> en œuvre pour réaliser les </w:t>
      </w:r>
      <w:r w:rsidR="00C34E25">
        <w:rPr>
          <w:rFonts w:ascii="Arial" w:eastAsia="SimSun" w:hAnsi="Arial" w:cs="Arial"/>
          <w:lang w:eastAsia="zh-CN"/>
        </w:rPr>
        <w:t>activités professionnelles. Il</w:t>
      </w:r>
      <w:r w:rsidR="00BE17F9" w:rsidRPr="002F672B">
        <w:rPr>
          <w:rFonts w:ascii="Arial" w:eastAsia="SimSun" w:hAnsi="Arial" w:cs="Arial"/>
          <w:lang w:eastAsia="zh-CN"/>
        </w:rPr>
        <w:t xml:space="preserve"> répertorie les savoirs associés et précise les critères d’évaluation.</w:t>
      </w:r>
    </w:p>
    <w:p w:rsidR="000E2A18" w:rsidRPr="002F672B" w:rsidRDefault="000E2A18" w:rsidP="002F672B">
      <w:pPr>
        <w:spacing w:after="0" w:line="240" w:lineRule="auto"/>
        <w:jc w:val="both"/>
        <w:rPr>
          <w:rFonts w:ascii="Arial" w:eastAsia="SimSun" w:hAnsi="Arial" w:cs="Arial"/>
          <w:lang w:eastAsia="zh-CN"/>
        </w:rPr>
      </w:pPr>
    </w:p>
    <w:p w:rsidR="000A71B6" w:rsidRDefault="000A71B6" w:rsidP="002F672B">
      <w:pPr>
        <w:spacing w:after="0" w:line="240" w:lineRule="auto"/>
        <w:jc w:val="both"/>
        <w:rPr>
          <w:rFonts w:ascii="Arial" w:eastAsia="SimSun" w:hAnsi="Arial" w:cs="Arial"/>
          <w:lang w:eastAsia="zh-CN"/>
        </w:rPr>
      </w:pPr>
      <w:r w:rsidRPr="002F672B">
        <w:rPr>
          <w:rFonts w:ascii="Arial" w:eastAsia="SimSun" w:hAnsi="Arial" w:cs="Arial"/>
          <w:lang w:eastAsia="zh-CN"/>
        </w:rPr>
        <w:t>Le processus d’élaboration du référentiel est un calque intéressant pour élaborer le processus de formation. En effet, en partant de situations professionnelles variées, proch</w:t>
      </w:r>
      <w:r w:rsidR="000E2A18">
        <w:rPr>
          <w:rFonts w:ascii="Arial" w:eastAsia="SimSun" w:hAnsi="Arial" w:cs="Arial"/>
          <w:lang w:eastAsia="zh-CN"/>
        </w:rPr>
        <w:t>es du réel, voire réelles (</w:t>
      </w:r>
      <w:r w:rsidRPr="002F672B">
        <w:rPr>
          <w:rFonts w:ascii="Arial" w:eastAsia="SimSun" w:hAnsi="Arial" w:cs="Arial"/>
          <w:lang w:eastAsia="zh-CN"/>
        </w:rPr>
        <w:t xml:space="preserve">la stratégie globale de formation), </w:t>
      </w:r>
      <w:r w:rsidR="003F3784" w:rsidRPr="002F672B">
        <w:rPr>
          <w:rFonts w:ascii="Arial" w:eastAsia="SimSun" w:hAnsi="Arial" w:cs="Arial"/>
          <w:lang w:eastAsia="zh-CN"/>
        </w:rPr>
        <w:t>les élèves/apprentis devront répondre aux ob</w:t>
      </w:r>
      <w:r w:rsidR="000E2A18">
        <w:rPr>
          <w:rFonts w:ascii="Arial" w:eastAsia="SimSun" w:hAnsi="Arial" w:cs="Arial"/>
          <w:lang w:eastAsia="zh-CN"/>
        </w:rPr>
        <w:t>jectifs fixés (</w:t>
      </w:r>
      <w:r w:rsidR="00AB4E66">
        <w:rPr>
          <w:rFonts w:ascii="Arial" w:eastAsia="SimSun" w:hAnsi="Arial" w:cs="Arial"/>
          <w:lang w:eastAsia="zh-CN"/>
        </w:rPr>
        <w:t xml:space="preserve">objectifs </w:t>
      </w:r>
      <w:r w:rsidR="003F3784" w:rsidRPr="002F672B">
        <w:rPr>
          <w:rFonts w:ascii="Arial" w:eastAsia="SimSun" w:hAnsi="Arial" w:cs="Arial"/>
          <w:lang w:eastAsia="zh-CN"/>
        </w:rPr>
        <w:t>précis et clairs</w:t>
      </w:r>
      <w:r w:rsidR="00AB4E66">
        <w:rPr>
          <w:rFonts w:ascii="Arial" w:eastAsia="SimSun" w:hAnsi="Arial" w:cs="Arial"/>
          <w:lang w:eastAsia="zh-CN"/>
        </w:rPr>
        <w:t>, en termes de compétences</w:t>
      </w:r>
      <w:r w:rsidR="003F3784" w:rsidRPr="002F672B">
        <w:rPr>
          <w:rFonts w:ascii="Arial" w:eastAsia="SimSun" w:hAnsi="Arial" w:cs="Arial"/>
          <w:lang w:eastAsia="zh-CN"/>
        </w:rPr>
        <w:t>) en mobilisant des moyens matériels, mais aussi des ressources intellectuelles tels que les savoirs associés répertoriés et précisés dans le référentiel de certification (voir les limites</w:t>
      </w:r>
      <w:r w:rsidR="00AB4E66">
        <w:rPr>
          <w:rFonts w:ascii="Arial" w:eastAsia="SimSun" w:hAnsi="Arial" w:cs="Arial"/>
          <w:lang w:eastAsia="zh-CN"/>
        </w:rPr>
        <w:t xml:space="preserve"> des savoirs</w:t>
      </w:r>
      <w:r w:rsidR="003F3784" w:rsidRPr="002F672B">
        <w:rPr>
          <w:rFonts w:ascii="Arial" w:eastAsia="SimSun" w:hAnsi="Arial" w:cs="Arial"/>
          <w:lang w:eastAsia="zh-CN"/>
        </w:rPr>
        <w:t>).</w:t>
      </w:r>
    </w:p>
    <w:p w:rsidR="000E2A18" w:rsidRPr="002F672B" w:rsidRDefault="000E2A18" w:rsidP="002F672B">
      <w:pPr>
        <w:spacing w:after="0" w:line="240" w:lineRule="auto"/>
        <w:jc w:val="both"/>
        <w:rPr>
          <w:rFonts w:ascii="Arial" w:eastAsia="SimSun" w:hAnsi="Arial" w:cs="Arial"/>
          <w:lang w:eastAsia="zh-CN"/>
        </w:rPr>
      </w:pPr>
    </w:p>
    <w:p w:rsidR="00BD305D" w:rsidRDefault="00BD305D" w:rsidP="002F672B">
      <w:pPr>
        <w:spacing w:after="0" w:line="240" w:lineRule="auto"/>
        <w:jc w:val="both"/>
        <w:rPr>
          <w:rFonts w:ascii="Arial" w:eastAsia="SimSun" w:hAnsi="Arial" w:cs="Arial"/>
          <w:lang w:eastAsia="zh-CN"/>
        </w:rPr>
      </w:pPr>
      <w:r w:rsidRPr="002F672B">
        <w:rPr>
          <w:rFonts w:ascii="Arial" w:eastAsia="SimSun" w:hAnsi="Arial" w:cs="Arial"/>
          <w:lang w:eastAsia="zh-CN"/>
        </w:rPr>
        <w:t>C’est ainsi que l’écriture du référentiel en blocs de compétences améliore cette approche par compétences en simplifiant la lecture en termes de processus.</w:t>
      </w:r>
    </w:p>
    <w:p w:rsidR="000E2A18" w:rsidRDefault="000E2A18" w:rsidP="002F672B">
      <w:pPr>
        <w:spacing w:after="0" w:line="240" w:lineRule="auto"/>
        <w:jc w:val="both"/>
        <w:rPr>
          <w:rFonts w:ascii="Arial" w:eastAsia="SimSun" w:hAnsi="Arial" w:cs="Arial"/>
          <w:lang w:eastAsia="zh-CN"/>
        </w:rPr>
      </w:pPr>
    </w:p>
    <w:p w:rsidR="000E2A18" w:rsidRDefault="000E2A18" w:rsidP="000E2A18">
      <w:pPr>
        <w:spacing w:after="0" w:line="240" w:lineRule="auto"/>
        <w:jc w:val="both"/>
        <w:rPr>
          <w:rFonts w:ascii="Arial" w:eastAsia="Times New Roman" w:hAnsi="Arial" w:cs="Arial"/>
          <w:color w:val="000000"/>
          <w:kern w:val="24"/>
          <w:lang w:eastAsia="fr-FR"/>
        </w:rPr>
      </w:pPr>
      <w:r w:rsidRPr="00155369">
        <w:rPr>
          <w:rFonts w:ascii="Arial" w:eastAsia="Times New Roman" w:hAnsi="Arial" w:cs="Arial"/>
          <w:color w:val="000000"/>
          <w:kern w:val="24"/>
          <w:lang w:eastAsia="fr-FR"/>
        </w:rPr>
        <w:t xml:space="preserve">La </w:t>
      </w:r>
      <w:hyperlink r:id="rId8" w:history="1">
        <w:r w:rsidRPr="00875783">
          <w:rPr>
            <w:rStyle w:val="Lienhypertexte"/>
            <w:rFonts w:ascii="Arial" w:eastAsia="Times New Roman" w:hAnsi="Arial" w:cs="Arial"/>
            <w:kern w:val="24"/>
            <w:lang w:eastAsia="fr-FR"/>
          </w:rPr>
          <w:t>loi de mars 2014 relative à la formation professionnelle</w:t>
        </w:r>
      </w:hyperlink>
      <w:r w:rsidRPr="00155369">
        <w:rPr>
          <w:rFonts w:ascii="Arial" w:eastAsia="Times New Roman" w:hAnsi="Arial" w:cs="Arial"/>
          <w:color w:val="000000"/>
          <w:kern w:val="24"/>
          <w:lang w:eastAsia="fr-FR"/>
        </w:rPr>
        <w:t xml:space="preserve"> institue le compte personnel de formation permettant aux salariés et demandeurs d’emploi de bénéficier de formations lorsque celles-ci sont inscrites au registre national des certifications professionnelles (RNCP).</w:t>
      </w:r>
      <w:r>
        <w:rPr>
          <w:rFonts w:ascii="Arial" w:eastAsia="Times New Roman" w:hAnsi="Arial" w:cs="Arial"/>
          <w:color w:val="000000"/>
          <w:kern w:val="24"/>
          <w:lang w:eastAsia="fr-FR"/>
        </w:rPr>
        <w:t xml:space="preserve"> Le CAP Fleuriste est inscrit au RNCP. P</w:t>
      </w:r>
      <w:r w:rsidRPr="00155369">
        <w:rPr>
          <w:rFonts w:ascii="Arial" w:eastAsia="Times New Roman" w:hAnsi="Arial" w:cs="Arial"/>
          <w:color w:val="000000"/>
          <w:kern w:val="24"/>
          <w:lang w:eastAsia="fr-FR"/>
        </w:rPr>
        <w:t>our être accessible via le compte personnel de formation, il est nécessaire qu’il soit organisé en blocs de compétences indépendants permettant aux salariés ou demandeurs d’emploi de mobiliser leurs heures de CPF pour la préparation d’un bloc dans une approche progressive de préparation au diplôme ou dans un souci d’acquisition des compétences spécifiques au bloc.</w:t>
      </w:r>
      <w:r>
        <w:rPr>
          <w:rFonts w:ascii="Arial" w:eastAsia="Times New Roman" w:hAnsi="Arial" w:cs="Arial"/>
          <w:color w:val="000000"/>
          <w:kern w:val="24"/>
          <w:lang w:eastAsia="fr-FR"/>
        </w:rPr>
        <w:t xml:space="preserve"> Cette possibilité est réservée à la formation continue. </w:t>
      </w:r>
    </w:p>
    <w:p w:rsidR="000E2A18" w:rsidRPr="00155369" w:rsidRDefault="000E2A18" w:rsidP="000E2A18">
      <w:pPr>
        <w:spacing w:after="0" w:line="240" w:lineRule="auto"/>
        <w:rPr>
          <w:rFonts w:ascii="Arial" w:eastAsia="Times New Roman" w:hAnsi="Arial" w:cs="Arial"/>
          <w:lang w:eastAsia="fr-FR"/>
        </w:rPr>
      </w:pPr>
    </w:p>
    <w:p w:rsidR="000E2A18" w:rsidRDefault="000E2A18" w:rsidP="000E2A18">
      <w:pPr>
        <w:jc w:val="both"/>
        <w:rPr>
          <w:rFonts w:ascii="Arial" w:hAnsi="Arial" w:cs="Arial"/>
        </w:rPr>
      </w:pPr>
      <w:r w:rsidRPr="0046063D">
        <w:rPr>
          <w:rFonts w:ascii="Arial" w:hAnsi="Arial" w:cs="Arial"/>
        </w:rPr>
        <w:t xml:space="preserve">Un diplôme professionnel est </w:t>
      </w:r>
      <w:r>
        <w:rPr>
          <w:rFonts w:ascii="Arial" w:hAnsi="Arial" w:cs="Arial"/>
        </w:rPr>
        <w:t xml:space="preserve">donc </w:t>
      </w:r>
      <w:r w:rsidRPr="0046063D">
        <w:rPr>
          <w:rFonts w:ascii="Arial" w:hAnsi="Arial" w:cs="Arial"/>
        </w:rPr>
        <w:t>constitué de blocs de compétences.</w:t>
      </w:r>
      <w:r>
        <w:rPr>
          <w:rFonts w:ascii="Arial" w:hAnsi="Arial" w:cs="Arial"/>
        </w:rPr>
        <w:t xml:space="preserve"> </w:t>
      </w:r>
      <w:r w:rsidRPr="0046063D">
        <w:rPr>
          <w:rFonts w:ascii="Arial" w:hAnsi="Arial" w:cs="Arial"/>
        </w:rPr>
        <w:t>Ces blocs sont soit des blocs de compétences professionnelles (intégrant éventuellement des connaissances générales), soit des blocs de compétences générales.</w:t>
      </w:r>
      <w:r>
        <w:rPr>
          <w:rFonts w:ascii="Arial" w:hAnsi="Arial" w:cs="Arial"/>
        </w:rPr>
        <w:t xml:space="preserve"> </w:t>
      </w:r>
      <w:r w:rsidRPr="00C827BF">
        <w:rPr>
          <w:rFonts w:ascii="Arial" w:hAnsi="Arial" w:cs="Arial"/>
        </w:rPr>
        <w:t xml:space="preserve">Les blocs de compétences se définissent comme </w:t>
      </w:r>
      <w:r>
        <w:rPr>
          <w:rFonts w:ascii="Arial" w:hAnsi="Arial" w:cs="Arial"/>
        </w:rPr>
        <w:t>u</w:t>
      </w:r>
      <w:r w:rsidRPr="00C827BF">
        <w:rPr>
          <w:rFonts w:ascii="Arial" w:hAnsi="Arial" w:cs="Arial"/>
        </w:rPr>
        <w:t>n ensemble homogène et cohérent de compétences</w:t>
      </w:r>
      <w:r>
        <w:rPr>
          <w:rFonts w:ascii="Arial" w:hAnsi="Arial" w:cs="Arial"/>
        </w:rPr>
        <w:t xml:space="preserve">. </w:t>
      </w:r>
      <w:r w:rsidRPr="0046063D">
        <w:rPr>
          <w:rFonts w:ascii="Arial" w:hAnsi="Arial" w:cs="Arial"/>
        </w:rPr>
        <w:t xml:space="preserve">Un bloc </w:t>
      </w:r>
      <w:r>
        <w:rPr>
          <w:rFonts w:ascii="Arial" w:hAnsi="Arial" w:cs="Arial"/>
        </w:rPr>
        <w:t xml:space="preserve">de compétences </w:t>
      </w:r>
      <w:r w:rsidRPr="0046063D">
        <w:rPr>
          <w:rFonts w:ascii="Arial" w:hAnsi="Arial" w:cs="Arial"/>
        </w:rPr>
        <w:t xml:space="preserve">correspond à une unité </w:t>
      </w:r>
      <w:r>
        <w:rPr>
          <w:rFonts w:ascii="Arial" w:hAnsi="Arial" w:cs="Arial"/>
        </w:rPr>
        <w:t xml:space="preserve">du diplôme </w:t>
      </w:r>
      <w:r w:rsidRPr="0046063D">
        <w:rPr>
          <w:rFonts w:ascii="Arial" w:hAnsi="Arial" w:cs="Arial"/>
        </w:rPr>
        <w:t>et une seule.</w:t>
      </w: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BD305D" w:rsidRPr="00F179D7" w:rsidRDefault="00BD305D" w:rsidP="00250633">
      <w:pPr>
        <w:spacing w:after="0" w:line="240" w:lineRule="auto"/>
        <w:rPr>
          <w:rFonts w:ascii="Arial" w:eastAsia="SimSun" w:hAnsi="Arial" w:cs="Arial"/>
          <w:b/>
          <w:color w:val="1F497D"/>
          <w:lang w:eastAsia="zh-CN"/>
        </w:rPr>
      </w:pPr>
    </w:p>
    <w:p w:rsidR="00BD305D" w:rsidRDefault="002F672B" w:rsidP="002F672B">
      <w:pPr>
        <w:spacing w:after="0" w:line="240" w:lineRule="auto"/>
        <w:rPr>
          <w:rFonts w:ascii="Arial" w:eastAsia="SimSun" w:hAnsi="Arial" w:cs="Arial"/>
          <w:b/>
          <w:color w:val="1F497D"/>
          <w:lang w:eastAsia="zh-CN"/>
        </w:rPr>
      </w:pPr>
      <w:r w:rsidRPr="00F179D7">
        <w:rPr>
          <w:rFonts w:ascii="Arial" w:eastAsia="SimSun" w:hAnsi="Arial" w:cs="Arial"/>
          <w:b/>
          <w:color w:val="1F497D"/>
          <w:lang w:eastAsia="zh-CN"/>
        </w:rPr>
        <w:t xml:space="preserve">      </w:t>
      </w:r>
      <w:r w:rsidR="00BD305D" w:rsidRPr="00F179D7">
        <w:rPr>
          <w:rFonts w:ascii="Arial" w:eastAsia="SimSun" w:hAnsi="Arial" w:cs="Arial"/>
          <w:b/>
          <w:color w:val="1F497D"/>
          <w:lang w:eastAsia="zh-CN"/>
        </w:rPr>
        <w:t>Présentation des deux blocs de compétences professionnelles du CAP Fleuriste</w:t>
      </w:r>
    </w:p>
    <w:p w:rsidR="000E2A18" w:rsidRPr="00F179D7" w:rsidRDefault="000E2A18" w:rsidP="002F672B">
      <w:pPr>
        <w:spacing w:after="0" w:line="240" w:lineRule="auto"/>
        <w:rPr>
          <w:rFonts w:ascii="Arial" w:eastAsia="SimSun" w:hAnsi="Arial" w:cs="Arial"/>
          <w:b/>
          <w:color w:val="1F497D"/>
          <w:lang w:eastAsia="zh-CN"/>
        </w:rPr>
      </w:pPr>
    </w:p>
    <w:p w:rsidR="00BD305D" w:rsidRDefault="00C0515D" w:rsidP="00250633">
      <w:pPr>
        <w:spacing w:after="0" w:line="240" w:lineRule="auto"/>
        <w:rPr>
          <w:rFonts w:ascii="Arial" w:eastAsia="SimSun" w:hAnsi="Arial" w:cs="Arial"/>
          <w:color w:val="FF0000"/>
          <w:lang w:eastAsia="zh-CN"/>
        </w:rPr>
      </w:pP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-575945</wp:posOffset>
                </wp:positionH>
                <wp:positionV relativeFrom="paragraph">
                  <wp:posOffset>139700</wp:posOffset>
                </wp:positionV>
                <wp:extent cx="3448050" cy="825500"/>
                <wp:effectExtent l="14605" t="6350" r="13970" b="25400"/>
                <wp:wrapNone/>
                <wp:docPr id="125" name="ZoneText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8255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blurRad="40000" dist="28398" dir="3806097" algn="ctr" rotWithShape="0">
                            <a:srgbClr val="974706">
                              <a:alpha val="50000"/>
                            </a:srgbClr>
                          </a:outerShdw>
                        </a:effectLst>
                      </wps:spPr>
                      <wps:txbx>
                        <w:txbxContent>
                          <w:p w:rsidR="00EE202F" w:rsidRPr="00F179D7" w:rsidRDefault="00EE202F" w:rsidP="00BD305D">
                            <w:pPr>
                              <w:pStyle w:val="NormalWeb"/>
                              <w:spacing w:before="0" w:beforeAutospacing="0" w:after="0" w:afterAutospacing="0"/>
                              <w:jc w:val="center"/>
                              <w:rPr>
                                <w:rFonts w:cs="Times New Roman"/>
                                <w:b/>
                                <w:bCs/>
                                <w:color w:val="4F81BD"/>
                                <w:kern w:val="24"/>
                                <w:sz w:val="28"/>
                                <w:szCs w:val="28"/>
                              </w:rPr>
                            </w:pPr>
                            <w:r w:rsidRPr="00F179D7">
                              <w:rPr>
                                <w:rFonts w:cs="Times New Roman"/>
                                <w:b/>
                                <w:bCs/>
                                <w:color w:val="4F81BD"/>
                                <w:kern w:val="24"/>
                                <w:sz w:val="28"/>
                                <w:szCs w:val="28"/>
                              </w:rPr>
                              <w:t xml:space="preserve">Référentiel des activités professionnelles : </w:t>
                            </w:r>
                          </w:p>
                          <w:p w:rsidR="00EE202F" w:rsidRPr="00F179D7" w:rsidRDefault="00EE202F" w:rsidP="00BD305D">
                            <w:pPr>
                              <w:pStyle w:val="NormalWeb"/>
                              <w:spacing w:before="0" w:beforeAutospacing="0" w:after="0" w:afterAutospacing="0"/>
                              <w:jc w:val="center"/>
                              <w:rPr>
                                <w:color w:val="4F81BD"/>
                                <w:sz w:val="28"/>
                                <w:szCs w:val="28"/>
                              </w:rPr>
                            </w:pPr>
                            <w:r w:rsidRPr="00F179D7">
                              <w:rPr>
                                <w:rFonts w:cs="Times New Roman"/>
                                <w:b/>
                                <w:bCs/>
                                <w:color w:val="4F81BD"/>
                                <w:kern w:val="24"/>
                                <w:sz w:val="28"/>
                                <w:szCs w:val="28"/>
                              </w:rPr>
                              <w:t>2 pôles d’activités,</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r>
                            <w:r w:rsidRPr="00F179D7">
                              <w:rPr>
                                <w:rFonts w:cs="Times New Roman"/>
                                <w:b/>
                                <w:bCs/>
                                <w:color w:val="4F81BD"/>
                                <w:kern w:val="24"/>
                                <w:sz w:val="28"/>
                                <w:szCs w:val="28"/>
                              </w:rPr>
                              <w:tab/>
                              <w:t>4 activités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ZoneTexte 5" o:spid="_x0000_s1026" style="position:absolute;margin-left:-45.35pt;margin-top:11pt;width:271.5pt;height: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" fillcolor="#fabf8f" strokecolor="#fabf8f" strokeweight="1pt">
                <v:fill color2="#fde9d9" angle="135" focus="50%" type="gradient"/>
                <v:shadow on="t" color="#974706" opacity=".5" offset="1pt"/>
                <v:textbox style="mso-fit-shape-to-text:t">
                  <w:txbxContent>
                    <w:p w:rsidR="00EE202F" w:rsidRPr="00F179D7" w:rsidRDefault="00EE202F" w:rsidP="00BD305D">
                      <w:pPr>
                        <w:pStyle w:val="NormalWeb"/>
                        <w:spacing w:before="0" w:beforeAutospacing="0" w:after="0" w:afterAutospacing="0"/>
                        <w:jc w:val="center"/>
                        <w:rPr>
                          <w:rFonts w:cs="Times New Roman"/>
                          <w:b/>
                          <w:bCs/>
                          <w:color w:val="4F81BD"/>
                          <w:kern w:val="24"/>
                          <w:sz w:val="28"/>
                          <w:szCs w:val="28"/>
                        </w:rPr>
                      </w:pPr>
                      <w:r w:rsidRPr="00F179D7">
                        <w:rPr>
                          <w:rFonts w:cs="Times New Roman"/>
                          <w:b/>
                          <w:bCs/>
                          <w:color w:val="4F81BD"/>
                          <w:kern w:val="24"/>
                          <w:sz w:val="28"/>
                          <w:szCs w:val="28"/>
                        </w:rPr>
                        <w:t xml:space="preserve">Référentiel des activités professionnelles : </w:t>
                      </w:r>
                    </w:p>
                    <w:p w:rsidR="00EE202F" w:rsidRPr="00F179D7" w:rsidRDefault="00EE202F" w:rsidP="00BD305D">
                      <w:pPr>
                        <w:pStyle w:val="NormalWeb"/>
                        <w:spacing w:before="0" w:beforeAutospacing="0" w:after="0" w:afterAutospacing="0"/>
                        <w:jc w:val="center"/>
                        <w:rPr>
                          <w:color w:val="4F81BD"/>
                          <w:sz w:val="28"/>
                          <w:szCs w:val="28"/>
                        </w:rPr>
                      </w:pPr>
                      <w:r w:rsidRPr="00F179D7">
                        <w:rPr>
                          <w:rFonts w:cs="Times New Roman"/>
                          <w:b/>
                          <w:bCs/>
                          <w:color w:val="4F81BD"/>
                          <w:kern w:val="24"/>
                          <w:sz w:val="28"/>
                          <w:szCs w:val="28"/>
                        </w:rPr>
                        <w:t>2 pôles d’activités,</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r>
                      <w:r w:rsidRPr="00F179D7">
                        <w:rPr>
                          <w:rFonts w:cs="Times New Roman"/>
                          <w:b/>
                          <w:bCs/>
                          <w:color w:val="4F81BD"/>
                          <w:kern w:val="24"/>
                          <w:sz w:val="28"/>
                          <w:szCs w:val="28"/>
                        </w:rPr>
                        <w:tab/>
                        <w:t>4 activités</w:t>
                      </w:r>
                    </w:p>
                  </w:txbxContent>
                </v:textbox>
              </v:roundrect>
            </w:pict>
          </mc:Fallback>
        </mc:AlternateContent>
      </w:r>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3053080</wp:posOffset>
                </wp:positionH>
                <wp:positionV relativeFrom="paragraph">
                  <wp:posOffset>139700</wp:posOffset>
                </wp:positionV>
                <wp:extent cx="3286125" cy="1066165"/>
                <wp:effectExtent l="14605" t="6350" r="13970" b="32385"/>
                <wp:wrapNone/>
                <wp:docPr id="124" name="ZoneText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06616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blurRad="40000" dist="28398" dir="3806097" algn="ctr" rotWithShape="0">
                            <a:srgbClr val="3F3151">
                              <a:alpha val="50000"/>
                            </a:srgbClr>
                          </a:outerShdw>
                        </a:effectLst>
                      </wps:spPr>
                      <wps:txbx>
                        <w:txbxContent>
                          <w:p w:rsidR="00EE202F" w:rsidRPr="00F179D7" w:rsidRDefault="00EE202F" w:rsidP="00BD305D">
                            <w:pPr>
                              <w:pStyle w:val="NormalWeb"/>
                              <w:spacing w:before="0" w:beforeAutospacing="0" w:after="0" w:afterAutospacing="0"/>
                              <w:rPr>
                                <w:rFonts w:cs="Times New Roman"/>
                                <w:b/>
                                <w:bCs/>
                                <w:color w:val="4F81BD"/>
                                <w:kern w:val="24"/>
                                <w:sz w:val="28"/>
                                <w:szCs w:val="28"/>
                              </w:rPr>
                            </w:pPr>
                            <w:r w:rsidRPr="00F179D7">
                              <w:rPr>
                                <w:rFonts w:cs="Times New Roman"/>
                                <w:b/>
                                <w:bCs/>
                                <w:color w:val="4F81BD"/>
                                <w:kern w:val="24"/>
                                <w:sz w:val="28"/>
                                <w:szCs w:val="28"/>
                              </w:rPr>
                              <w:t xml:space="preserve">Référentiel de certification : </w:t>
                            </w:r>
                          </w:p>
                          <w:p w:rsidR="00EE202F" w:rsidRPr="00F179D7" w:rsidRDefault="00EE202F" w:rsidP="00BD305D">
                            <w:pPr>
                              <w:pStyle w:val="NormalWeb"/>
                              <w:spacing w:before="0" w:beforeAutospacing="0" w:after="0" w:afterAutospacing="0"/>
                              <w:ind w:firstLine="708"/>
                              <w:rPr>
                                <w:color w:val="4F81BD"/>
                                <w:sz w:val="28"/>
                                <w:szCs w:val="28"/>
                              </w:rPr>
                            </w:pPr>
                            <w:r w:rsidRPr="00F179D7">
                              <w:rPr>
                                <w:rFonts w:cs="Times New Roman"/>
                                <w:b/>
                                <w:bCs/>
                                <w:color w:val="4F81BD"/>
                                <w:kern w:val="24"/>
                                <w:sz w:val="28"/>
                                <w:szCs w:val="28"/>
                              </w:rPr>
                              <w:t xml:space="preserve">2 Blocs de compétences,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ab/>
                              <w:t xml:space="preserve">2 Blocs de savoirs associés,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t xml:space="preserve">2 </w:t>
                            </w:r>
                            <w:r>
                              <w:rPr>
                                <w:rFonts w:cs="Times New Roman"/>
                                <w:b/>
                                <w:bCs/>
                                <w:color w:val="4F81BD"/>
                                <w:kern w:val="24"/>
                                <w:sz w:val="28"/>
                                <w:szCs w:val="28"/>
                              </w:rPr>
                              <w:t>É</w:t>
                            </w:r>
                            <w:r w:rsidRPr="00F179D7">
                              <w:rPr>
                                <w:rFonts w:cs="Times New Roman"/>
                                <w:b/>
                                <w:bCs/>
                                <w:color w:val="4F81BD"/>
                                <w:kern w:val="24"/>
                                <w:sz w:val="28"/>
                                <w:szCs w:val="28"/>
                              </w:rPr>
                              <w:t>preuves EP1 et EP2 (annexe II)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ZoneTexte 8" o:spid="_x0000_s1027" style="position:absolute;margin-left:240.4pt;margin-top:11pt;width:258.75pt;height:8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" fillcolor="#b2a1c7" strokecolor="#b2a1c7" strokeweight="1pt">
                <v:fill color2="#e5dfec" angle="135" focus="50%" type="gradient"/>
                <v:shadow on="t" color="#3f3151" opacity=".5" offset="1pt"/>
                <v:textbox style="mso-fit-shape-to-text:t">
                  <w:txbxContent>
                    <w:p w:rsidR="00EE202F" w:rsidRPr="00F179D7" w:rsidRDefault="00EE202F" w:rsidP="00BD305D">
                      <w:pPr>
                        <w:pStyle w:val="NormalWeb"/>
                        <w:spacing w:before="0" w:beforeAutospacing="0" w:after="0" w:afterAutospacing="0"/>
                        <w:rPr>
                          <w:rFonts w:cs="Times New Roman"/>
                          <w:b/>
                          <w:bCs/>
                          <w:color w:val="4F81BD"/>
                          <w:kern w:val="24"/>
                          <w:sz w:val="28"/>
                          <w:szCs w:val="28"/>
                        </w:rPr>
                      </w:pPr>
                      <w:r w:rsidRPr="00F179D7">
                        <w:rPr>
                          <w:rFonts w:cs="Times New Roman"/>
                          <w:b/>
                          <w:bCs/>
                          <w:color w:val="4F81BD"/>
                          <w:kern w:val="24"/>
                          <w:sz w:val="28"/>
                          <w:szCs w:val="28"/>
                        </w:rPr>
                        <w:t xml:space="preserve">Référentiel de certification : </w:t>
                      </w:r>
                    </w:p>
                    <w:p w:rsidR="00EE202F" w:rsidRPr="00F179D7" w:rsidRDefault="00EE202F" w:rsidP="00BD305D">
                      <w:pPr>
                        <w:pStyle w:val="NormalWeb"/>
                        <w:spacing w:before="0" w:beforeAutospacing="0" w:after="0" w:afterAutospacing="0"/>
                        <w:ind w:firstLine="708"/>
                        <w:rPr>
                          <w:color w:val="4F81BD"/>
                          <w:sz w:val="28"/>
                          <w:szCs w:val="28"/>
                        </w:rPr>
                      </w:pPr>
                      <w:r w:rsidRPr="00F179D7">
                        <w:rPr>
                          <w:rFonts w:cs="Times New Roman"/>
                          <w:b/>
                          <w:bCs/>
                          <w:color w:val="4F81BD"/>
                          <w:kern w:val="24"/>
                          <w:sz w:val="28"/>
                          <w:szCs w:val="28"/>
                        </w:rPr>
                        <w:t xml:space="preserve">2 Blocs de compétences,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ab/>
                        <w:t xml:space="preserve">2 Blocs de savoirs associés,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t xml:space="preserve">2 </w:t>
                      </w:r>
                      <w:r>
                        <w:rPr>
                          <w:rFonts w:cs="Times New Roman"/>
                          <w:b/>
                          <w:bCs/>
                          <w:color w:val="4F81BD"/>
                          <w:kern w:val="24"/>
                          <w:sz w:val="28"/>
                          <w:szCs w:val="28"/>
                        </w:rPr>
                        <w:t>É</w:t>
                      </w:r>
                      <w:r w:rsidRPr="00F179D7">
                        <w:rPr>
                          <w:rFonts w:cs="Times New Roman"/>
                          <w:b/>
                          <w:bCs/>
                          <w:color w:val="4F81BD"/>
                          <w:kern w:val="24"/>
                          <w:sz w:val="28"/>
                          <w:szCs w:val="28"/>
                        </w:rPr>
                        <w:t>preuves EP1 et EP2 (annexe II)</w:t>
                      </w:r>
                    </w:p>
                  </w:txbxContent>
                </v:textbox>
              </v:roundrect>
            </w:pict>
          </mc:Fallback>
        </mc:AlternateContent>
      </w:r>
    </w:p>
    <w:p w:rsidR="00BD305D" w:rsidRDefault="00BD305D" w:rsidP="00250633">
      <w:pPr>
        <w:spacing w:after="0" w:line="240" w:lineRule="auto"/>
        <w:rPr>
          <w:rFonts w:ascii="Arial" w:eastAsia="SimSun" w:hAnsi="Arial" w:cs="Arial"/>
          <w:color w:val="FF0000"/>
          <w:lang w:eastAsia="zh-CN"/>
        </w:rPr>
      </w:pPr>
    </w:p>
    <w:p w:rsidR="00BD305D" w:rsidRDefault="00BD305D" w:rsidP="00250633">
      <w:pPr>
        <w:spacing w:after="0" w:line="240" w:lineRule="auto"/>
        <w:rPr>
          <w:rFonts w:ascii="Arial" w:eastAsia="SimSun" w:hAnsi="Arial" w:cs="Arial"/>
          <w:color w:val="FF0000"/>
          <w:lang w:eastAsia="zh-CN"/>
        </w:rPr>
      </w:pPr>
    </w:p>
    <w:p w:rsidR="00CC3B46" w:rsidRPr="009D5587" w:rsidRDefault="00C0515D" w:rsidP="00250633">
      <w:pPr>
        <w:spacing w:after="0" w:line="240" w:lineRule="auto"/>
        <w:rPr>
          <w:rFonts w:ascii="Arial" w:eastAsia="SimSun" w:hAnsi="Arial" w:cs="Arial"/>
          <w:color w:val="FF0000"/>
          <w:lang w:eastAsia="zh-CN"/>
        </w:rPr>
      </w:pP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2786380</wp:posOffset>
                </wp:positionH>
                <wp:positionV relativeFrom="paragraph">
                  <wp:posOffset>22225</wp:posOffset>
                </wp:positionV>
                <wp:extent cx="438150" cy="262255"/>
                <wp:effectExtent l="57150" t="38100" r="0" b="99695"/>
                <wp:wrapNone/>
                <wp:docPr id="123" name="Flèche droi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6225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0CDFA0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219.4pt;margin-top:1.75pt;width:34.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" adj="15136" fillcolor="#2c5d98" strokecolor="#4a7ebb">
                <v:fill color2="#3a7ccb" rotate="t" angle="180" colors="0 #2c5d98;52429f #3c7bc7;1 #3a7ccb" focus="100%" type="gradient">
                  <o:fill v:ext="view" type="gradientUnscaled"/>
                </v:fill>
                <v:shadow on="t" color="black" opacity="22937f" origin=",.5" offset="0,.63889mm"/>
                <v:path arrowok="t"/>
              </v:shape>
            </w:pict>
          </mc:Fallback>
        </mc:AlternateContent>
      </w:r>
      <w:r w:rsidR="00BD305D">
        <w:rPr>
          <w:rFonts w:ascii="Arial" w:eastAsia="SimSun" w:hAnsi="Arial" w:cs="Arial"/>
          <w:color w:val="FF0000"/>
          <w:lang w:eastAsia="zh-CN"/>
        </w:rPr>
        <w:t xml:space="preserve"> </w:t>
      </w:r>
    </w:p>
    <w:p w:rsidR="001C3B79" w:rsidRDefault="001C3B79">
      <w:pPr>
        <w:rPr>
          <w:rFonts w:ascii="Arial" w:hAnsi="Arial" w:cs="Arial"/>
        </w:rPr>
      </w:pPr>
    </w:p>
    <w:p w:rsidR="00BD305D" w:rsidRDefault="00C0515D">
      <w:pPr>
        <w:rPr>
          <w:rFonts w:ascii="Arial" w:hAnsi="Arial" w:cs="Arial"/>
        </w:rPr>
      </w:pPr>
      <w:r>
        <w:rPr>
          <w:rFonts w:ascii="Arial" w:hAnsi="Arial" w:cs="Arial"/>
          <w:noProof/>
          <w:lang w:eastAsia="fr-FR"/>
        </w:rPr>
        <mc:AlternateContent>
          <mc:Choice Requires="wps">
            <w:drawing>
              <wp:anchor distT="0" distB="0" distL="114300" distR="114300" simplePos="0" relativeHeight="251666944" behindDoc="0" locked="0" layoutInCell="1" allowOverlap="1">
                <wp:simplePos x="0" y="0"/>
                <wp:positionH relativeFrom="column">
                  <wp:posOffset>986155</wp:posOffset>
                </wp:positionH>
                <wp:positionV relativeFrom="paragraph">
                  <wp:posOffset>144145</wp:posOffset>
                </wp:positionV>
                <wp:extent cx="395605" cy="295275"/>
                <wp:effectExtent l="57150" t="19050" r="0" b="85725"/>
                <wp:wrapNone/>
                <wp:docPr id="122" name="Flèche vers le b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295275"/>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66ED27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26" type="#_x0000_t67" style="position:absolute;margin-left:77.65pt;margin-top:11.35pt;width:31.15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" adj="10800" fillcolor="#2c5d98" strokecolor="#4a7ebb">
                <v:fill color2="#3a7ccb" rotate="t" angle="180" colors="0 #2c5d98;52429f #3c7bc7;1 #3a7ccb" focus="100%" type="gradient">
                  <o:fill v:ext="view" type="gradientUnscaled"/>
                </v:fill>
                <v:shadow on="t" color="black" opacity="22937f" origin=",.5" offset="0,.63889mm"/>
                <v:path arrowok="t"/>
              </v:shape>
            </w:pict>
          </mc:Fallback>
        </mc:AlternateContent>
      </w:r>
    </w:p>
    <w:p w:rsidR="00BD305D" w:rsidRDefault="00C0515D">
      <w:pPr>
        <w:rPr>
          <w:rFonts w:ascii="Arial" w:hAnsi="Arial" w:cs="Arial"/>
        </w:rPr>
      </w:pP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4419600</wp:posOffset>
                </wp:positionH>
                <wp:positionV relativeFrom="paragraph">
                  <wp:posOffset>66040</wp:posOffset>
                </wp:positionV>
                <wp:extent cx="395605" cy="295275"/>
                <wp:effectExtent l="57150" t="19050" r="0" b="85725"/>
                <wp:wrapNone/>
                <wp:docPr id="121" name="Flèche vers le b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295275"/>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w:pict>
              <v:shape w14:anchorId="7634822E" id="Flèche vers le bas 6" o:spid="_x0000_s1026" type="#_x0000_t67" style="position:absolute;margin-left:348pt;margin-top:5.2pt;width:31.1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" adj="10800" fillcolor="#2c5d98" strokecolor="#4a7ebb">
                <v:fill color2="#3a7ccb" rotate="t" angle="180" colors="0 #2c5d98;52429f #3c7bc7;1 #3a7ccb" focus="100%" type="gradient">
                  <o:fill v:ext="view" type="gradientUnscaled"/>
                </v:fill>
                <v:shadow on="t" color="black" opacity="22937f" origin=",.5" offset="0,.63889mm"/>
                <v:path arrowok="t"/>
              </v:shape>
            </w:pict>
          </mc:Fallback>
        </mc:AlternateContent>
      </w:r>
    </w:p>
    <w:p w:rsidR="00BD305D" w:rsidRDefault="00C0515D">
      <w:pPr>
        <w:rPr>
          <w:rFonts w:ascii="Arial" w:hAnsi="Arial" w:cs="Arial"/>
        </w:rPr>
      </w:pP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-438150</wp:posOffset>
                </wp:positionH>
                <wp:positionV relativeFrom="paragraph">
                  <wp:posOffset>86360</wp:posOffset>
                </wp:positionV>
                <wp:extent cx="3138805" cy="1245870"/>
                <wp:effectExtent l="76200" t="57150" r="61595" b="68580"/>
                <wp:wrapNone/>
                <wp:docPr id="1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8805" cy="1245870"/>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Pôle 1 </w:t>
                            </w:r>
                            <w:r w:rsidRPr="00710E6E">
                              <w:rPr>
                                <w:rFonts w:cs="Times New Roman"/>
                                <w:b/>
                                <w:bCs/>
                                <w:color w:val="1F497D"/>
                                <w:kern w:val="24"/>
                                <w:sz w:val="24"/>
                                <w:szCs w:val="24"/>
                              </w:rPr>
                              <w:t>Préparation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1 Réception, préparation et stockage</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2 Transformation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 xml:space="preserve">Pôle 2 </w:t>
                            </w:r>
                            <w:r w:rsidRPr="00710E6E">
                              <w:rPr>
                                <w:rFonts w:cs="Times New Roman"/>
                                <w:b/>
                                <w:bCs/>
                                <w:color w:val="1F497D"/>
                                <w:kern w:val="24"/>
                                <w:sz w:val="24"/>
                                <w:szCs w:val="24"/>
                              </w:rPr>
                              <w:t>Vente, conseil et mise en valeur</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3 Vente, conseil et fidélisation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4 Mise en valeur de l’offre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34.5pt;margin-top:6.8pt;width:247.15pt;height:9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" fillcolor="#4bacc6" strokecolor="window" strokeweight="3pt">
                <v:shadow on="t" color="black" opacity="24903f" origin=",.5" offset="0,.55556mm"/>
                <v:path arrowok="t"/>
                <v:textbox style="mso-fit-shape-to-text:t">
                  <w:txbxContent>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Pôle 1 </w:t>
                      </w:r>
                      <w:r w:rsidRPr="00710E6E">
                        <w:rPr>
                          <w:rFonts w:cs="Times New Roman"/>
                          <w:b/>
                          <w:bCs/>
                          <w:color w:val="1F497D"/>
                          <w:kern w:val="24"/>
                          <w:sz w:val="24"/>
                          <w:szCs w:val="24"/>
                        </w:rPr>
                        <w:t>Préparation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1 Réception, préparation et stockage</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2 Transformation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 xml:space="preserve">Pôle 2 </w:t>
                      </w:r>
                      <w:r w:rsidRPr="00710E6E">
                        <w:rPr>
                          <w:rFonts w:cs="Times New Roman"/>
                          <w:b/>
                          <w:bCs/>
                          <w:color w:val="1F497D"/>
                          <w:kern w:val="24"/>
                          <w:sz w:val="24"/>
                          <w:szCs w:val="24"/>
                        </w:rPr>
                        <w:t>Vente, conseil et mise en valeur</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3 Vente, conseil et fidélisation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4 Mise en valeur de l’offre</w:t>
                      </w:r>
                    </w:p>
                  </w:txbxContent>
                </v:textbox>
              </v:rect>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column">
                  <wp:posOffset>2786380</wp:posOffset>
                </wp:positionH>
                <wp:positionV relativeFrom="paragraph">
                  <wp:posOffset>86360</wp:posOffset>
                </wp:positionV>
                <wp:extent cx="3552825" cy="1666875"/>
                <wp:effectExtent l="24130" t="19685" r="23495" b="46990"/>
                <wp:wrapNone/>
                <wp:docPr id="1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1666875"/>
                        </a:xfrm>
                        <a:prstGeom prst="rect">
                          <a:avLst/>
                        </a:prstGeom>
                        <a:solidFill>
                          <a:srgbClr val="F79646"/>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1 </w:t>
                            </w:r>
                            <w:r w:rsidRPr="00710E6E">
                              <w:rPr>
                                <w:rFonts w:cs="Times New Roman"/>
                                <w:b/>
                                <w:bCs/>
                                <w:color w:val="C0504D"/>
                                <w:kern w:val="24"/>
                                <w:sz w:val="24"/>
                                <w:szCs w:val="24"/>
                              </w:rPr>
                              <w:t>Préparer les produits, les végétaux et réaliser une composition florale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1 Réceptionner, préparer, stocker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2 Transformer et confectionner</w:t>
                            </w:r>
                          </w:p>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2 </w:t>
                            </w:r>
                            <w:r w:rsidRPr="00710E6E">
                              <w:rPr>
                                <w:rFonts w:cs="Times New Roman"/>
                                <w:b/>
                                <w:bCs/>
                                <w:color w:val="C0504D"/>
                                <w:kern w:val="24"/>
                                <w:sz w:val="24"/>
                                <w:szCs w:val="24"/>
                              </w:rPr>
                              <w:t>Vendre, conseiller le client et mettre en valeur l’offre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3 Vendre, conseiller et fidéliser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4 Mettre en valeur l’offre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219.4pt;margin-top:6.8pt;width:279.75pt;height:13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" fillcolor="#f79646" strokecolor="white" strokeweight="3pt">
                <v:shadow on="t" color="black" opacity="24903f" origin=",.5" offset="0,.55556mm"/>
                <v:textbox>
                  <w:txbxContent>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1 </w:t>
                      </w:r>
                      <w:r w:rsidRPr="00710E6E">
                        <w:rPr>
                          <w:rFonts w:cs="Times New Roman"/>
                          <w:b/>
                          <w:bCs/>
                          <w:color w:val="C0504D"/>
                          <w:kern w:val="24"/>
                          <w:sz w:val="24"/>
                          <w:szCs w:val="24"/>
                        </w:rPr>
                        <w:t>Préparer les produits, les végétaux et réaliser une composition florale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1 Réceptionner, préparer, stocker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2 Transformer et confectionner</w:t>
                      </w:r>
                    </w:p>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2 </w:t>
                      </w:r>
                      <w:r w:rsidRPr="00710E6E">
                        <w:rPr>
                          <w:rFonts w:cs="Times New Roman"/>
                          <w:b/>
                          <w:bCs/>
                          <w:color w:val="C0504D"/>
                          <w:kern w:val="24"/>
                          <w:sz w:val="24"/>
                          <w:szCs w:val="24"/>
                        </w:rPr>
                        <w:t>Vendre, conseiller le client et mettre en valeur l’offre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3 Vendre, conseiller et fidéliser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4 Mettre en valeur l’offre</w:t>
                      </w:r>
                    </w:p>
                  </w:txbxContent>
                </v:textbox>
              </v:rect>
            </w:pict>
          </mc:Fallback>
        </mc:AlternateContent>
      </w:r>
    </w:p>
    <w:p w:rsidR="00BD305D" w:rsidRDefault="00C0515D">
      <w:pPr>
        <w:rPr>
          <w:rFonts w:ascii="Arial" w:hAnsi="Arial" w:cs="Arial"/>
        </w:rPr>
      </w:pPr>
      <w:r>
        <w:rPr>
          <w:rFonts w:ascii="Arial" w:hAnsi="Arial" w:cs="Arial"/>
          <w:noProof/>
          <w:lang w:eastAsia="fr-FR"/>
        </w:rPr>
        <mc:AlternateContent>
          <mc:Choice Requires="wps">
            <w:drawing>
              <wp:anchor distT="0" distB="0" distL="114300" distR="114300" simplePos="0" relativeHeight="251667968" behindDoc="0" locked="0" layoutInCell="1" allowOverlap="1">
                <wp:simplePos x="0" y="0"/>
                <wp:positionH relativeFrom="column">
                  <wp:posOffset>5111750</wp:posOffset>
                </wp:positionH>
                <wp:positionV relativeFrom="paragraph">
                  <wp:posOffset>128270</wp:posOffset>
                </wp:positionV>
                <wp:extent cx="635" cy="1530350"/>
                <wp:effectExtent l="82550" t="23495" r="88265" b="27305"/>
                <wp:wrapNone/>
                <wp:docPr id="11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0350"/>
                        </a:xfrm>
                        <a:prstGeom prst="straightConnector1">
                          <a:avLst/>
                        </a:prstGeom>
                        <a:noFill/>
                        <a:ln w="349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2C5ED9" id="_x0000_t32" coordsize="21600,21600" o:spt="32" o:oned="t" path="m,l21600,21600e" filled="f">
                <v:path arrowok="t" fillok="f" o:connecttype="none"/>
                <o:lock v:ext="edit" shapetype="t"/>
              </v:shapetype>
              <v:shape id="AutoShape 139" o:spid="_x0000_s1026" type="#_x0000_t32" style="position:absolute;margin-left:402.5pt;margin-top:10.1pt;width:.05pt;height:1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" strokecolor="#1f497d" strokeweight="2.75pt">
                <v:stroke endarrow="block"/>
              </v:shape>
            </w:pict>
          </mc:Fallback>
        </mc:AlternateContent>
      </w:r>
    </w:p>
    <w:p w:rsidR="00BD305D" w:rsidRDefault="00BD305D">
      <w:pPr>
        <w:rPr>
          <w:rFonts w:ascii="Arial" w:hAnsi="Arial" w:cs="Arial"/>
        </w:rPr>
      </w:pPr>
    </w:p>
    <w:p w:rsidR="00743F20" w:rsidRDefault="00743F20">
      <w:pPr>
        <w:rPr>
          <w:rFonts w:ascii="Arial" w:hAnsi="Arial" w:cs="Arial"/>
        </w:rPr>
      </w:pPr>
    </w:p>
    <w:p w:rsidR="00743F20" w:rsidRDefault="00C0515D">
      <w:pPr>
        <w:rPr>
          <w:rFonts w:ascii="Arial" w:hAnsi="Arial" w:cs="Arial"/>
        </w:rPr>
      </w:pPr>
      <w:r>
        <w:rPr>
          <w:rFonts w:ascii="Arial" w:hAnsi="Arial" w:cs="Arial"/>
          <w:noProof/>
          <w:lang w:eastAsia="fr-FR"/>
        </w:rPr>
        <mc:AlternateContent>
          <mc:Choice Requires="wps">
            <w:drawing>
              <wp:anchor distT="0" distB="0" distL="114300" distR="114300" simplePos="0" relativeHeight="251668992" behindDoc="0" locked="0" layoutInCell="1" allowOverlap="1">
                <wp:simplePos x="0" y="0"/>
                <wp:positionH relativeFrom="column">
                  <wp:posOffset>5755005</wp:posOffset>
                </wp:positionH>
                <wp:positionV relativeFrom="paragraph">
                  <wp:posOffset>35560</wp:posOffset>
                </wp:positionV>
                <wp:extent cx="0" cy="1739265"/>
                <wp:effectExtent l="87630" t="26035" r="83820" b="34925"/>
                <wp:wrapNone/>
                <wp:docPr id="11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straightConnector1">
                          <a:avLst/>
                        </a:prstGeom>
                        <a:noFill/>
                        <a:ln w="349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BBCA3" id="AutoShape 140" o:spid="_x0000_s1026" type="#_x0000_t32" style="position:absolute;margin-left:453.15pt;margin-top:2.8pt;width:0;height:136.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" strokecolor="#1f497d" strokeweight="2.75pt">
                <v:stroke endarrow="block"/>
              </v:shape>
            </w:pict>
          </mc:Fallback>
        </mc:AlternateContent>
      </w:r>
    </w:p>
    <w:p w:rsidR="00743F20" w:rsidRDefault="00743F20">
      <w:pPr>
        <w:rPr>
          <w:rFonts w:ascii="Arial" w:hAnsi="Arial" w:cs="Arial"/>
        </w:rPr>
      </w:pPr>
    </w:p>
    <w:p w:rsidR="000E2A18" w:rsidRDefault="000E2A18">
      <w:pPr>
        <w:rPr>
          <w:rFonts w:ascii="Arial" w:hAnsi="Arial" w:cs="Arial"/>
        </w:rPr>
      </w:pPr>
    </w:p>
    <w:p w:rsidR="00743F20" w:rsidRDefault="00C0515D">
      <w:pPr>
        <w:rPr>
          <w:rFonts w:ascii="Arial" w:hAnsi="Arial" w:cs="Arial"/>
        </w:rPr>
      </w:pPr>
      <w:r>
        <w:rPr>
          <w:noProof/>
          <w:lang w:eastAsia="fr-FR"/>
        </w:rPr>
        <mc:AlternateContent>
          <mc:Choice Requires="wps">
            <w:drawing>
              <wp:anchor distT="0" distB="0" distL="114300" distR="114300" simplePos="0" relativeHeight="251662848" behindDoc="0" locked="0" layoutInCell="1" allowOverlap="1">
                <wp:simplePos x="0" y="0"/>
                <wp:positionH relativeFrom="column">
                  <wp:posOffset>2189480</wp:posOffset>
                </wp:positionH>
                <wp:positionV relativeFrom="paragraph">
                  <wp:posOffset>8890</wp:posOffset>
                </wp:positionV>
                <wp:extent cx="3276600" cy="721360"/>
                <wp:effectExtent l="57150" t="38100" r="57150" b="79375"/>
                <wp:wrapNone/>
                <wp:docPr id="1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72136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1</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S.1 BOTANIQUE APPLIQU</w:t>
                            </w:r>
                            <w:r>
                              <w:rPr>
                                <w:rFonts w:cs="Times New Roman"/>
                                <w:b/>
                                <w:bCs/>
                                <w:color w:val="000000"/>
                                <w:kern w:val="24"/>
                                <w:sz w:val="20"/>
                                <w:szCs w:val="20"/>
                              </w:rPr>
                              <w:t>É</w:t>
                            </w:r>
                            <w:r w:rsidRPr="00710E6E">
                              <w:rPr>
                                <w:rFonts w:cs="Times New Roman"/>
                                <w:b/>
                                <w:bCs/>
                                <w:color w:val="000000"/>
                                <w:kern w:val="24"/>
                                <w:sz w:val="20"/>
                                <w:szCs w:val="20"/>
                              </w:rPr>
                              <w:t>E A LA PROFESSION</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S.2 TECHNOLOGIE ET ENVIRONNEMENT PROFESSIONNEL</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S.3 -ARTS APPLIQUES A LA PROFESSION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172.4pt;margin-top:.7pt;width:258pt;height:5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" fillcolor="#ffbe86" strokecolor="#f69240">
                <v:fill color2="#ffebdb" rotate="t" angle="180" colors="0 #ffbe86;22938f #ffd0aa;1 #ffebdb" focus="100%" type="gradient"/>
                <v:shadow on="t" color="black" opacity="24903f" origin=",.5" offset="0,.55556mm"/>
                <v:path arrowok="t"/>
                <v:textbox style="mso-fit-shape-to-text:t">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1</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S.1 BOTANIQUE APPLIQU</w:t>
                      </w:r>
                      <w:r>
                        <w:rPr>
                          <w:rFonts w:cs="Times New Roman"/>
                          <w:b/>
                          <w:bCs/>
                          <w:color w:val="000000"/>
                          <w:kern w:val="24"/>
                          <w:sz w:val="20"/>
                          <w:szCs w:val="20"/>
                        </w:rPr>
                        <w:t>É</w:t>
                      </w:r>
                      <w:r w:rsidRPr="00710E6E">
                        <w:rPr>
                          <w:rFonts w:cs="Times New Roman"/>
                          <w:b/>
                          <w:bCs/>
                          <w:color w:val="000000"/>
                          <w:kern w:val="24"/>
                          <w:sz w:val="20"/>
                          <w:szCs w:val="20"/>
                        </w:rPr>
                        <w:t>E A LA PROFESSION</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S.2 TECHNOLOGIE ET ENVIRONNEMENT PROFESSIONNEL</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S.3 -ARTS APPLIQUES A LA PROFESSION</w:t>
                      </w:r>
                    </w:p>
                  </w:txbxContent>
                </v:textbox>
              </v:rect>
            </w:pict>
          </mc:Fallback>
        </mc:AlternateContent>
      </w:r>
    </w:p>
    <w:p w:rsidR="00BD305D" w:rsidRDefault="00BD305D">
      <w:pPr>
        <w:rPr>
          <w:rFonts w:ascii="Arial" w:hAnsi="Arial" w:cs="Arial"/>
        </w:rPr>
      </w:pPr>
    </w:p>
    <w:p w:rsidR="000E2A18" w:rsidRDefault="000E2A18">
      <w:pPr>
        <w:rPr>
          <w:rFonts w:ascii="Arial" w:hAnsi="Arial" w:cs="Arial"/>
        </w:rPr>
      </w:pPr>
    </w:p>
    <w:p w:rsidR="000E2A18" w:rsidRDefault="00C0515D">
      <w:pPr>
        <w:rPr>
          <w:rFonts w:ascii="Arial" w:hAnsi="Arial" w:cs="Arial"/>
        </w:rPr>
      </w:pPr>
      <w:r>
        <w:rPr>
          <w:noProof/>
          <w:lang w:eastAsia="fr-FR"/>
        </w:rPr>
        <mc:AlternateContent>
          <mc:Choice Requires="wps">
            <w:drawing>
              <wp:anchor distT="0" distB="0" distL="114300" distR="114300" simplePos="0" relativeHeight="251663872" behindDoc="0" locked="0" layoutInCell="1" allowOverlap="1">
                <wp:simplePos x="0" y="0"/>
                <wp:positionH relativeFrom="column">
                  <wp:posOffset>2943225</wp:posOffset>
                </wp:positionH>
                <wp:positionV relativeFrom="paragraph">
                  <wp:posOffset>125095</wp:posOffset>
                </wp:positionV>
                <wp:extent cx="3395980" cy="721360"/>
                <wp:effectExtent l="57150" t="38100" r="52070" b="79375"/>
                <wp:wrapNone/>
                <wp:docPr id="1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5980" cy="72136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2</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 4 VENTE</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S. 5 ENVIRONNEMENT ÉCONOMIQUE, JURIDIQUE ET SOCIAL   </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        DES ACTIVITÉS PROFESSIONNELLES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231.75pt;margin-top:9.85pt;width:267.4pt;height:5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" fillcolor="#ffbe86" strokecolor="#f69240">
                <v:fill color2="#ffebdb" rotate="t" angle="180" colors="0 #ffbe86;22938f #ffd0aa;1 #ffebdb" focus="100%" type="gradient"/>
                <v:shadow on="t" color="black" opacity="24903f" origin=",.5" offset="0,.55556mm"/>
                <v:path arrowok="t"/>
                <v:textbox style="mso-fit-shape-to-text:t">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2</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 4 VENTE</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S. 5 ENVIRONNEMENT ÉCONOMIQUE, JURIDIQUE ET SOCIAL   </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        DES ACTIVITÉS PROFESSIONNELLES</w:t>
                      </w:r>
                    </w:p>
                  </w:txbxContent>
                </v:textbox>
              </v:rect>
            </w:pict>
          </mc:Fallback>
        </mc:AlternateContent>
      </w:r>
    </w:p>
    <w:p w:rsidR="000E2A18" w:rsidRDefault="000E2A18">
      <w:pPr>
        <w:rPr>
          <w:rFonts w:ascii="Arial" w:hAnsi="Arial" w:cs="Arial"/>
        </w:rPr>
      </w:pPr>
    </w:p>
    <w:p w:rsidR="000E2A18" w:rsidRDefault="000E2A18">
      <w:pPr>
        <w:rPr>
          <w:rFonts w:ascii="Arial" w:hAnsi="Arial" w:cs="Arial"/>
        </w:rPr>
      </w:pPr>
    </w:p>
    <w:p w:rsidR="000E2A18" w:rsidRDefault="000E2A18">
      <w:pPr>
        <w:rPr>
          <w:rFonts w:ascii="Arial" w:hAnsi="Arial" w:cs="Arial"/>
        </w:rPr>
      </w:pPr>
    </w:p>
    <w:p w:rsidR="001C3B79" w:rsidRPr="00D9295A" w:rsidRDefault="00D92CEE" w:rsidP="004C1AFC">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2</w:t>
      </w:r>
      <w:r w:rsidR="001C3B79" w:rsidRPr="00D9295A">
        <w:rPr>
          <w:rFonts w:ascii="Arial" w:hAnsi="Arial" w:cs="Arial"/>
          <w:b/>
        </w:rPr>
        <w:t>. Le rôle de l’entreprise</w:t>
      </w:r>
    </w:p>
    <w:p w:rsidR="001C3B79" w:rsidRPr="004962EF" w:rsidRDefault="001C3B79" w:rsidP="00255C5F">
      <w:pPr>
        <w:jc w:val="both"/>
        <w:rPr>
          <w:rFonts w:ascii="Arial" w:hAnsi="Arial" w:cs="Arial"/>
        </w:rPr>
      </w:pPr>
      <w:r w:rsidRPr="004962EF">
        <w:rPr>
          <w:rFonts w:ascii="Arial" w:hAnsi="Arial" w:cs="Arial"/>
        </w:rPr>
        <w:t>La formation en alternance est un concept pédagogique désignant toute formation professionnelle associant des enseignements généraux, professionnels et technologiques, pendant le temps de travail dans des organismes publics et privés de formation, et l’acquisition d’un savoir-faire par l’exercice d’une ou plusieurs activités professionnelles en relation avec les enseignements reçus.</w:t>
      </w:r>
    </w:p>
    <w:p w:rsidR="001C3B79" w:rsidRPr="004962EF" w:rsidRDefault="009C7BFF" w:rsidP="00255C5F">
      <w:pPr>
        <w:jc w:val="both"/>
        <w:rPr>
          <w:rFonts w:ascii="Arial" w:hAnsi="Arial" w:cs="Arial"/>
        </w:rPr>
      </w:pPr>
      <w:r w:rsidRPr="004962EF">
        <w:rPr>
          <w:rFonts w:ascii="Arial" w:hAnsi="Arial" w:cs="Arial"/>
        </w:rPr>
        <w:t>Enseignements</w:t>
      </w:r>
      <w:r w:rsidR="001C3B79" w:rsidRPr="004962EF">
        <w:rPr>
          <w:rFonts w:ascii="Arial" w:hAnsi="Arial" w:cs="Arial"/>
        </w:rPr>
        <w:t xml:space="preserve"> et acquisitions se déroulent alternativement en entreprise et en établissement de formation. Une telle complémentarité est une condition de la qualité de la formation par alternance.</w:t>
      </w:r>
    </w:p>
    <w:p w:rsidR="001C3B79" w:rsidRPr="004962EF" w:rsidRDefault="007F2F2E" w:rsidP="00255C5F">
      <w:pPr>
        <w:jc w:val="both"/>
        <w:rPr>
          <w:rFonts w:ascii="Arial" w:hAnsi="Arial" w:cs="Arial"/>
        </w:rPr>
      </w:pPr>
      <w:r w:rsidRPr="004962EF">
        <w:rPr>
          <w:rFonts w:ascii="Arial" w:hAnsi="Arial" w:cs="Arial"/>
        </w:rPr>
        <w:t>L’établissement de formation</w:t>
      </w:r>
      <w:r w:rsidR="001C3B79" w:rsidRPr="004962EF">
        <w:rPr>
          <w:rFonts w:ascii="Arial" w:hAnsi="Arial" w:cs="Arial"/>
        </w:rPr>
        <w:t xml:space="preserve"> a</w:t>
      </w:r>
      <w:r w:rsidR="00460191" w:rsidRPr="004962EF">
        <w:rPr>
          <w:rFonts w:ascii="Arial" w:hAnsi="Arial" w:cs="Arial"/>
        </w:rPr>
        <w:t>ssure, en complémentarité,</w:t>
      </w:r>
      <w:r w:rsidR="001C3B79" w:rsidRPr="004962EF">
        <w:rPr>
          <w:rFonts w:ascii="Arial" w:hAnsi="Arial" w:cs="Arial"/>
        </w:rPr>
        <w:t xml:space="preserve"> la formation de l’</w:t>
      </w:r>
      <w:r w:rsidRPr="004962EF">
        <w:rPr>
          <w:rFonts w:ascii="Arial" w:hAnsi="Arial" w:cs="Arial"/>
        </w:rPr>
        <w:t>alternant</w:t>
      </w:r>
      <w:r w:rsidR="001C3B79" w:rsidRPr="004962EF">
        <w:rPr>
          <w:rFonts w:ascii="Arial" w:hAnsi="Arial" w:cs="Arial"/>
        </w:rPr>
        <w:t>. Il faut donc qu</w:t>
      </w:r>
      <w:r w:rsidR="00195B9A">
        <w:rPr>
          <w:rFonts w:ascii="Arial" w:hAnsi="Arial" w:cs="Arial"/>
        </w:rPr>
        <w:t xml:space="preserve">’un lien s’établisse entre les </w:t>
      </w:r>
      <w:r w:rsidR="00195B9A" w:rsidRPr="00C34E25">
        <w:rPr>
          <w:rFonts w:ascii="Arial" w:hAnsi="Arial" w:cs="Arial"/>
        </w:rPr>
        <w:t>deux</w:t>
      </w:r>
      <w:r w:rsidR="001C3B79" w:rsidRPr="00195B9A">
        <w:rPr>
          <w:rFonts w:ascii="Arial" w:hAnsi="Arial" w:cs="Arial"/>
          <w:color w:val="FF0000"/>
        </w:rPr>
        <w:t xml:space="preserve"> </w:t>
      </w:r>
      <w:r w:rsidR="001C3B79" w:rsidRPr="004962EF">
        <w:rPr>
          <w:rFonts w:ascii="Arial" w:hAnsi="Arial" w:cs="Arial"/>
        </w:rPr>
        <w:t>coacteurs. Il s’agit de mieux apprécier les pédagogies à mettre en œuvre et la capacité formatrice de l’entreprise.</w:t>
      </w:r>
    </w:p>
    <w:p w:rsidR="00EB5C45" w:rsidRPr="004962EF" w:rsidRDefault="00DF150D" w:rsidP="00255C5F">
      <w:pPr>
        <w:jc w:val="both"/>
        <w:rPr>
          <w:rFonts w:ascii="Arial" w:hAnsi="Arial" w:cs="Arial"/>
        </w:rPr>
      </w:pPr>
      <w:r w:rsidRPr="004962EF">
        <w:rPr>
          <w:rStyle w:val="spanviolet1"/>
          <w:rFonts w:ascii="Arial" w:hAnsi="Arial" w:cs="Arial"/>
          <w:b/>
          <w:bCs/>
        </w:rPr>
        <w:lastRenderedPageBreak/>
        <w:t>Selon l'article L117-7</w:t>
      </w:r>
      <w:r w:rsidRPr="004962EF">
        <w:rPr>
          <w:rFonts w:ascii="Arial" w:hAnsi="Arial" w:cs="Arial"/>
          <w:color w:val="333333"/>
        </w:rPr>
        <w:t xml:space="preserve"> du </w:t>
      </w:r>
      <w:r w:rsidR="00BD056B">
        <w:rPr>
          <w:rFonts w:ascii="Arial" w:hAnsi="Arial" w:cs="Arial"/>
          <w:color w:val="333333"/>
        </w:rPr>
        <w:t>C</w:t>
      </w:r>
      <w:r w:rsidRPr="004962EF">
        <w:rPr>
          <w:rFonts w:ascii="Arial" w:hAnsi="Arial" w:cs="Arial"/>
          <w:color w:val="333333"/>
        </w:rPr>
        <w:t>ode du travail</w:t>
      </w:r>
      <w:r w:rsidR="00BD056B">
        <w:rPr>
          <w:rFonts w:ascii="Arial" w:hAnsi="Arial" w:cs="Arial"/>
          <w:color w:val="333333"/>
        </w:rPr>
        <w:t>,</w:t>
      </w:r>
      <w:r w:rsidRPr="004962EF">
        <w:rPr>
          <w:rFonts w:ascii="Arial" w:hAnsi="Arial" w:cs="Arial"/>
          <w:color w:val="333333"/>
        </w:rPr>
        <w:t xml:space="preserve"> « l'employeur est tenu d'assurer dans l'entreprise la formation pratique de l'apprenti. Il lui confie notamment des tâches ou des postes permettant d'exécuter des opérations ou travaux conformes à une progression annuelle définie par accord entre le centre de</w:t>
      </w:r>
      <w:r w:rsidR="00976A9A" w:rsidRPr="004962EF">
        <w:rPr>
          <w:rFonts w:ascii="Arial" w:hAnsi="Arial" w:cs="Arial"/>
          <w:color w:val="333333"/>
        </w:rPr>
        <w:t xml:space="preserve"> </w:t>
      </w:r>
      <w:r w:rsidRPr="004962EF">
        <w:rPr>
          <w:rFonts w:ascii="Arial" w:hAnsi="Arial" w:cs="Arial"/>
          <w:color w:val="333333"/>
        </w:rPr>
        <w:t xml:space="preserve">formation d'apprentis et les représentants des entreprises qui inscrivent des </w:t>
      </w:r>
      <w:r w:rsidR="00BC14FA" w:rsidRPr="004962EF">
        <w:rPr>
          <w:rFonts w:ascii="Arial" w:hAnsi="Arial" w:cs="Arial"/>
          <w:i/>
        </w:rPr>
        <w:t>apprenants</w:t>
      </w:r>
      <w:r w:rsidRPr="004962EF">
        <w:rPr>
          <w:rFonts w:ascii="Arial" w:hAnsi="Arial" w:cs="Arial"/>
        </w:rPr>
        <w:t xml:space="preserve"> </w:t>
      </w:r>
      <w:r w:rsidRPr="004962EF">
        <w:rPr>
          <w:rFonts w:ascii="Arial" w:hAnsi="Arial" w:cs="Arial"/>
          <w:color w:val="333333"/>
        </w:rPr>
        <w:t>dans celui-ci ».</w:t>
      </w:r>
      <w:r w:rsidR="00EB1FF3" w:rsidRPr="004962EF">
        <w:rPr>
          <w:rStyle w:val="spanviolet1"/>
          <w:rFonts w:ascii="Arial" w:hAnsi="Arial" w:cs="Arial"/>
          <w:color w:val="222222"/>
        </w:rPr>
        <w:t xml:space="preserve"> </w:t>
      </w:r>
      <w:r w:rsidR="00EB1FF3" w:rsidRPr="004962EF">
        <w:rPr>
          <w:rStyle w:val="tgc"/>
          <w:rFonts w:ascii="Arial" w:hAnsi="Arial" w:cs="Arial"/>
          <w:color w:val="222222"/>
        </w:rPr>
        <w:t xml:space="preserve">Il a pour </w:t>
      </w:r>
      <w:r w:rsidR="00EB1FF3" w:rsidRPr="004962EF">
        <w:rPr>
          <w:rStyle w:val="tgc"/>
          <w:rFonts w:ascii="Arial" w:hAnsi="Arial" w:cs="Arial"/>
          <w:b/>
          <w:bCs/>
          <w:color w:val="222222"/>
        </w:rPr>
        <w:t>mission</w:t>
      </w:r>
      <w:r w:rsidR="00EB1FF3" w:rsidRPr="004962EF">
        <w:rPr>
          <w:rStyle w:val="tgc"/>
          <w:rFonts w:ascii="Arial" w:hAnsi="Arial" w:cs="Arial"/>
          <w:color w:val="222222"/>
        </w:rPr>
        <w:t xml:space="preserve"> de contribuer à l'acquisition par l'apprenti des compétences correspondant au diplôme préparé, en liaison avec </w:t>
      </w:r>
      <w:r w:rsidR="00EB1FF3" w:rsidRPr="004962EF">
        <w:rPr>
          <w:rStyle w:val="tgc"/>
          <w:rFonts w:ascii="Arial" w:hAnsi="Arial" w:cs="Arial"/>
        </w:rPr>
        <w:t>le CFA</w:t>
      </w:r>
      <w:r w:rsidR="00973E51" w:rsidRPr="004962EF">
        <w:rPr>
          <w:rStyle w:val="tgc"/>
          <w:rFonts w:ascii="Arial" w:hAnsi="Arial" w:cs="Arial"/>
        </w:rPr>
        <w:t>/</w:t>
      </w:r>
      <w:r w:rsidR="00F40AA2" w:rsidRPr="004962EF">
        <w:rPr>
          <w:rStyle w:val="tgc"/>
          <w:rFonts w:ascii="Arial" w:hAnsi="Arial" w:cs="Arial"/>
          <w:i/>
        </w:rPr>
        <w:t>établissement de formation</w:t>
      </w:r>
      <w:r w:rsidR="00BD056B">
        <w:rPr>
          <w:rStyle w:val="tgc"/>
          <w:rFonts w:ascii="Arial" w:hAnsi="Arial" w:cs="Arial"/>
          <w:i/>
        </w:rPr>
        <w:t>.</w:t>
      </w:r>
    </w:p>
    <w:p w:rsidR="002B1DD3" w:rsidRDefault="00251276" w:rsidP="00255C5F">
      <w:pPr>
        <w:jc w:val="both"/>
        <w:rPr>
          <w:rFonts w:ascii="Arial" w:hAnsi="Arial" w:cs="Arial"/>
        </w:rPr>
      </w:pPr>
      <w:r w:rsidRPr="004962EF">
        <w:rPr>
          <w:rFonts w:ascii="Arial" w:hAnsi="Arial" w:cs="Arial"/>
        </w:rPr>
        <w:t>Parmi les éléments faisant l’objet d’un contrôle particulier se trouve celui de l’adéquation entre les enseignements théoriques et les missions réalisées dans un contexte professionnel. C’est la raison pour laquelle les tuteurs</w:t>
      </w:r>
      <w:r w:rsidR="00BC14FA" w:rsidRPr="004962EF">
        <w:rPr>
          <w:rFonts w:ascii="Arial" w:hAnsi="Arial" w:cs="Arial"/>
          <w:i/>
        </w:rPr>
        <w:t>/ma</w:t>
      </w:r>
      <w:r w:rsidR="00BD056B">
        <w:rPr>
          <w:rFonts w:ascii="Arial" w:hAnsi="Arial" w:cs="Arial"/>
          <w:i/>
        </w:rPr>
        <w:t>î</w:t>
      </w:r>
      <w:r w:rsidR="00BC14FA" w:rsidRPr="004962EF">
        <w:rPr>
          <w:rFonts w:ascii="Arial" w:hAnsi="Arial" w:cs="Arial"/>
          <w:i/>
        </w:rPr>
        <w:t>tres</w:t>
      </w:r>
      <w:r w:rsidR="00BC14FA" w:rsidRPr="004962EF">
        <w:rPr>
          <w:rFonts w:ascii="Arial" w:hAnsi="Arial" w:cs="Arial"/>
          <w:i/>
          <w:color w:val="FF0000"/>
        </w:rPr>
        <w:t xml:space="preserve"> </w:t>
      </w:r>
      <w:r w:rsidR="00BC14FA" w:rsidRPr="004962EF">
        <w:rPr>
          <w:rFonts w:ascii="Arial" w:hAnsi="Arial" w:cs="Arial"/>
          <w:i/>
        </w:rPr>
        <w:t>d’apprentissages</w:t>
      </w:r>
      <w:r w:rsidRPr="004962EF">
        <w:rPr>
          <w:rFonts w:ascii="Arial" w:hAnsi="Arial" w:cs="Arial"/>
        </w:rPr>
        <w:t xml:space="preserve"> pren</w:t>
      </w:r>
      <w:r w:rsidR="00475921" w:rsidRPr="004962EF">
        <w:rPr>
          <w:rFonts w:ascii="Arial" w:hAnsi="Arial" w:cs="Arial"/>
        </w:rPr>
        <w:t>dront</w:t>
      </w:r>
      <w:r w:rsidRPr="004962EF">
        <w:rPr>
          <w:rFonts w:ascii="Arial" w:hAnsi="Arial" w:cs="Arial"/>
        </w:rPr>
        <w:t xml:space="preserve"> co</w:t>
      </w:r>
      <w:r w:rsidR="0083771A" w:rsidRPr="004962EF">
        <w:rPr>
          <w:rFonts w:ascii="Arial" w:hAnsi="Arial" w:cs="Arial"/>
        </w:rPr>
        <w:t>nnaissance du référentiel</w:t>
      </w:r>
      <w:r w:rsidRPr="004962EF">
        <w:rPr>
          <w:rFonts w:ascii="Arial" w:hAnsi="Arial" w:cs="Arial"/>
        </w:rPr>
        <w:t xml:space="preserve">. </w:t>
      </w:r>
      <w:r w:rsidR="00475921" w:rsidRPr="004962EF">
        <w:rPr>
          <w:rFonts w:ascii="Arial" w:hAnsi="Arial" w:cs="Arial"/>
        </w:rPr>
        <w:t>Il est important de ne pas accomplir</w:t>
      </w:r>
      <w:r w:rsidR="000D373A" w:rsidRPr="004962EF">
        <w:rPr>
          <w:rFonts w:ascii="Arial" w:hAnsi="Arial" w:cs="Arial"/>
        </w:rPr>
        <w:t xml:space="preserve"> </w:t>
      </w:r>
      <w:r w:rsidRPr="004962EF">
        <w:rPr>
          <w:rFonts w:ascii="Arial" w:hAnsi="Arial" w:cs="Arial"/>
        </w:rPr>
        <w:t>des gestes déconnec</w:t>
      </w:r>
      <w:r w:rsidR="000D373A" w:rsidRPr="004962EF">
        <w:rPr>
          <w:rFonts w:ascii="Arial" w:hAnsi="Arial" w:cs="Arial"/>
        </w:rPr>
        <w:t>tés de son programme d’études</w:t>
      </w:r>
      <w:r w:rsidR="00973E51" w:rsidRPr="004962EF">
        <w:rPr>
          <w:rFonts w:ascii="Arial" w:hAnsi="Arial" w:cs="Arial"/>
        </w:rPr>
        <w:t xml:space="preserve"> actuel. Il</w:t>
      </w:r>
      <w:r w:rsidR="00CB3CCB" w:rsidRPr="004962EF">
        <w:rPr>
          <w:rFonts w:ascii="Arial" w:hAnsi="Arial" w:cs="Arial"/>
        </w:rPr>
        <w:t xml:space="preserve"> est nécessaire de réaliser </w:t>
      </w:r>
      <w:r w:rsidR="00CB3CCB" w:rsidRPr="004962EF">
        <w:rPr>
          <w:rFonts w:ascii="Arial" w:hAnsi="Arial" w:cs="Arial"/>
          <w:b/>
        </w:rPr>
        <w:t>une progression de formation conjointe</w:t>
      </w:r>
      <w:r w:rsidR="00CB3CCB" w:rsidRPr="004962EF">
        <w:rPr>
          <w:rFonts w:ascii="Arial" w:hAnsi="Arial" w:cs="Arial"/>
        </w:rPr>
        <w:t xml:space="preserve"> concernant </w:t>
      </w:r>
      <w:r w:rsidR="00BC14FA" w:rsidRPr="004962EF">
        <w:rPr>
          <w:rFonts w:ascii="Arial" w:hAnsi="Arial" w:cs="Arial"/>
          <w:i/>
        </w:rPr>
        <w:t>enseignants/</w:t>
      </w:r>
      <w:r w:rsidR="00CB3CCB" w:rsidRPr="004962EF">
        <w:rPr>
          <w:rFonts w:ascii="Arial" w:hAnsi="Arial" w:cs="Arial"/>
        </w:rPr>
        <w:t xml:space="preserve">formateurs et </w:t>
      </w:r>
      <w:r w:rsidR="00BC14FA" w:rsidRPr="004962EF">
        <w:rPr>
          <w:rFonts w:ascii="Arial" w:hAnsi="Arial" w:cs="Arial"/>
          <w:i/>
        </w:rPr>
        <w:t>tuteurs/</w:t>
      </w:r>
      <w:r w:rsidR="00CB3CCB" w:rsidRPr="004962EF">
        <w:rPr>
          <w:rFonts w:ascii="Arial" w:hAnsi="Arial" w:cs="Arial"/>
        </w:rPr>
        <w:t>maîtres d’apprentissage pour tisser ce lien. Cette progression sera une véritable Stratégie Globale de Formation (SGF) permettant d’atteindre les objectifs pédagogiques ci</w:t>
      </w:r>
      <w:r w:rsidR="002B1DD3" w:rsidRPr="004962EF">
        <w:rPr>
          <w:rFonts w:ascii="Arial" w:hAnsi="Arial" w:cs="Arial"/>
        </w:rPr>
        <w:t>blés.</w:t>
      </w:r>
    </w:p>
    <w:p w:rsidR="00195B9A" w:rsidRDefault="00195B9A" w:rsidP="002B1DD3">
      <w:pPr>
        <w:rPr>
          <w:rFonts w:ascii="Arial" w:hAnsi="Arial" w:cs="Arial"/>
        </w:rPr>
      </w:pPr>
    </w:p>
    <w:p w:rsidR="002B1DD3" w:rsidRPr="00D9295A" w:rsidRDefault="00D92CEE" w:rsidP="004C1AFC">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3.  L’alternance</w:t>
      </w:r>
    </w:p>
    <w:p w:rsidR="002B1DD3" w:rsidRPr="004962EF" w:rsidRDefault="002B1DD3" w:rsidP="00EA2900">
      <w:pPr>
        <w:autoSpaceDE w:val="0"/>
        <w:autoSpaceDN w:val="0"/>
        <w:adjustRightInd w:val="0"/>
        <w:spacing w:after="0" w:line="240" w:lineRule="auto"/>
        <w:jc w:val="both"/>
        <w:rPr>
          <w:rFonts w:ascii="Arial" w:hAnsi="Arial" w:cs="Arial"/>
          <w:lang w:eastAsia="fr-FR"/>
        </w:rPr>
      </w:pPr>
      <w:r w:rsidRPr="004962EF">
        <w:rPr>
          <w:rFonts w:ascii="Arial" w:hAnsi="Arial" w:cs="Arial"/>
        </w:rPr>
        <w:t>L’alternance se fera :</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magasin traditionnel relevant du secteur de l’artisanat, principalement de très petites entreprises (TPE),</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magasin libre-choix et libre-service,</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rayon spécialisé d’un commerce polyvalent (par exemple : grande distribution, jardinerie),</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entreprise utilisant la prestation florale (par exemple : entreprise de décoration, traiteur, hôtellerie),</w:t>
      </w:r>
    </w:p>
    <w:p w:rsidR="002B1DD3"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atelier d’art floral.</w:t>
      </w:r>
    </w:p>
    <w:p w:rsidR="00EA2900" w:rsidRPr="004962EF" w:rsidRDefault="00EA2900" w:rsidP="00EA2900">
      <w:pPr>
        <w:autoSpaceDE w:val="0"/>
        <w:autoSpaceDN w:val="0"/>
        <w:adjustRightInd w:val="0"/>
        <w:spacing w:after="0" w:line="240" w:lineRule="auto"/>
        <w:jc w:val="both"/>
        <w:rPr>
          <w:rFonts w:ascii="Arial" w:hAnsi="Arial" w:cs="Arial"/>
        </w:rPr>
      </w:pPr>
    </w:p>
    <w:p w:rsidR="002B1DD3" w:rsidRPr="004962EF" w:rsidRDefault="00363CE5" w:rsidP="00EA2900">
      <w:pPr>
        <w:spacing w:after="0" w:line="240" w:lineRule="auto"/>
        <w:jc w:val="both"/>
        <w:rPr>
          <w:rFonts w:ascii="Arial" w:hAnsi="Arial" w:cs="Arial"/>
        </w:rPr>
      </w:pPr>
      <w:r w:rsidRPr="004962EF">
        <w:rPr>
          <w:rFonts w:ascii="Arial" w:hAnsi="Arial" w:cs="Arial"/>
        </w:rPr>
        <w:t xml:space="preserve">Il est opportun de varier les lieux de PFMP durant le cycle de formation, afin de pouvoir évaluer toutes les compétences professionnelles attendues. </w:t>
      </w:r>
    </w:p>
    <w:p w:rsidR="002B1DD3" w:rsidRDefault="002B1DD3" w:rsidP="00EA2900">
      <w:pPr>
        <w:spacing w:after="0" w:line="240" w:lineRule="auto"/>
        <w:jc w:val="both"/>
        <w:rPr>
          <w:rFonts w:ascii="Arial" w:hAnsi="Arial" w:cs="Arial"/>
        </w:rPr>
      </w:pPr>
      <w:r w:rsidRPr="004962EF">
        <w:rPr>
          <w:rFonts w:ascii="Arial" w:hAnsi="Arial" w:cs="Arial"/>
        </w:rPr>
        <w:t>Les périodes de formation en entreprise sont de 16 semaines sur le cycle de formation (8 en première année et 8 en seconde année). Chaque période de PFMP doit avoir une durée minimale de 2 semaines.</w:t>
      </w:r>
    </w:p>
    <w:p w:rsidR="00195B9A" w:rsidRPr="004962EF" w:rsidRDefault="00195B9A" w:rsidP="00EA2900">
      <w:pPr>
        <w:spacing w:after="0" w:line="240" w:lineRule="auto"/>
        <w:jc w:val="both"/>
        <w:rPr>
          <w:rFonts w:ascii="Arial" w:hAnsi="Arial" w:cs="Arial"/>
        </w:rPr>
      </w:pP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L’alternance permet de :</w:t>
      </w:r>
    </w:p>
    <w:p w:rsidR="002B1DD3" w:rsidRPr="004962EF" w:rsidRDefault="00EA2900" w:rsidP="00EA2900">
      <w:pPr>
        <w:autoSpaceDE w:val="0"/>
        <w:autoSpaceDN w:val="0"/>
        <w:adjustRightInd w:val="0"/>
        <w:spacing w:after="0" w:line="240" w:lineRule="auto"/>
        <w:jc w:val="both"/>
        <w:rPr>
          <w:rFonts w:ascii="Arial" w:hAnsi="Arial" w:cs="Arial"/>
        </w:rPr>
      </w:pPr>
      <w:r w:rsidRPr="00D94782">
        <w:rPr>
          <w:rFonts w:ascii="Arial" w:eastAsia="Times New Roman" w:hAnsi="Arial" w:cs="Arial"/>
          <w:lang w:eastAsia="fr-FR"/>
        </w:rPr>
        <w:t>•</w:t>
      </w:r>
      <w:r>
        <w:rPr>
          <w:rFonts w:ascii="Arial" w:eastAsia="Times New Roman" w:hAnsi="Arial" w:cs="Arial"/>
          <w:lang w:eastAsia="fr-FR"/>
        </w:rPr>
        <w:t xml:space="preserve"> </w:t>
      </w:r>
      <w:r>
        <w:rPr>
          <w:rFonts w:ascii="Arial" w:hAnsi="Arial" w:cs="Arial"/>
        </w:rPr>
        <w:t>d</w:t>
      </w:r>
      <w:r w:rsidR="002B1DD3" w:rsidRPr="004962EF">
        <w:rPr>
          <w:rFonts w:ascii="Arial" w:hAnsi="Arial" w:cs="Arial"/>
        </w:rPr>
        <w:t>écouvrir l’entreprise, les réalités professionnelles</w:t>
      </w:r>
      <w:r>
        <w:rPr>
          <w:rFonts w:ascii="Arial" w:hAnsi="Arial" w:cs="Arial"/>
        </w:rPr>
        <w:t>,</w:t>
      </w:r>
    </w:p>
    <w:p w:rsidR="002B1DD3" w:rsidRPr="004962EF" w:rsidRDefault="00EA2900" w:rsidP="00EA2900">
      <w:pPr>
        <w:autoSpaceDE w:val="0"/>
        <w:autoSpaceDN w:val="0"/>
        <w:adjustRightInd w:val="0"/>
        <w:spacing w:after="0" w:line="240" w:lineRule="auto"/>
        <w:jc w:val="both"/>
        <w:rPr>
          <w:rFonts w:ascii="Arial" w:hAnsi="Arial" w:cs="Arial"/>
        </w:rPr>
      </w:pPr>
      <w:r w:rsidRPr="00D94782">
        <w:rPr>
          <w:rFonts w:ascii="Arial" w:eastAsia="Times New Roman" w:hAnsi="Arial" w:cs="Arial"/>
          <w:lang w:eastAsia="fr-FR"/>
        </w:rPr>
        <w:t>•</w:t>
      </w:r>
      <w:r>
        <w:rPr>
          <w:rFonts w:ascii="Arial" w:eastAsia="Times New Roman" w:hAnsi="Arial" w:cs="Arial"/>
          <w:lang w:eastAsia="fr-FR"/>
        </w:rPr>
        <w:t xml:space="preserve"> </w:t>
      </w:r>
      <w:r>
        <w:rPr>
          <w:rFonts w:ascii="Arial" w:hAnsi="Arial" w:cs="Arial"/>
        </w:rPr>
        <w:t>a</w:t>
      </w:r>
      <w:r w:rsidR="002B1DD3" w:rsidRPr="004962EF">
        <w:rPr>
          <w:rFonts w:ascii="Arial" w:hAnsi="Arial" w:cs="Arial"/>
        </w:rPr>
        <w:t>cquérir et mettre en œuvre des compétences</w:t>
      </w:r>
      <w:r>
        <w:rPr>
          <w:rFonts w:ascii="Arial" w:hAnsi="Arial" w:cs="Arial"/>
        </w:rPr>
        <w:t>,</w:t>
      </w:r>
    </w:p>
    <w:p w:rsidR="002B1DD3" w:rsidRPr="004962EF" w:rsidRDefault="00EA2900" w:rsidP="00EA2900">
      <w:pPr>
        <w:autoSpaceDE w:val="0"/>
        <w:autoSpaceDN w:val="0"/>
        <w:adjustRightInd w:val="0"/>
        <w:spacing w:after="0" w:line="240" w:lineRule="auto"/>
        <w:jc w:val="both"/>
        <w:rPr>
          <w:rFonts w:ascii="Arial" w:hAnsi="Arial" w:cs="Arial"/>
        </w:rPr>
      </w:pPr>
      <w:r w:rsidRPr="00D94782">
        <w:rPr>
          <w:rFonts w:ascii="Arial" w:eastAsia="Times New Roman" w:hAnsi="Arial" w:cs="Arial"/>
          <w:lang w:eastAsia="fr-FR"/>
        </w:rPr>
        <w:t>•</w:t>
      </w:r>
      <w:r>
        <w:rPr>
          <w:rFonts w:ascii="Arial" w:eastAsia="Times New Roman" w:hAnsi="Arial" w:cs="Arial"/>
          <w:lang w:eastAsia="fr-FR"/>
        </w:rPr>
        <w:t xml:space="preserve"> </w:t>
      </w:r>
      <w:r>
        <w:rPr>
          <w:rFonts w:ascii="Arial" w:hAnsi="Arial" w:cs="Arial"/>
        </w:rPr>
        <w:t>d</w:t>
      </w:r>
      <w:r w:rsidR="002B1DD3" w:rsidRPr="004962EF">
        <w:rPr>
          <w:rFonts w:ascii="Arial" w:hAnsi="Arial" w:cs="Arial"/>
        </w:rPr>
        <w:t>évelopper des qualités professionnelles</w:t>
      </w:r>
      <w:r>
        <w:rPr>
          <w:rFonts w:ascii="Arial" w:hAnsi="Arial" w:cs="Arial"/>
        </w:rPr>
        <w:t>,</w:t>
      </w:r>
    </w:p>
    <w:p w:rsidR="002B1DD3" w:rsidRPr="004962EF" w:rsidRDefault="00EA2900" w:rsidP="00EA2900">
      <w:pPr>
        <w:spacing w:after="0" w:line="240" w:lineRule="auto"/>
        <w:jc w:val="both"/>
        <w:rPr>
          <w:rFonts w:ascii="Arial" w:hAnsi="Arial" w:cs="Arial"/>
        </w:rPr>
      </w:pPr>
      <w:r w:rsidRPr="00EA2900">
        <w:rPr>
          <w:rFonts w:ascii="Arial" w:hAnsi="Arial" w:cs="Arial"/>
        </w:rPr>
        <w:t xml:space="preserve">• </w:t>
      </w:r>
      <w:r>
        <w:rPr>
          <w:rFonts w:ascii="Arial" w:hAnsi="Arial" w:cs="Arial"/>
        </w:rPr>
        <w:t>a</w:t>
      </w:r>
      <w:r w:rsidR="002B1DD3" w:rsidRPr="004962EF">
        <w:rPr>
          <w:rFonts w:ascii="Arial" w:hAnsi="Arial" w:cs="Arial"/>
        </w:rPr>
        <w:t>ssurer la complémentarité pédagogique entre l’établisseme</w:t>
      </w:r>
      <w:r>
        <w:rPr>
          <w:rFonts w:ascii="Arial" w:hAnsi="Arial" w:cs="Arial"/>
        </w:rPr>
        <w:t>nt de formation et l’entreprise.</w:t>
      </w:r>
    </w:p>
    <w:p w:rsidR="00EA2900" w:rsidRDefault="00EA2900" w:rsidP="00EA2900">
      <w:pPr>
        <w:spacing w:after="0" w:line="240" w:lineRule="auto"/>
        <w:jc w:val="both"/>
        <w:rPr>
          <w:rFonts w:ascii="Arial" w:hAnsi="Arial" w:cs="Arial"/>
        </w:rPr>
      </w:pPr>
    </w:p>
    <w:p w:rsidR="002B1DD3" w:rsidRPr="004962EF" w:rsidRDefault="00EA2900" w:rsidP="00EA2900">
      <w:pPr>
        <w:spacing w:after="0" w:line="240" w:lineRule="auto"/>
        <w:jc w:val="both"/>
        <w:rPr>
          <w:rFonts w:ascii="Arial" w:hAnsi="Arial" w:cs="Arial"/>
        </w:rPr>
      </w:pPr>
      <w:r>
        <w:rPr>
          <w:rFonts w:ascii="Arial" w:hAnsi="Arial" w:cs="Arial"/>
        </w:rPr>
        <w:t>A</w:t>
      </w:r>
      <w:r w:rsidR="002B1DD3" w:rsidRPr="004962EF">
        <w:rPr>
          <w:rFonts w:ascii="Arial" w:hAnsi="Arial" w:cs="Arial"/>
        </w:rPr>
        <w:t>vant la signature du contrat/</w:t>
      </w:r>
      <w:r w:rsidR="0069541B" w:rsidRPr="004962EF">
        <w:rPr>
          <w:rFonts w:ascii="Arial" w:hAnsi="Arial" w:cs="Arial"/>
        </w:rPr>
        <w:t>convention,</w:t>
      </w:r>
      <w:r w:rsidR="0069541B">
        <w:rPr>
          <w:rFonts w:ascii="Arial" w:hAnsi="Arial" w:cs="Arial"/>
        </w:rPr>
        <w:t xml:space="preserve"> le</w:t>
      </w:r>
      <w:r w:rsidR="002B1DD3" w:rsidRPr="004962EF">
        <w:rPr>
          <w:rFonts w:ascii="Arial" w:hAnsi="Arial" w:cs="Arial"/>
        </w:rPr>
        <w:t xml:space="preserve"> maître d’apprentissage/tuteur identifie les compétences visées par le diplôme, définies dans le référentiel. Le livret de formation est indispensable en entreprise ; il permet de :</w:t>
      </w:r>
    </w:p>
    <w:p w:rsidR="002B1DD3" w:rsidRPr="00EA2900" w:rsidRDefault="00EA2900" w:rsidP="00EA2900">
      <w:pPr>
        <w:autoSpaceDE w:val="0"/>
        <w:autoSpaceDN w:val="0"/>
        <w:adjustRightInd w:val="0"/>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i</w:t>
      </w:r>
      <w:r w:rsidR="002B1DD3" w:rsidRPr="00EA2900">
        <w:rPr>
          <w:rFonts w:ascii="Arial" w:eastAsia="Times New Roman" w:hAnsi="Arial" w:cs="Arial"/>
          <w:lang w:eastAsia="fr-FR"/>
        </w:rPr>
        <w:t>dentifier les compétences développées tant en entre</w:t>
      </w:r>
      <w:r>
        <w:rPr>
          <w:rFonts w:ascii="Arial" w:eastAsia="Times New Roman" w:hAnsi="Arial" w:cs="Arial"/>
          <w:lang w:eastAsia="fr-FR"/>
        </w:rPr>
        <w:t>prise qu’en centre de formation,</w:t>
      </w:r>
    </w:p>
    <w:p w:rsidR="002B1DD3" w:rsidRPr="00EA2900" w:rsidRDefault="00EA2900" w:rsidP="00EA2900">
      <w:pPr>
        <w:autoSpaceDE w:val="0"/>
        <w:autoSpaceDN w:val="0"/>
        <w:adjustRightInd w:val="0"/>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a</w:t>
      </w:r>
      <w:r w:rsidR="002B1DD3" w:rsidRPr="00EA2900">
        <w:rPr>
          <w:rFonts w:ascii="Arial" w:eastAsia="Times New Roman" w:hAnsi="Arial" w:cs="Arial"/>
          <w:lang w:eastAsia="fr-FR"/>
        </w:rPr>
        <w:t>ssurer le suivi de l’acquisition des compétences</w:t>
      </w:r>
      <w:r>
        <w:rPr>
          <w:rFonts w:ascii="Arial" w:eastAsia="Times New Roman" w:hAnsi="Arial" w:cs="Arial"/>
          <w:lang w:eastAsia="fr-FR"/>
        </w:rPr>
        <w:t>,</w:t>
      </w:r>
    </w:p>
    <w:p w:rsidR="002B1DD3" w:rsidRDefault="00EA2900" w:rsidP="00EA2900">
      <w:pPr>
        <w:autoSpaceDE w:val="0"/>
        <w:autoSpaceDN w:val="0"/>
        <w:adjustRightInd w:val="0"/>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p</w:t>
      </w:r>
      <w:r w:rsidR="002B1DD3" w:rsidRPr="00EA2900">
        <w:rPr>
          <w:rFonts w:ascii="Arial" w:eastAsia="Times New Roman" w:hAnsi="Arial" w:cs="Arial"/>
          <w:lang w:eastAsia="fr-FR"/>
        </w:rPr>
        <w:t>rocéder aux évaluations formatives et certificatives.</w:t>
      </w: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P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6A41BC" w:rsidRPr="00D9295A" w:rsidRDefault="00D92CEE" w:rsidP="00086EC5">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lastRenderedPageBreak/>
        <w:t>4</w:t>
      </w:r>
      <w:r w:rsidR="006A41BC" w:rsidRPr="00D9295A">
        <w:rPr>
          <w:rFonts w:ascii="Arial" w:hAnsi="Arial" w:cs="Arial"/>
          <w:b/>
        </w:rPr>
        <w:t>. La Straté</w:t>
      </w:r>
      <w:r w:rsidR="00086EC5" w:rsidRPr="00D9295A">
        <w:rPr>
          <w:rFonts w:ascii="Arial" w:hAnsi="Arial" w:cs="Arial"/>
          <w:b/>
        </w:rPr>
        <w:t>gie Globale de Formation (SGF) </w:t>
      </w:r>
    </w:p>
    <w:p w:rsidR="00C43A71" w:rsidRPr="004962EF" w:rsidRDefault="00D268D3" w:rsidP="00EA2900">
      <w:pPr>
        <w:spacing w:after="0" w:line="240" w:lineRule="auto"/>
        <w:jc w:val="both"/>
        <w:rPr>
          <w:rFonts w:ascii="Arial" w:hAnsi="Arial" w:cs="Arial"/>
        </w:rPr>
      </w:pPr>
      <w:r w:rsidRPr="004962EF">
        <w:rPr>
          <w:rFonts w:ascii="Arial" w:hAnsi="Arial" w:cs="Arial"/>
        </w:rPr>
        <w:t xml:space="preserve">Cette démarche implique </w:t>
      </w:r>
      <w:r w:rsidR="0069541B" w:rsidRPr="004962EF">
        <w:rPr>
          <w:rFonts w:ascii="Arial" w:hAnsi="Arial" w:cs="Arial"/>
        </w:rPr>
        <w:t>notamment :</w:t>
      </w:r>
    </w:p>
    <w:p w:rsidR="006A41BC" w:rsidRPr="004962EF" w:rsidRDefault="00EA2900" w:rsidP="00EA2900">
      <w:pPr>
        <w:spacing w:after="0" w:line="240" w:lineRule="auto"/>
        <w:jc w:val="both"/>
        <w:rPr>
          <w:rFonts w:ascii="Arial" w:hAnsi="Arial" w:cs="Arial"/>
        </w:rPr>
      </w:pPr>
      <w:r w:rsidRPr="00EA2900">
        <w:rPr>
          <w:rFonts w:ascii="Arial" w:hAnsi="Arial" w:cs="Arial"/>
        </w:rPr>
        <w:t>•</w:t>
      </w:r>
      <w:r>
        <w:rPr>
          <w:rFonts w:ascii="Arial" w:hAnsi="Arial" w:cs="Arial"/>
        </w:rPr>
        <w:t xml:space="preserve"> u</w:t>
      </w:r>
      <w:r w:rsidR="00C43A71" w:rsidRPr="004962EF">
        <w:rPr>
          <w:rFonts w:ascii="Arial" w:hAnsi="Arial" w:cs="Arial"/>
        </w:rPr>
        <w:t>ne t</w:t>
      </w:r>
      <w:r w:rsidR="006A41BC" w:rsidRPr="004962EF">
        <w:rPr>
          <w:rFonts w:ascii="Arial" w:hAnsi="Arial" w:cs="Arial"/>
        </w:rPr>
        <w:t>ransversalité pluridisciplinaire</w:t>
      </w:r>
      <w:r w:rsidR="00CB3CCB" w:rsidRPr="004962EF">
        <w:rPr>
          <w:rFonts w:ascii="Arial" w:hAnsi="Arial" w:cs="Arial"/>
        </w:rPr>
        <w:t xml:space="preserve"> indispensable : constituer une équipe pluridisciplinaire </w:t>
      </w:r>
      <w:r w:rsidR="0069541B" w:rsidRPr="004962EF">
        <w:rPr>
          <w:rFonts w:ascii="Arial" w:hAnsi="Arial" w:cs="Arial"/>
        </w:rPr>
        <w:t>incluant les</w:t>
      </w:r>
      <w:r w:rsidR="00CB3CCB" w:rsidRPr="004962EF">
        <w:rPr>
          <w:rFonts w:ascii="Arial" w:hAnsi="Arial" w:cs="Arial"/>
        </w:rPr>
        <w:t xml:space="preserve"> disciplines d’enseignement général et les disciplines professionnelles. Elle donnera du sens aux apprentissages.</w:t>
      </w:r>
    </w:p>
    <w:p w:rsidR="00D53F5D" w:rsidRDefault="00EA2900" w:rsidP="00EA2900">
      <w:pPr>
        <w:spacing w:after="0" w:line="240" w:lineRule="auto"/>
        <w:jc w:val="both"/>
        <w:rPr>
          <w:rFonts w:ascii="Arial" w:hAnsi="Arial" w:cs="Arial"/>
        </w:rPr>
      </w:pPr>
      <w:r w:rsidRPr="00EA2900">
        <w:rPr>
          <w:rFonts w:ascii="Arial" w:hAnsi="Arial" w:cs="Arial"/>
        </w:rPr>
        <w:t xml:space="preserve">• </w:t>
      </w:r>
      <w:r>
        <w:rPr>
          <w:rFonts w:ascii="Arial" w:hAnsi="Arial" w:cs="Arial"/>
        </w:rPr>
        <w:t>u</w:t>
      </w:r>
      <w:r w:rsidR="00C43A71" w:rsidRPr="004962EF">
        <w:rPr>
          <w:rFonts w:ascii="Arial" w:hAnsi="Arial" w:cs="Arial"/>
        </w:rPr>
        <w:t>ne l</w:t>
      </w:r>
      <w:r w:rsidR="006A41BC" w:rsidRPr="004962EF">
        <w:rPr>
          <w:rFonts w:ascii="Arial" w:hAnsi="Arial" w:cs="Arial"/>
        </w:rPr>
        <w:t>ogique de construction sur 2 ans</w:t>
      </w:r>
      <w:r w:rsidR="00CB3CCB" w:rsidRPr="004962EF">
        <w:rPr>
          <w:rFonts w:ascii="Arial" w:hAnsi="Arial" w:cs="Arial"/>
        </w:rPr>
        <w:t> : établir un calendrier de formation incluant les</w:t>
      </w:r>
      <w:r w:rsidR="00F40AA2" w:rsidRPr="004962EF">
        <w:rPr>
          <w:rFonts w:ascii="Arial" w:hAnsi="Arial" w:cs="Arial"/>
        </w:rPr>
        <w:t xml:space="preserve"> CCF ou les épreuves d’examens, les semaines </w:t>
      </w:r>
      <w:r w:rsidR="0069541B" w:rsidRPr="004962EF">
        <w:rPr>
          <w:rFonts w:ascii="Arial" w:hAnsi="Arial" w:cs="Arial"/>
        </w:rPr>
        <w:t>d’alternance, les</w:t>
      </w:r>
      <w:r w:rsidR="00F40AA2" w:rsidRPr="004962EF">
        <w:rPr>
          <w:rFonts w:ascii="Arial" w:hAnsi="Arial" w:cs="Arial"/>
        </w:rPr>
        <w:t xml:space="preserve"> temps forts de l’établissement de formation en lien avec l’activité du fleuriste (fêtes des </w:t>
      </w:r>
      <w:r w:rsidR="00BD056B">
        <w:rPr>
          <w:rFonts w:ascii="Arial" w:hAnsi="Arial" w:cs="Arial"/>
        </w:rPr>
        <w:t>M</w:t>
      </w:r>
      <w:r w:rsidR="00F40AA2" w:rsidRPr="004962EF">
        <w:rPr>
          <w:rFonts w:ascii="Arial" w:hAnsi="Arial" w:cs="Arial"/>
        </w:rPr>
        <w:t>ères, de la Saint Valentin, portes ouvertes…)</w:t>
      </w:r>
    </w:p>
    <w:p w:rsidR="009F2321" w:rsidRPr="00D53F5D" w:rsidRDefault="00EA2900" w:rsidP="00EA2900">
      <w:pPr>
        <w:spacing w:after="0" w:line="240" w:lineRule="auto"/>
        <w:jc w:val="both"/>
        <w:rPr>
          <w:rFonts w:ascii="Arial" w:hAnsi="Arial" w:cs="Arial"/>
        </w:rPr>
      </w:pPr>
      <w:r w:rsidRPr="00EA2900">
        <w:rPr>
          <w:rFonts w:ascii="Arial" w:hAnsi="Arial" w:cs="Arial"/>
        </w:rPr>
        <w:t>•</w:t>
      </w:r>
      <w:r>
        <w:rPr>
          <w:rFonts w:ascii="Arial" w:hAnsi="Arial" w:cs="Arial"/>
        </w:rPr>
        <w:t xml:space="preserve"> u</w:t>
      </w:r>
      <w:r w:rsidR="00C43A71" w:rsidRPr="00D53F5D">
        <w:rPr>
          <w:rFonts w:ascii="Arial" w:hAnsi="Arial" w:cs="Arial"/>
        </w:rPr>
        <w:t>ne innovation dans la</w:t>
      </w:r>
      <w:r w:rsidR="006A41BC" w:rsidRPr="00D53F5D">
        <w:rPr>
          <w:rFonts w:ascii="Arial" w:hAnsi="Arial" w:cs="Arial"/>
        </w:rPr>
        <w:t xml:space="preserve"> réflexion didactique pédagogique</w:t>
      </w:r>
      <w:r w:rsidR="00CB3CCB" w:rsidRPr="00D53F5D">
        <w:rPr>
          <w:rFonts w:ascii="Arial" w:hAnsi="Arial" w:cs="Arial"/>
        </w:rPr>
        <w:t xml:space="preserve"> : partir de la réalité des tâches effectuées en </w:t>
      </w:r>
      <w:r w:rsidR="00F40AA2" w:rsidRPr="00D53F5D">
        <w:rPr>
          <w:rFonts w:ascii="Arial" w:hAnsi="Arial" w:cs="Arial"/>
        </w:rPr>
        <w:t>entreprise.</w:t>
      </w:r>
      <w:r w:rsidR="00F1030C" w:rsidRPr="00D53F5D">
        <w:rPr>
          <w:rFonts w:ascii="Arial" w:hAnsi="Arial" w:cs="Arial"/>
        </w:rPr>
        <w:t xml:space="preserve"> </w:t>
      </w:r>
      <w:r w:rsidR="009F7049" w:rsidRPr="00D53F5D">
        <w:rPr>
          <w:rFonts w:ascii="Arial" w:hAnsi="Arial" w:cs="Arial"/>
        </w:rPr>
        <w:t xml:space="preserve">De ce fait, il est </w:t>
      </w:r>
      <w:r w:rsidR="00D0163D" w:rsidRPr="00D53F5D">
        <w:rPr>
          <w:rFonts w:ascii="Arial" w:hAnsi="Arial" w:cs="Arial"/>
        </w:rPr>
        <w:t>intéressant</w:t>
      </w:r>
      <w:r w:rsidR="009F7049" w:rsidRPr="00D53F5D">
        <w:rPr>
          <w:rFonts w:ascii="Arial" w:hAnsi="Arial" w:cs="Arial"/>
        </w:rPr>
        <w:t xml:space="preserve"> de faire partir les élèves en PFMP dès que possible,</w:t>
      </w:r>
      <w:r w:rsidR="00D0163D" w:rsidRPr="00D53F5D">
        <w:rPr>
          <w:rFonts w:ascii="Arial" w:hAnsi="Arial" w:cs="Arial"/>
        </w:rPr>
        <w:t xml:space="preserve"> même sur un temps très court (</w:t>
      </w:r>
      <w:r w:rsidR="009F7049" w:rsidRPr="00D53F5D">
        <w:rPr>
          <w:rFonts w:ascii="Arial" w:hAnsi="Arial" w:cs="Arial"/>
        </w:rPr>
        <w:t>en respectant un minimum de 2 semaines.</w:t>
      </w:r>
      <w:r w:rsidR="00DA1D30" w:rsidRPr="00D53F5D">
        <w:rPr>
          <w:rFonts w:ascii="Arial" w:hAnsi="Arial" w:cs="Arial"/>
        </w:rPr>
        <w:t>)</w:t>
      </w:r>
    </w:p>
    <w:p w:rsidR="00EC48DC" w:rsidRDefault="00EA2900" w:rsidP="00EA2900">
      <w:pPr>
        <w:spacing w:after="0" w:line="240" w:lineRule="auto"/>
        <w:jc w:val="both"/>
        <w:rPr>
          <w:rFonts w:ascii="Arial" w:hAnsi="Arial" w:cs="Arial"/>
        </w:rPr>
      </w:pPr>
      <w:r w:rsidRPr="00EA2900">
        <w:rPr>
          <w:rFonts w:ascii="Arial" w:hAnsi="Arial" w:cs="Arial"/>
        </w:rPr>
        <w:t xml:space="preserve">• </w:t>
      </w:r>
      <w:r>
        <w:rPr>
          <w:rFonts w:ascii="Arial" w:hAnsi="Arial" w:cs="Arial"/>
        </w:rPr>
        <w:t>d</w:t>
      </w:r>
      <w:r w:rsidR="00F40AA2" w:rsidRPr="004962EF">
        <w:rPr>
          <w:rFonts w:ascii="Arial" w:hAnsi="Arial" w:cs="Arial"/>
        </w:rPr>
        <w:t>es é</w:t>
      </w:r>
      <w:r w:rsidR="006A41BC" w:rsidRPr="004962EF">
        <w:rPr>
          <w:rFonts w:ascii="Arial" w:hAnsi="Arial" w:cs="Arial"/>
        </w:rPr>
        <w:t>valuations par compétences</w:t>
      </w:r>
      <w:r w:rsidR="00CB3CCB" w:rsidRPr="004962EF">
        <w:rPr>
          <w:rFonts w:ascii="Arial" w:hAnsi="Arial" w:cs="Arial"/>
        </w:rPr>
        <w:t xml:space="preserve"> : </w:t>
      </w:r>
      <w:r w:rsidR="00C60C41" w:rsidRPr="004962EF">
        <w:rPr>
          <w:rFonts w:ascii="Arial" w:hAnsi="Arial" w:cs="Arial"/>
        </w:rPr>
        <w:t xml:space="preserve">développer </w:t>
      </w:r>
      <w:r w:rsidR="00CB3CCB" w:rsidRPr="004962EF">
        <w:rPr>
          <w:rFonts w:ascii="Arial" w:hAnsi="Arial" w:cs="Arial"/>
        </w:rPr>
        <w:t xml:space="preserve">toutes les compétences du référentiel </w:t>
      </w:r>
      <w:r w:rsidR="00C60C41" w:rsidRPr="004962EF">
        <w:rPr>
          <w:rFonts w:ascii="Arial" w:hAnsi="Arial" w:cs="Arial"/>
        </w:rPr>
        <w:t>pour la</w:t>
      </w:r>
      <w:r w:rsidR="00CB3CCB" w:rsidRPr="004962EF">
        <w:rPr>
          <w:rFonts w:ascii="Arial" w:hAnsi="Arial" w:cs="Arial"/>
        </w:rPr>
        <w:t xml:space="preserve"> fin </w:t>
      </w:r>
      <w:r w:rsidR="00C60C41" w:rsidRPr="004962EF">
        <w:rPr>
          <w:rFonts w:ascii="Arial" w:hAnsi="Arial" w:cs="Arial"/>
        </w:rPr>
        <w:t>du</w:t>
      </w:r>
      <w:r w:rsidR="00CB3CCB" w:rsidRPr="004962EF">
        <w:rPr>
          <w:rFonts w:ascii="Arial" w:hAnsi="Arial" w:cs="Arial"/>
        </w:rPr>
        <w:t xml:space="preserve"> cycle</w:t>
      </w:r>
      <w:r w:rsidR="00C60C41" w:rsidRPr="004962EF">
        <w:rPr>
          <w:rFonts w:ascii="Arial" w:hAnsi="Arial" w:cs="Arial"/>
        </w:rPr>
        <w:t xml:space="preserve"> de formation</w:t>
      </w:r>
      <w:r w:rsidR="00CB3CCB" w:rsidRPr="004962EF">
        <w:rPr>
          <w:rFonts w:ascii="Arial" w:hAnsi="Arial" w:cs="Arial"/>
        </w:rPr>
        <w:t>.</w:t>
      </w:r>
    </w:p>
    <w:p w:rsidR="00EA2900" w:rsidRPr="0069541B" w:rsidRDefault="00EA2900" w:rsidP="00EA2900">
      <w:pPr>
        <w:spacing w:after="0" w:line="240" w:lineRule="auto"/>
        <w:jc w:val="both"/>
        <w:rPr>
          <w:rFonts w:ascii="Arial" w:hAnsi="Arial" w:cs="Arial"/>
        </w:rPr>
      </w:pPr>
    </w:p>
    <w:p w:rsidR="0069541B" w:rsidRDefault="00EC48DC" w:rsidP="00EA2900">
      <w:pPr>
        <w:spacing w:after="0" w:line="240" w:lineRule="auto"/>
        <w:jc w:val="both"/>
        <w:rPr>
          <w:rFonts w:ascii="Arial" w:hAnsi="Arial" w:cs="Arial"/>
        </w:rPr>
      </w:pPr>
      <w:r w:rsidRPr="004962EF">
        <w:rPr>
          <w:rFonts w:ascii="Arial" w:hAnsi="Arial" w:cs="Arial"/>
        </w:rPr>
        <w:t>La construction de la stratégie globale de formation sera</w:t>
      </w:r>
      <w:r w:rsidR="00CB7F66" w:rsidRPr="004962EF">
        <w:rPr>
          <w:rFonts w:ascii="Arial" w:hAnsi="Arial" w:cs="Arial"/>
        </w:rPr>
        <w:t xml:space="preserve"> élaborée</w:t>
      </w:r>
      <w:r w:rsidR="00E36EDF" w:rsidRPr="004962EF">
        <w:rPr>
          <w:rFonts w:ascii="Arial" w:hAnsi="Arial" w:cs="Arial"/>
        </w:rPr>
        <w:t>, pour chaque pôle,</w:t>
      </w:r>
      <w:r w:rsidRPr="004962EF">
        <w:rPr>
          <w:rFonts w:ascii="Arial" w:hAnsi="Arial" w:cs="Arial"/>
        </w:rPr>
        <w:t xml:space="preserve"> selon les étapes suivantes :</w:t>
      </w:r>
    </w:p>
    <w:p w:rsidR="00EC48DC" w:rsidRPr="004962EF" w:rsidRDefault="00C0515D" w:rsidP="00EB5C45">
      <w:pPr>
        <w:rPr>
          <w:rFonts w:ascii="Arial" w:hAnsi="Arial" w:cs="Arial"/>
        </w:rPr>
      </w:pPr>
      <w:r>
        <w:rPr>
          <w:rFonts w:ascii="Arial" w:hAnsi="Arial" w:cs="Arial"/>
          <w:noProof/>
          <w:lang w:eastAsia="fr-FR"/>
        </w:rPr>
        <mc:AlternateContent>
          <mc:Choice Requires="wps">
            <w:drawing>
              <wp:anchor distT="0" distB="0" distL="114300" distR="114300" simplePos="0" relativeHeight="251607552" behindDoc="0" locked="0" layoutInCell="1" allowOverlap="1">
                <wp:simplePos x="0" y="0"/>
                <wp:positionH relativeFrom="column">
                  <wp:posOffset>1205230</wp:posOffset>
                </wp:positionH>
                <wp:positionV relativeFrom="paragraph">
                  <wp:posOffset>252730</wp:posOffset>
                </wp:positionV>
                <wp:extent cx="923925" cy="257175"/>
                <wp:effectExtent l="5080" t="5080" r="13970" b="13970"/>
                <wp:wrapNone/>
                <wp:docPr id="1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57175"/>
                        </a:xfrm>
                        <a:prstGeom prst="curvedDownArrow">
                          <a:avLst>
                            <a:gd name="adj1" fmla="val 71852"/>
                            <a:gd name="adj2" fmla="val 14370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6C32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2" o:spid="_x0000_s1026" type="#_x0000_t105" style="position:absolute;margin-left:94.9pt;margin-top:19.9pt;width:72.75pt;height:20.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"/>
            </w:pict>
          </mc:Fallback>
        </mc:AlternateContent>
      </w:r>
      <w:r>
        <w:rPr>
          <w:rFonts w:ascii="Arial" w:hAnsi="Arial" w:cs="Arial"/>
          <w:noProof/>
          <w:lang w:eastAsia="fr-FR"/>
        </w:rPr>
        <mc:AlternateContent>
          <mc:Choice Requires="wps">
            <w:drawing>
              <wp:anchor distT="0" distB="0" distL="114300" distR="114300" simplePos="0" relativeHeight="251599360" behindDoc="0" locked="0" layoutInCell="1" allowOverlap="1">
                <wp:simplePos x="0" y="0"/>
                <wp:positionH relativeFrom="column">
                  <wp:posOffset>-213995</wp:posOffset>
                </wp:positionH>
                <wp:positionV relativeFrom="paragraph">
                  <wp:posOffset>219075</wp:posOffset>
                </wp:positionV>
                <wp:extent cx="1381125" cy="914400"/>
                <wp:effectExtent l="5080" t="9525" r="13970" b="9525"/>
                <wp:wrapNone/>
                <wp:docPr id="1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D252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 o:spid="_x0000_s1026" type="#_x0000_t21" style="position:absolute;margin-left:-16.85pt;margin-top:17.25pt;width:108.75pt;height:1in;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"/>
            </w:pict>
          </mc:Fallback>
        </mc:AlternateContent>
      </w:r>
    </w:p>
    <w:p w:rsidR="006A41BC" w:rsidRPr="004962EF" w:rsidRDefault="00C0515D" w:rsidP="00EB5C45">
      <w:pPr>
        <w:rPr>
          <w:rFonts w:ascii="Arial" w:hAnsi="Arial" w:cs="Arial"/>
        </w:rPr>
      </w:pPr>
      <w:r>
        <w:rPr>
          <w:rFonts w:ascii="Arial" w:hAnsi="Arial" w:cs="Arial"/>
          <w:noProof/>
          <w:lang w:eastAsia="fr-FR"/>
        </w:rPr>
        <mc:AlternateContent>
          <mc:Choice Requires="wps">
            <w:drawing>
              <wp:anchor distT="0" distB="0" distL="114300" distR="114300" simplePos="0" relativeHeight="251603456" behindDoc="0" locked="0" layoutInCell="1" allowOverlap="1">
                <wp:simplePos x="0" y="0"/>
                <wp:positionH relativeFrom="column">
                  <wp:posOffset>-213995</wp:posOffset>
                </wp:positionH>
                <wp:positionV relativeFrom="paragraph">
                  <wp:posOffset>104775</wp:posOffset>
                </wp:positionV>
                <wp:extent cx="1362075" cy="495300"/>
                <wp:effectExtent l="5080" t="9525" r="13970" b="9525"/>
                <wp:wrapNone/>
                <wp:docPr id="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95300"/>
                        </a:xfrm>
                        <a:prstGeom prst="rect">
                          <a:avLst/>
                        </a:prstGeom>
                        <a:solidFill>
                          <a:srgbClr val="FFFFFF"/>
                        </a:solidFill>
                        <a:ln w="9525">
                          <a:solidFill>
                            <a:srgbClr val="000000"/>
                          </a:solidFill>
                          <a:miter lim="800000"/>
                          <a:headEnd/>
                          <a:tailEnd/>
                        </a:ln>
                      </wps:spPr>
                      <wps:txbx>
                        <w:txbxContent>
                          <w:p w:rsidR="00EE202F" w:rsidRDefault="00EE202F">
                            <w:r>
                              <w:t>Pôle 1 ou pôle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16.85pt;margin-top:8.25pt;width:107.25pt;height:3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">
                <v:textbox>
                  <w:txbxContent>
                    <w:p w:rsidR="00EE202F" w:rsidRDefault="00EE202F">
                      <w:r>
                        <w:t>Pôle 1 ou pôle 2</w:t>
                      </w:r>
                    </w:p>
                  </w:txbxContent>
                </v:textbox>
              </v:shape>
            </w:pict>
          </mc:Fallback>
        </mc:AlternateContent>
      </w:r>
    </w:p>
    <w:p w:rsidR="00EC48DC" w:rsidRPr="004962EF" w:rsidRDefault="00C0515D" w:rsidP="00EB5C45">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604480" behindDoc="0" locked="0" layoutInCell="1" allowOverlap="1">
                <wp:simplePos x="0" y="0"/>
                <wp:positionH relativeFrom="column">
                  <wp:posOffset>1271905</wp:posOffset>
                </wp:positionH>
                <wp:positionV relativeFrom="paragraph">
                  <wp:posOffset>171450</wp:posOffset>
                </wp:positionV>
                <wp:extent cx="1304925" cy="857250"/>
                <wp:effectExtent l="5080" t="9525" r="13970" b="9525"/>
                <wp:wrapNone/>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57250"/>
                        </a:xfrm>
                        <a:prstGeom prst="rect">
                          <a:avLst/>
                        </a:prstGeom>
                        <a:solidFill>
                          <a:srgbClr val="FFFFFF"/>
                        </a:solidFill>
                        <a:ln w="9525">
                          <a:solidFill>
                            <a:srgbClr val="000000"/>
                          </a:solidFill>
                          <a:miter lim="800000"/>
                          <a:headEnd/>
                          <a:tailEnd/>
                        </a:ln>
                      </wps:spPr>
                      <wps:txbx>
                        <w:txbxContent>
                          <w:p w:rsidR="00EE202F" w:rsidRDefault="00EE202F">
                            <w:r>
                              <w:t>Contextes professionnels en lien avec le métier de fleuriste.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00.15pt;margin-top:13.5pt;width:102.75pt;height:6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">
                <v:textbox>
                  <w:txbxContent>
                    <w:p w:rsidR="00EE202F" w:rsidRDefault="00EE202F">
                      <w:r>
                        <w:t>Contextes professionnels en lien avec le métier de fleuriste.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00384" behindDoc="0" locked="0" layoutInCell="1" allowOverlap="1">
                <wp:simplePos x="0" y="0"/>
                <wp:positionH relativeFrom="column">
                  <wp:posOffset>1214755</wp:posOffset>
                </wp:positionH>
                <wp:positionV relativeFrom="paragraph">
                  <wp:posOffset>76200</wp:posOffset>
                </wp:positionV>
                <wp:extent cx="1400175" cy="1062990"/>
                <wp:effectExtent l="5080" t="9525" r="13970" b="13335"/>
                <wp:wrapNone/>
                <wp:docPr id="10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6299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DA3B1" id="AutoShape 3" o:spid="_x0000_s1026" type="#_x0000_t21" style="position:absolute;margin-left:95.65pt;margin-top:6pt;width:110.25pt;height:83.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"/>
            </w:pict>
          </mc:Fallback>
        </mc:AlternateContent>
      </w:r>
      <w:r>
        <w:rPr>
          <w:rFonts w:ascii="Arial" w:hAnsi="Arial" w:cs="Arial"/>
          <w:noProof/>
          <w:lang w:eastAsia="fr-FR"/>
        </w:rPr>
        <mc:AlternateContent>
          <mc:Choice Requires="wps">
            <w:drawing>
              <wp:anchor distT="0" distB="0" distL="114300" distR="114300" simplePos="0" relativeHeight="251608576" behindDoc="0" locked="0" layoutInCell="1" allowOverlap="1">
                <wp:simplePos x="0" y="0"/>
                <wp:positionH relativeFrom="column">
                  <wp:posOffset>2748280</wp:posOffset>
                </wp:positionH>
                <wp:positionV relativeFrom="paragraph">
                  <wp:posOffset>180975</wp:posOffset>
                </wp:positionV>
                <wp:extent cx="790575" cy="348615"/>
                <wp:effectExtent l="5080" t="9525" r="4445" b="13335"/>
                <wp:wrapNone/>
                <wp:docPr id="10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48615"/>
                        </a:xfrm>
                        <a:prstGeom prst="curvedDownArrow">
                          <a:avLst>
                            <a:gd name="adj1" fmla="val 45355"/>
                            <a:gd name="adj2" fmla="val 9071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BAC39" id="AutoShape 13" o:spid="_x0000_s1026" type="#_x0000_t105" style="position:absolute;margin-left:216.4pt;margin-top:14.25pt;width:62.25pt;height:27.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"/>
            </w:pict>
          </mc:Fallback>
        </mc:AlternateContent>
      </w:r>
    </w:p>
    <w:p w:rsidR="00E03C4E" w:rsidRPr="004962EF" w:rsidRDefault="00C0515D" w:rsidP="008870D2">
      <w:pPr>
        <w:tabs>
          <w:tab w:val="left" w:pos="2490"/>
          <w:tab w:val="left" w:pos="6315"/>
        </w:tabs>
        <w:jc w:val="both"/>
        <w:rPr>
          <w:rFonts w:ascii="Arial" w:hAnsi="Arial" w:cs="Arial"/>
        </w:rPr>
      </w:pPr>
      <w:r>
        <w:rPr>
          <w:rFonts w:ascii="Arial" w:hAnsi="Arial" w:cs="Arial"/>
          <w:noProof/>
          <w:lang w:eastAsia="fr-FR"/>
        </w:rPr>
        <mc:AlternateContent>
          <mc:Choice Requires="wps">
            <w:drawing>
              <wp:anchor distT="0" distB="0" distL="114300" distR="114300" simplePos="0" relativeHeight="251606528" behindDoc="0" locked="0" layoutInCell="1" allowOverlap="1">
                <wp:simplePos x="0" y="0"/>
                <wp:positionH relativeFrom="column">
                  <wp:posOffset>4329430</wp:posOffset>
                </wp:positionH>
                <wp:positionV relativeFrom="paragraph">
                  <wp:posOffset>1153160</wp:posOffset>
                </wp:positionV>
                <wp:extent cx="1362075" cy="657225"/>
                <wp:effectExtent l="5080" t="10160" r="13970" b="8890"/>
                <wp:wrapNone/>
                <wp:docPr id="1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57225"/>
                        </a:xfrm>
                        <a:prstGeom prst="rect">
                          <a:avLst/>
                        </a:prstGeom>
                        <a:solidFill>
                          <a:srgbClr val="FFFFFF"/>
                        </a:solidFill>
                        <a:ln w="9525">
                          <a:solidFill>
                            <a:srgbClr val="000000"/>
                          </a:solidFill>
                          <a:miter lim="800000"/>
                          <a:headEnd/>
                          <a:tailEnd/>
                        </a:ln>
                      </wps:spPr>
                      <wps:txbx>
                        <w:txbxContent>
                          <w:p w:rsidR="00EE202F" w:rsidRDefault="00EE202F">
                            <w:r>
                              <w:t>Séances et situations professionnelles professionnelle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340.9pt;margin-top:90.8pt;width:107.25pt;height:51.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">
                <v:textbox>
                  <w:txbxContent>
                    <w:p w:rsidR="00EE202F" w:rsidRDefault="00EE202F">
                      <w:r>
                        <w:t>Séances et situations professionnelles professionnelle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01408" behindDoc="0" locked="0" layoutInCell="1" allowOverlap="1">
                <wp:simplePos x="0" y="0"/>
                <wp:positionH relativeFrom="column">
                  <wp:posOffset>2614930</wp:posOffset>
                </wp:positionH>
                <wp:positionV relativeFrom="paragraph">
                  <wp:posOffset>495935</wp:posOffset>
                </wp:positionV>
                <wp:extent cx="1457325" cy="914400"/>
                <wp:effectExtent l="5080" t="10160" r="13970" b="8890"/>
                <wp:wrapNone/>
                <wp:docPr id="10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14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F241D" id="AutoShape 4" o:spid="_x0000_s1026" type="#_x0000_t21" style="position:absolute;margin-left:205.9pt;margin-top:39.05pt;width:114.75pt;height:1in;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"/>
            </w:pict>
          </mc:Fallback>
        </mc:AlternateContent>
      </w:r>
      <w:r>
        <w:rPr>
          <w:rFonts w:ascii="Arial" w:hAnsi="Arial" w:cs="Arial"/>
          <w:noProof/>
          <w:lang w:eastAsia="fr-FR"/>
        </w:rPr>
        <mc:AlternateContent>
          <mc:Choice Requires="wps">
            <w:drawing>
              <wp:anchor distT="0" distB="0" distL="114300" distR="114300" simplePos="0" relativeHeight="251602432" behindDoc="0" locked="0" layoutInCell="1" allowOverlap="1">
                <wp:simplePos x="0" y="0"/>
                <wp:positionH relativeFrom="column">
                  <wp:posOffset>4281805</wp:posOffset>
                </wp:positionH>
                <wp:positionV relativeFrom="paragraph">
                  <wp:posOffset>981710</wp:posOffset>
                </wp:positionV>
                <wp:extent cx="1466850" cy="914400"/>
                <wp:effectExtent l="5080" t="10160" r="13970" b="8890"/>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914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B701" id="AutoShape 5" o:spid="_x0000_s1026" type="#_x0000_t21" style="position:absolute;margin-left:337.15pt;margin-top:77.3pt;width:115.5pt;height:1in;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"/>
            </w:pict>
          </mc:Fallback>
        </mc:AlternateContent>
      </w:r>
      <w:r w:rsidR="00E03C4E" w:rsidRPr="004962EF">
        <w:rPr>
          <w:rFonts w:ascii="Arial" w:hAnsi="Arial" w:cs="Arial"/>
        </w:rPr>
        <w:t>poi</w:t>
      </w:r>
      <w:r w:rsidR="00EC48DC" w:rsidRPr="004962EF">
        <w:rPr>
          <w:rFonts w:ascii="Arial" w:hAnsi="Arial" w:cs="Arial"/>
        </w:rPr>
        <w:tab/>
      </w:r>
      <w:r w:rsidR="008870D2" w:rsidRPr="004962EF">
        <w:rPr>
          <w:rFonts w:ascii="Arial" w:hAnsi="Arial" w:cs="Arial"/>
        </w:rPr>
        <w:tab/>
      </w:r>
    </w:p>
    <w:p w:rsidR="00E03C4E" w:rsidRPr="004962EF" w:rsidRDefault="00C0515D" w:rsidP="00E03C4E">
      <w:pPr>
        <w:rPr>
          <w:rFonts w:ascii="Arial" w:hAnsi="Arial" w:cs="Arial"/>
        </w:rPr>
      </w:pPr>
      <w:r>
        <w:rPr>
          <w:rFonts w:ascii="Arial" w:hAnsi="Arial" w:cs="Arial"/>
          <w:noProof/>
          <w:lang w:eastAsia="fr-FR"/>
        </w:rPr>
        <mc:AlternateContent>
          <mc:Choice Requires="wps">
            <w:drawing>
              <wp:anchor distT="0" distB="0" distL="114300" distR="114300" simplePos="0" relativeHeight="251605504" behindDoc="0" locked="0" layoutInCell="1" allowOverlap="1">
                <wp:simplePos x="0" y="0"/>
                <wp:positionH relativeFrom="column">
                  <wp:posOffset>2719705</wp:posOffset>
                </wp:positionH>
                <wp:positionV relativeFrom="paragraph">
                  <wp:posOffset>247650</wp:posOffset>
                </wp:positionV>
                <wp:extent cx="1304925" cy="832485"/>
                <wp:effectExtent l="5080" t="9525" r="13970" b="5715"/>
                <wp:wrapNone/>
                <wp:docPr id="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2485"/>
                        </a:xfrm>
                        <a:prstGeom prst="rect">
                          <a:avLst/>
                        </a:prstGeom>
                        <a:solidFill>
                          <a:srgbClr val="FFFFFF"/>
                        </a:solidFill>
                        <a:ln w="9525">
                          <a:solidFill>
                            <a:srgbClr val="000000"/>
                          </a:solidFill>
                          <a:miter lim="800000"/>
                          <a:headEnd/>
                          <a:tailEnd/>
                        </a:ln>
                      </wps:spPr>
                      <wps:txbx>
                        <w:txbxContent>
                          <w:p w:rsidR="00EE202F" w:rsidRPr="00973E51" w:rsidRDefault="00EE202F">
                            <w:r>
                              <w:t xml:space="preserve">Objectifs ciblés ; compétences visées </w:t>
                            </w:r>
                            <w:r w:rsidRPr="00973E51">
                              <w:t>et progressivité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214.15pt;margin-top:19.5pt;width:102.75pt;height:65.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">
                <v:textbox>
                  <w:txbxContent>
                    <w:p w:rsidR="00EE202F" w:rsidRPr="00973E51" w:rsidRDefault="00EE202F">
                      <w:r>
                        <w:t xml:space="preserve">Objectifs ciblés ; compétences visées </w:t>
                      </w:r>
                      <w:r w:rsidRPr="00973E51">
                        <w:t>et progressivité</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09600" behindDoc="0" locked="0" layoutInCell="1" allowOverlap="1">
                <wp:simplePos x="0" y="0"/>
                <wp:positionH relativeFrom="column">
                  <wp:posOffset>4177030</wp:posOffset>
                </wp:positionH>
                <wp:positionV relativeFrom="paragraph">
                  <wp:posOffset>247650</wp:posOffset>
                </wp:positionV>
                <wp:extent cx="752475" cy="339090"/>
                <wp:effectExtent l="5080" t="9525" r="4445" b="13335"/>
                <wp:wrapNone/>
                <wp:docPr id="9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39090"/>
                        </a:xfrm>
                        <a:prstGeom prst="curvedDownArrow">
                          <a:avLst>
                            <a:gd name="adj1" fmla="val 44382"/>
                            <a:gd name="adj2" fmla="val 887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CA958" id="AutoShape 14" o:spid="_x0000_s1026" type="#_x0000_t105" style="position:absolute;margin-left:328.9pt;margin-top:19.5pt;width:59.25pt;height:26.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"/>
            </w:pict>
          </mc:Fallback>
        </mc:AlternateContent>
      </w:r>
    </w:p>
    <w:p w:rsidR="00E03C4E" w:rsidRPr="004962EF" w:rsidRDefault="00E03C4E" w:rsidP="00E03C4E">
      <w:pPr>
        <w:rPr>
          <w:rFonts w:ascii="Arial" w:hAnsi="Arial" w:cs="Arial"/>
        </w:rPr>
      </w:pPr>
    </w:p>
    <w:p w:rsidR="00E03C4E" w:rsidRPr="004962EF" w:rsidRDefault="00E03C4E" w:rsidP="00E03C4E">
      <w:pPr>
        <w:rPr>
          <w:rFonts w:ascii="Arial" w:hAnsi="Arial" w:cs="Arial"/>
        </w:rPr>
      </w:pPr>
    </w:p>
    <w:p w:rsidR="00E03C4E" w:rsidRPr="004962EF" w:rsidRDefault="00E03C4E" w:rsidP="00E03C4E">
      <w:pPr>
        <w:rPr>
          <w:rFonts w:ascii="Arial" w:hAnsi="Arial" w:cs="Arial"/>
        </w:rPr>
      </w:pPr>
    </w:p>
    <w:p w:rsidR="00E03C4E" w:rsidRPr="004962EF" w:rsidRDefault="00E03C4E" w:rsidP="00E03C4E">
      <w:pPr>
        <w:rPr>
          <w:rFonts w:ascii="Arial" w:hAnsi="Arial" w:cs="Arial"/>
        </w:rPr>
      </w:pPr>
    </w:p>
    <w:p w:rsidR="000E2A18" w:rsidRDefault="000E2A18" w:rsidP="00255C5F">
      <w:pPr>
        <w:tabs>
          <w:tab w:val="left" w:pos="2505"/>
        </w:tabs>
        <w:jc w:val="both"/>
        <w:rPr>
          <w:rFonts w:ascii="Arial" w:hAnsi="Arial" w:cs="Arial"/>
        </w:rPr>
      </w:pPr>
    </w:p>
    <w:p w:rsidR="000E2A18" w:rsidRDefault="000E2A18" w:rsidP="00255C5F">
      <w:pPr>
        <w:tabs>
          <w:tab w:val="left" w:pos="2505"/>
        </w:tabs>
        <w:jc w:val="both"/>
        <w:rPr>
          <w:rFonts w:ascii="Arial" w:hAnsi="Arial" w:cs="Arial"/>
        </w:rPr>
      </w:pPr>
    </w:p>
    <w:p w:rsidR="007F6044" w:rsidRDefault="00CB7F66" w:rsidP="00EA2900">
      <w:pPr>
        <w:tabs>
          <w:tab w:val="left" w:pos="2505"/>
        </w:tabs>
        <w:spacing w:line="240" w:lineRule="auto"/>
        <w:jc w:val="both"/>
        <w:rPr>
          <w:rFonts w:ascii="Arial" w:hAnsi="Arial" w:cs="Arial"/>
        </w:rPr>
      </w:pPr>
      <w:r w:rsidRPr="004962EF">
        <w:rPr>
          <w:rFonts w:ascii="Arial" w:hAnsi="Arial" w:cs="Arial"/>
        </w:rPr>
        <w:t xml:space="preserve">Pour chaque situation professionnelle, les enseignants/formateurs préciseront </w:t>
      </w:r>
      <w:r w:rsidRPr="00141292">
        <w:rPr>
          <w:rFonts w:ascii="Arial" w:hAnsi="Arial" w:cs="Arial"/>
          <w:b/>
        </w:rPr>
        <w:t>les objectifs à</w:t>
      </w:r>
      <w:r w:rsidR="00E65C9A" w:rsidRPr="00141292">
        <w:rPr>
          <w:rFonts w:ascii="Arial" w:hAnsi="Arial" w:cs="Arial"/>
          <w:b/>
        </w:rPr>
        <w:t xml:space="preserve"> atteindre, les compétences à dé</w:t>
      </w:r>
      <w:r w:rsidRPr="00141292">
        <w:rPr>
          <w:rFonts w:ascii="Arial" w:hAnsi="Arial" w:cs="Arial"/>
          <w:b/>
        </w:rPr>
        <w:t>velopper</w:t>
      </w:r>
      <w:r w:rsidR="00BC14FA" w:rsidRPr="00141292">
        <w:rPr>
          <w:rFonts w:ascii="Arial" w:hAnsi="Arial" w:cs="Arial"/>
          <w:b/>
        </w:rPr>
        <w:t xml:space="preserve"> évalu</w:t>
      </w:r>
      <w:r w:rsidR="00141292">
        <w:rPr>
          <w:rFonts w:ascii="Arial" w:hAnsi="Arial" w:cs="Arial"/>
          <w:b/>
        </w:rPr>
        <w:t xml:space="preserve">ées ou non, et la progression </w:t>
      </w:r>
      <w:r w:rsidR="00BC14FA" w:rsidRPr="00141292">
        <w:rPr>
          <w:rFonts w:ascii="Arial" w:hAnsi="Arial" w:cs="Arial"/>
          <w:b/>
        </w:rPr>
        <w:t>des apprentissages</w:t>
      </w:r>
      <w:r w:rsidRPr="00141292">
        <w:rPr>
          <w:rFonts w:ascii="Arial" w:hAnsi="Arial" w:cs="Arial"/>
          <w:b/>
        </w:rPr>
        <w:t>.</w:t>
      </w:r>
      <w:r w:rsidR="00D268D3" w:rsidRPr="004962EF">
        <w:rPr>
          <w:rFonts w:ascii="Arial" w:hAnsi="Arial" w:cs="Arial"/>
        </w:rPr>
        <w:t xml:space="preserve"> Elle fera l’objet d’une formalisation systématique, mise à la dispositi</w:t>
      </w:r>
      <w:r w:rsidR="00141292">
        <w:rPr>
          <w:rFonts w:ascii="Arial" w:hAnsi="Arial" w:cs="Arial"/>
        </w:rPr>
        <w:t xml:space="preserve">on de l’équipe </w:t>
      </w:r>
      <w:r w:rsidR="0069541B">
        <w:rPr>
          <w:rFonts w:ascii="Arial" w:hAnsi="Arial" w:cs="Arial"/>
        </w:rPr>
        <w:t xml:space="preserve">d’enseignants, </w:t>
      </w:r>
      <w:r w:rsidR="0069541B" w:rsidRPr="004962EF">
        <w:rPr>
          <w:rFonts w:ascii="Arial" w:hAnsi="Arial" w:cs="Arial"/>
        </w:rPr>
        <w:t>du</w:t>
      </w:r>
      <w:r w:rsidR="00D268D3" w:rsidRPr="004962EF">
        <w:rPr>
          <w:rFonts w:ascii="Arial" w:hAnsi="Arial" w:cs="Arial"/>
        </w:rPr>
        <w:t xml:space="preserve"> tuteur</w:t>
      </w:r>
      <w:r w:rsidR="00BC14FA" w:rsidRPr="004962EF">
        <w:rPr>
          <w:rFonts w:ascii="Arial" w:hAnsi="Arial" w:cs="Arial"/>
        </w:rPr>
        <w:t>/ma</w:t>
      </w:r>
      <w:r w:rsidR="00BD056B">
        <w:rPr>
          <w:rFonts w:ascii="Arial" w:hAnsi="Arial" w:cs="Arial"/>
        </w:rPr>
        <w:t>î</w:t>
      </w:r>
      <w:r w:rsidR="00BC14FA" w:rsidRPr="004962EF">
        <w:rPr>
          <w:rFonts w:ascii="Arial" w:hAnsi="Arial" w:cs="Arial"/>
        </w:rPr>
        <w:t>tre d’apprentissage</w:t>
      </w:r>
      <w:r w:rsidR="00141292">
        <w:rPr>
          <w:rFonts w:ascii="Arial" w:hAnsi="Arial" w:cs="Arial"/>
        </w:rPr>
        <w:t>, des parents, des apprentis et élèves</w:t>
      </w:r>
      <w:r w:rsidR="00D268D3" w:rsidRPr="004962EF">
        <w:rPr>
          <w:rFonts w:ascii="Arial" w:hAnsi="Arial" w:cs="Arial"/>
        </w:rPr>
        <w:t>.</w:t>
      </w:r>
    </w:p>
    <w:p w:rsidR="002C4029" w:rsidRDefault="002C4029" w:rsidP="00EA2900">
      <w:pPr>
        <w:tabs>
          <w:tab w:val="left" w:pos="2505"/>
        </w:tabs>
        <w:spacing w:line="240" w:lineRule="auto"/>
        <w:jc w:val="both"/>
        <w:rPr>
          <w:rFonts w:ascii="Arial" w:hAnsi="Arial" w:cs="Arial"/>
        </w:rPr>
      </w:pPr>
      <w:r>
        <w:rPr>
          <w:rFonts w:ascii="Arial" w:hAnsi="Arial" w:cs="Arial"/>
        </w:rPr>
        <w:t>Le tableau de la stratégie globale de formation peut avoir toutes les formes possibles. Il faut, néanmoins, y trouver : la situation professionnelle, les tâches, les compétences, la progression des savoirs associés. La durée de chaque situation professionnelle peut varier de 4 à 7 semaines. Attention : proposer une situation professionnelle</w:t>
      </w:r>
      <w:r w:rsidR="00141292">
        <w:rPr>
          <w:rFonts w:ascii="Arial" w:hAnsi="Arial" w:cs="Arial"/>
        </w:rPr>
        <w:t xml:space="preserve"> différente par semaine, e</w:t>
      </w:r>
      <w:r>
        <w:rPr>
          <w:rFonts w:ascii="Arial" w:hAnsi="Arial" w:cs="Arial"/>
        </w:rPr>
        <w:t xml:space="preserve">st complexe et ne donne pas de sens aux progressions interdisciplinaires. </w:t>
      </w:r>
      <w:r w:rsidR="00BD056B">
        <w:rPr>
          <w:rFonts w:ascii="Arial" w:hAnsi="Arial" w:cs="Arial"/>
        </w:rPr>
        <w:t>À</w:t>
      </w:r>
      <w:r w:rsidR="00141292">
        <w:rPr>
          <w:rFonts w:ascii="Arial" w:hAnsi="Arial" w:cs="Arial"/>
        </w:rPr>
        <w:t xml:space="preserve"> </w:t>
      </w:r>
      <w:r w:rsidR="0069541B">
        <w:rPr>
          <w:rFonts w:ascii="Arial" w:hAnsi="Arial" w:cs="Arial"/>
        </w:rPr>
        <w:t>l’opposé, mettre</w:t>
      </w:r>
      <w:r w:rsidR="004640BF">
        <w:rPr>
          <w:rFonts w:ascii="Arial" w:hAnsi="Arial" w:cs="Arial"/>
        </w:rPr>
        <w:t xml:space="preserve"> une</w:t>
      </w:r>
      <w:r>
        <w:rPr>
          <w:rFonts w:ascii="Arial" w:hAnsi="Arial" w:cs="Arial"/>
        </w:rPr>
        <w:t xml:space="preserve"> situation professionnelle unique pour toute l’année est difficile à supporter par les apprenants. </w:t>
      </w:r>
    </w:p>
    <w:p w:rsidR="00EA2900" w:rsidRDefault="00EA2900" w:rsidP="00EA2900">
      <w:pPr>
        <w:tabs>
          <w:tab w:val="left" w:pos="2505"/>
        </w:tabs>
        <w:spacing w:line="240" w:lineRule="auto"/>
        <w:jc w:val="both"/>
        <w:rPr>
          <w:rFonts w:ascii="Arial" w:hAnsi="Arial" w:cs="Arial"/>
        </w:rPr>
      </w:pPr>
    </w:p>
    <w:p w:rsidR="00EA2900" w:rsidRDefault="00EA2900" w:rsidP="00EA2900">
      <w:pPr>
        <w:tabs>
          <w:tab w:val="left" w:pos="2505"/>
        </w:tabs>
        <w:spacing w:line="240" w:lineRule="auto"/>
        <w:jc w:val="both"/>
        <w:rPr>
          <w:rFonts w:ascii="Arial" w:hAnsi="Arial" w:cs="Arial"/>
        </w:rPr>
      </w:pPr>
    </w:p>
    <w:p w:rsidR="00EA2900" w:rsidRPr="004962EF" w:rsidRDefault="00EA2900" w:rsidP="00EA2900">
      <w:pPr>
        <w:tabs>
          <w:tab w:val="left" w:pos="2505"/>
        </w:tabs>
        <w:spacing w:line="240" w:lineRule="auto"/>
        <w:jc w:val="both"/>
        <w:rPr>
          <w:rFonts w:ascii="Arial" w:hAnsi="Arial" w:cs="Arial"/>
        </w:rPr>
      </w:pPr>
    </w:p>
    <w:p w:rsidR="0069541B" w:rsidRPr="00FB4E23" w:rsidRDefault="0069541B" w:rsidP="0069541B">
      <w:pPr>
        <w:jc w:val="center"/>
        <w:rPr>
          <w:b/>
          <w:sz w:val="20"/>
          <w:szCs w:val="20"/>
        </w:rPr>
      </w:pPr>
      <w:r>
        <w:rPr>
          <w:b/>
          <w:sz w:val="20"/>
          <w:szCs w:val="20"/>
        </w:rPr>
        <w:lastRenderedPageBreak/>
        <w:t xml:space="preserve">EXEMPLE 1 de </w:t>
      </w:r>
      <w:r w:rsidRPr="00FB4E23">
        <w:rPr>
          <w:b/>
          <w:sz w:val="20"/>
          <w:szCs w:val="20"/>
        </w:rPr>
        <w:t>STRATEGIE GLOBALE CAP FLEURISTE 1ère ANNEE</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136"/>
        <w:gridCol w:w="1864"/>
        <w:gridCol w:w="6"/>
        <w:gridCol w:w="1691"/>
        <w:gridCol w:w="1729"/>
        <w:gridCol w:w="1768"/>
      </w:tblGrid>
      <w:tr w:rsidR="0069541B" w:rsidRPr="007E6D9D" w:rsidTr="003C6971">
        <w:trPr>
          <w:jc w:val="center"/>
        </w:trPr>
        <w:tc>
          <w:tcPr>
            <w:tcW w:w="9754" w:type="dxa"/>
            <w:gridSpan w:val="7"/>
            <w:tcBorders>
              <w:top w:val="single" w:sz="4" w:space="0" w:color="auto"/>
            </w:tcBorders>
            <w:shd w:val="clear" w:color="auto" w:fill="auto"/>
            <w:vAlign w:val="center"/>
          </w:tcPr>
          <w:p w:rsidR="0069541B" w:rsidRDefault="0069541B" w:rsidP="0069541B">
            <w:pPr>
              <w:jc w:val="both"/>
              <w:rPr>
                <w:b/>
                <w:sz w:val="20"/>
                <w:szCs w:val="20"/>
                <w:u w:val="single"/>
              </w:rPr>
            </w:pPr>
            <w:r w:rsidRPr="007E6D9D">
              <w:rPr>
                <w:b/>
                <w:sz w:val="20"/>
                <w:szCs w:val="20"/>
                <w:u w:val="single"/>
              </w:rPr>
              <w:t>SITUATION 1 : du 0</w:t>
            </w:r>
            <w:r>
              <w:rPr>
                <w:b/>
                <w:sz w:val="20"/>
                <w:szCs w:val="20"/>
                <w:u w:val="single"/>
              </w:rPr>
              <w:t>3</w:t>
            </w:r>
            <w:r w:rsidRPr="007E6D9D">
              <w:rPr>
                <w:b/>
                <w:sz w:val="20"/>
                <w:szCs w:val="20"/>
                <w:u w:val="single"/>
              </w:rPr>
              <w:t>/09/</w:t>
            </w:r>
            <w:r>
              <w:rPr>
                <w:b/>
                <w:sz w:val="20"/>
                <w:szCs w:val="20"/>
                <w:u w:val="single"/>
              </w:rPr>
              <w:t>2018 au 20</w:t>
            </w:r>
            <w:r w:rsidRPr="007E6D9D">
              <w:rPr>
                <w:b/>
                <w:sz w:val="20"/>
                <w:szCs w:val="20"/>
                <w:u w:val="single"/>
              </w:rPr>
              <w:t>/</w:t>
            </w:r>
            <w:r>
              <w:rPr>
                <w:b/>
                <w:sz w:val="20"/>
                <w:szCs w:val="20"/>
                <w:u w:val="single"/>
              </w:rPr>
              <w:t>10</w:t>
            </w:r>
            <w:r w:rsidRPr="007E6D9D">
              <w:rPr>
                <w:b/>
                <w:sz w:val="20"/>
                <w:szCs w:val="20"/>
                <w:u w:val="single"/>
              </w:rPr>
              <w:t>/</w:t>
            </w:r>
            <w:r>
              <w:rPr>
                <w:b/>
                <w:sz w:val="20"/>
                <w:szCs w:val="20"/>
                <w:u w:val="single"/>
              </w:rPr>
              <w:t>2018</w:t>
            </w:r>
            <w:r w:rsidRPr="007E6D9D">
              <w:rPr>
                <w:b/>
                <w:sz w:val="20"/>
                <w:szCs w:val="20"/>
                <w:u w:val="single"/>
              </w:rPr>
              <w:t xml:space="preserve"> (</w:t>
            </w:r>
            <w:r>
              <w:rPr>
                <w:b/>
                <w:sz w:val="20"/>
                <w:szCs w:val="20"/>
                <w:u w:val="single"/>
              </w:rPr>
              <w:t>7</w:t>
            </w:r>
            <w:r w:rsidRPr="007E6D9D">
              <w:rPr>
                <w:b/>
                <w:sz w:val="20"/>
                <w:szCs w:val="20"/>
                <w:u w:val="single"/>
              </w:rPr>
              <w:t xml:space="preserve"> semaines)</w:t>
            </w:r>
          </w:p>
          <w:p w:rsidR="0069541B" w:rsidRPr="0069541B" w:rsidRDefault="0069541B" w:rsidP="0069541B">
            <w:pPr>
              <w:jc w:val="both"/>
              <w:rPr>
                <w:b/>
                <w:sz w:val="20"/>
                <w:szCs w:val="20"/>
                <w:u w:val="single"/>
              </w:rPr>
            </w:pPr>
            <w:r>
              <w:rPr>
                <w:sz w:val="20"/>
                <w:szCs w:val="20"/>
              </w:rPr>
              <w:t>Vous avez réussi votre CAP Fleuriste en juin dernier. Vous venez d’être embauché(e) en qualité de fleuriste</w:t>
            </w:r>
            <w:r w:rsidRPr="007E6D9D">
              <w:rPr>
                <w:sz w:val="20"/>
                <w:szCs w:val="20"/>
              </w:rPr>
              <w:t xml:space="preserve"> </w:t>
            </w:r>
            <w:r>
              <w:rPr>
                <w:sz w:val="20"/>
                <w:szCs w:val="20"/>
              </w:rPr>
              <w:t xml:space="preserve">indépendant au magasin « La lune dorée », entreprise individuelle, située 18 avenue des armées à Nancy, à proximité d’une zone d’entreprises. L’équipe de fleuriste se compose de : madame Perrard, chef d’entreprise, Sonia une apprentie en première année de CAP Fleuriste. Ce magasin est spécialisé </w:t>
            </w:r>
            <w:r w:rsidRPr="00C34E25">
              <w:rPr>
                <w:sz w:val="20"/>
                <w:szCs w:val="20"/>
              </w:rPr>
              <w:t>dans l</w:t>
            </w:r>
            <w:r w:rsidR="00C34E25" w:rsidRPr="00C34E25">
              <w:rPr>
                <w:sz w:val="20"/>
                <w:szCs w:val="20"/>
              </w:rPr>
              <w:t>es plantes et le service aux</w:t>
            </w:r>
            <w:r w:rsidRPr="00C34E25">
              <w:rPr>
                <w:sz w:val="20"/>
                <w:szCs w:val="20"/>
              </w:rPr>
              <w:t xml:space="preserve"> entreprises</w:t>
            </w:r>
            <w:r w:rsidRPr="00C34E25">
              <w:rPr>
                <w:color w:val="FF0000"/>
                <w:sz w:val="20"/>
                <w:szCs w:val="20"/>
              </w:rPr>
              <w:t xml:space="preserve">. </w:t>
            </w:r>
            <w:r w:rsidRPr="00C34E25">
              <w:rPr>
                <w:sz w:val="20"/>
                <w:szCs w:val="20"/>
              </w:rPr>
              <w:t>Dans un rayon de 5kms, se trouvent 3 concurrents : un hypermarché ayant</w:t>
            </w:r>
            <w:r>
              <w:rPr>
                <w:sz w:val="20"/>
                <w:szCs w:val="20"/>
              </w:rPr>
              <w:t xml:space="preserve"> un rayon « fleurs et plantes vertes » (bouquets), 1 fleuriste indépendant et 1 fleuriste franchisé. Lors de la livraison des produits, en l’absence de madame Perrard, vous </w:t>
            </w:r>
            <w:r w:rsidRPr="00D17D47">
              <w:rPr>
                <w:sz w:val="20"/>
                <w:szCs w:val="20"/>
              </w:rPr>
              <w:t>remarquez 3 anomalies</w:t>
            </w:r>
            <w:r>
              <w:rPr>
                <w:sz w:val="20"/>
                <w:szCs w:val="20"/>
              </w:rPr>
              <w:t> </w:t>
            </w:r>
            <w:r w:rsidRPr="00686F76">
              <w:rPr>
                <w:color w:val="5B9BD5"/>
                <w:sz w:val="20"/>
                <w:szCs w:val="20"/>
              </w:rPr>
              <w:t xml:space="preserve">: </w:t>
            </w:r>
            <w:r w:rsidRPr="00D17D47">
              <w:rPr>
                <w:sz w:val="20"/>
                <w:szCs w:val="20"/>
              </w:rPr>
              <w:t>certaines roses ont des pétales tâchés ou pourris (problème d’excès d’humidité dans la chambre climatique ou gouttes d’eau tombées sur les fleurs), les pots de phalaenopsis ont des boutons secs (problème de froid ou de courants d’air lors du transport) et l’extrémité de la tige des gerberas est noire (problème de fraîcheur) ; v</w:t>
            </w:r>
            <w:r>
              <w:rPr>
                <w:sz w:val="20"/>
                <w:szCs w:val="20"/>
              </w:rPr>
              <w:t>ous préparez une note à madame Perrard.</w:t>
            </w:r>
          </w:p>
          <w:p w:rsidR="0069541B" w:rsidRPr="00D17D47" w:rsidRDefault="0069541B" w:rsidP="0069541B">
            <w:pPr>
              <w:jc w:val="both"/>
              <w:rPr>
                <w:sz w:val="20"/>
                <w:szCs w:val="20"/>
              </w:rPr>
            </w:pPr>
            <w:r>
              <w:rPr>
                <w:sz w:val="20"/>
                <w:szCs w:val="20"/>
              </w:rPr>
              <w:t xml:space="preserve">Vous devez préparer 4 bouquets </w:t>
            </w:r>
            <w:r w:rsidRPr="00081B30">
              <w:rPr>
                <w:sz w:val="20"/>
                <w:szCs w:val="20"/>
              </w:rPr>
              <w:t>liés</w:t>
            </w:r>
            <w:r>
              <w:rPr>
                <w:sz w:val="20"/>
                <w:szCs w:val="20"/>
              </w:rPr>
              <w:t xml:space="preserve"> pour le Conseil départemental.</w:t>
            </w:r>
            <w:r w:rsidRPr="00686F76">
              <w:rPr>
                <w:color w:val="5B9BD5"/>
                <w:sz w:val="20"/>
                <w:szCs w:val="20"/>
              </w:rPr>
              <w:t xml:space="preserve"> </w:t>
            </w:r>
            <w:r w:rsidRPr="00D17D47">
              <w:rPr>
                <w:sz w:val="20"/>
                <w:szCs w:val="20"/>
              </w:rPr>
              <w:t>Ils doivent être ronds, en poche d’eau, dans les tons jaune-orangé (couleurs automnales).</w:t>
            </w:r>
          </w:p>
          <w:p w:rsidR="0069541B" w:rsidRPr="00142B87" w:rsidRDefault="0069541B" w:rsidP="005A54C1">
            <w:pPr>
              <w:jc w:val="both"/>
              <w:rPr>
                <w:sz w:val="20"/>
                <w:szCs w:val="20"/>
              </w:rPr>
            </w:pPr>
            <w:r w:rsidRPr="00B15B17">
              <w:rPr>
                <w:i/>
                <w:sz w:val="20"/>
                <w:szCs w:val="20"/>
              </w:rPr>
              <w:t>A construire et à mettre à la disposition des apprenants</w:t>
            </w:r>
            <w:r>
              <w:rPr>
                <w:sz w:val="20"/>
                <w:szCs w:val="20"/>
              </w:rPr>
              <w:t> </w:t>
            </w:r>
            <w:r w:rsidRPr="00D17D47">
              <w:rPr>
                <w:i/>
                <w:sz w:val="20"/>
                <w:szCs w:val="20"/>
              </w:rPr>
              <w:t>: consignes de travail, documents relatifs à la commande, à leur emballage, à la livraison, à la réception, fiches techniques, photos</w:t>
            </w:r>
            <w:r>
              <w:rPr>
                <w:sz w:val="20"/>
                <w:szCs w:val="20"/>
              </w:rPr>
              <w:t>.</w:t>
            </w:r>
          </w:p>
        </w:tc>
      </w:tr>
      <w:tr w:rsidR="0069541B" w:rsidRPr="007E6D9D" w:rsidTr="003C6971">
        <w:trPr>
          <w:jc w:val="center"/>
        </w:trPr>
        <w:tc>
          <w:tcPr>
            <w:tcW w:w="2162" w:type="dxa"/>
            <w:tcBorders>
              <w:top w:val="single" w:sz="4" w:space="0" w:color="auto"/>
            </w:tcBorders>
            <w:shd w:val="clear" w:color="auto" w:fill="D9D9D9"/>
            <w:vAlign w:val="center"/>
          </w:tcPr>
          <w:p w:rsidR="0069541B" w:rsidRPr="007E6D9D" w:rsidRDefault="0069541B" w:rsidP="005A54C1">
            <w:pPr>
              <w:jc w:val="center"/>
              <w:rPr>
                <w:b/>
                <w:sz w:val="20"/>
                <w:szCs w:val="20"/>
              </w:rPr>
            </w:pPr>
            <w:r w:rsidRPr="007E6D9D">
              <w:rPr>
                <w:b/>
                <w:sz w:val="20"/>
                <w:szCs w:val="20"/>
              </w:rPr>
              <w:t>Semaine</w:t>
            </w:r>
          </w:p>
        </w:tc>
        <w:tc>
          <w:tcPr>
            <w:tcW w:w="2190" w:type="dxa"/>
            <w:gridSpan w:val="3"/>
            <w:tcBorders>
              <w:top w:val="single" w:sz="4" w:space="0" w:color="auto"/>
            </w:tcBorders>
            <w:shd w:val="clear" w:color="auto" w:fill="D9D9D9"/>
            <w:vAlign w:val="center"/>
          </w:tcPr>
          <w:p w:rsidR="0069541B" w:rsidRPr="007E6D9D" w:rsidRDefault="00763E54" w:rsidP="005A54C1">
            <w:pPr>
              <w:jc w:val="center"/>
              <w:rPr>
                <w:b/>
                <w:sz w:val="20"/>
                <w:szCs w:val="20"/>
              </w:rPr>
            </w:pPr>
            <w:r>
              <w:rPr>
                <w:b/>
                <w:sz w:val="20"/>
                <w:szCs w:val="20"/>
              </w:rPr>
              <w:t>Activités professionnelles et tâches</w:t>
            </w:r>
          </w:p>
        </w:tc>
        <w:tc>
          <w:tcPr>
            <w:tcW w:w="1817" w:type="dxa"/>
            <w:tcBorders>
              <w:top w:val="single" w:sz="4" w:space="0" w:color="auto"/>
            </w:tcBorders>
            <w:shd w:val="clear" w:color="auto" w:fill="D9D9D9"/>
            <w:vAlign w:val="center"/>
          </w:tcPr>
          <w:p w:rsidR="0069541B" w:rsidRPr="007E6D9D" w:rsidRDefault="0069541B" w:rsidP="005A54C1">
            <w:pPr>
              <w:jc w:val="center"/>
              <w:rPr>
                <w:b/>
                <w:sz w:val="20"/>
                <w:szCs w:val="20"/>
              </w:rPr>
            </w:pPr>
            <w:r>
              <w:rPr>
                <w:b/>
                <w:sz w:val="20"/>
                <w:szCs w:val="20"/>
              </w:rPr>
              <w:t>COMPETENCES</w:t>
            </w:r>
          </w:p>
        </w:tc>
        <w:tc>
          <w:tcPr>
            <w:tcW w:w="3585" w:type="dxa"/>
            <w:gridSpan w:val="2"/>
            <w:tcBorders>
              <w:top w:val="nil"/>
            </w:tcBorders>
          </w:tcPr>
          <w:p w:rsidR="0069541B" w:rsidRPr="007E6D9D" w:rsidRDefault="0069541B" w:rsidP="005A54C1">
            <w:pPr>
              <w:rPr>
                <w:sz w:val="20"/>
                <w:szCs w:val="20"/>
              </w:rPr>
            </w:pPr>
          </w:p>
        </w:tc>
      </w:tr>
      <w:tr w:rsidR="0069541B" w:rsidRPr="00686F76" w:rsidTr="003C6971">
        <w:trPr>
          <w:trHeight w:val="907"/>
          <w:jc w:val="center"/>
        </w:trPr>
        <w:tc>
          <w:tcPr>
            <w:tcW w:w="2162" w:type="dxa"/>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36</w:t>
            </w:r>
          </w:p>
          <w:p w:rsidR="0069541B" w:rsidRPr="00686F76" w:rsidRDefault="0069541B" w:rsidP="005A54C1">
            <w:pPr>
              <w:jc w:val="center"/>
              <w:rPr>
                <w:rFonts w:cs="Calibri"/>
                <w:sz w:val="20"/>
                <w:szCs w:val="20"/>
                <w:u w:val="single"/>
              </w:rPr>
            </w:pPr>
            <w:r w:rsidRPr="00686F76">
              <w:rPr>
                <w:rFonts w:cs="Calibri"/>
                <w:sz w:val="20"/>
                <w:szCs w:val="20"/>
                <w:u w:val="single"/>
              </w:rPr>
              <w:t xml:space="preserve">03 Septembre </w:t>
            </w: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b/>
                <w:color w:val="FF0000"/>
                <w:sz w:val="20"/>
                <w:szCs w:val="20"/>
              </w:rPr>
            </w:pPr>
            <w:r w:rsidRPr="00686F76">
              <w:rPr>
                <w:rFonts w:cs="Calibri"/>
                <w:b/>
                <w:color w:val="FF0000"/>
                <w:sz w:val="20"/>
                <w:szCs w:val="20"/>
              </w:rPr>
              <w:t>Fêtes calendaires</w:t>
            </w:r>
          </w:p>
          <w:p w:rsidR="0069541B" w:rsidRPr="00686F76" w:rsidRDefault="0069541B" w:rsidP="005A54C1">
            <w:pPr>
              <w:jc w:val="center"/>
              <w:rPr>
                <w:rFonts w:cs="Calibri"/>
                <w:color w:val="FF0000"/>
                <w:sz w:val="20"/>
                <w:szCs w:val="20"/>
                <w:u w:val="single"/>
              </w:rPr>
            </w:pPr>
            <w:r w:rsidRPr="00686F76">
              <w:rPr>
                <w:rFonts w:cs="Calibri"/>
                <w:b/>
                <w:color w:val="FF0000"/>
                <w:sz w:val="20"/>
                <w:szCs w:val="20"/>
              </w:rPr>
              <w:t>(Saint Fiacre, sainte fleur, Toussaint)</w:t>
            </w:r>
          </w:p>
          <w:p w:rsidR="0069541B" w:rsidRPr="00686F76" w:rsidRDefault="0069541B" w:rsidP="005A54C1">
            <w:pPr>
              <w:jc w:val="center"/>
              <w:rPr>
                <w:rFonts w:cs="Calibri"/>
                <w:b/>
                <w:color w:val="FF0000"/>
                <w:sz w:val="20"/>
                <w:szCs w:val="20"/>
              </w:rPr>
            </w:pPr>
          </w:p>
        </w:tc>
        <w:tc>
          <w:tcPr>
            <w:tcW w:w="2190" w:type="dxa"/>
            <w:gridSpan w:val="3"/>
            <w:vMerge w:val="restart"/>
            <w:vAlign w:val="center"/>
          </w:tcPr>
          <w:p w:rsidR="0069541B" w:rsidRPr="00686F76" w:rsidRDefault="0069541B" w:rsidP="005A54C1">
            <w:pPr>
              <w:jc w:val="both"/>
              <w:rPr>
                <w:rFonts w:cs="Calibri"/>
                <w:sz w:val="20"/>
                <w:szCs w:val="20"/>
              </w:rPr>
            </w:pPr>
            <w:r w:rsidRPr="00686F76">
              <w:rPr>
                <w:rFonts w:cs="Calibri"/>
                <w:sz w:val="20"/>
                <w:szCs w:val="20"/>
              </w:rPr>
              <w:t>Réception des végétaux et des produits</w:t>
            </w:r>
          </w:p>
          <w:p w:rsidR="0069541B" w:rsidRPr="00686F76" w:rsidRDefault="0069541B" w:rsidP="005A54C1">
            <w:pPr>
              <w:jc w:val="both"/>
              <w:rPr>
                <w:rFonts w:cs="Calibri"/>
                <w:sz w:val="20"/>
                <w:szCs w:val="20"/>
              </w:rPr>
            </w:pPr>
          </w:p>
        </w:tc>
        <w:tc>
          <w:tcPr>
            <w:tcW w:w="1817" w:type="dxa"/>
            <w:vMerge w:val="restart"/>
            <w:vAlign w:val="center"/>
          </w:tcPr>
          <w:p w:rsidR="0069541B" w:rsidRPr="00686F76" w:rsidRDefault="0069541B" w:rsidP="005A54C1">
            <w:pPr>
              <w:jc w:val="both"/>
              <w:rPr>
                <w:rFonts w:cs="Calibri"/>
                <w:sz w:val="20"/>
                <w:szCs w:val="20"/>
              </w:rPr>
            </w:pPr>
            <w:r w:rsidRPr="00686F76">
              <w:rPr>
                <w:rFonts w:cs="Calibri"/>
                <w:sz w:val="20"/>
                <w:szCs w:val="20"/>
              </w:rPr>
              <w:t xml:space="preserve"> Contrôler la quantité et la qualité des végétaux et des produits</w:t>
            </w:r>
          </w:p>
          <w:p w:rsidR="0069541B" w:rsidRPr="00686F76" w:rsidRDefault="0069541B" w:rsidP="005A54C1">
            <w:pPr>
              <w:jc w:val="both"/>
              <w:rPr>
                <w:rFonts w:cs="Calibri"/>
                <w:sz w:val="20"/>
                <w:szCs w:val="20"/>
              </w:rPr>
            </w:pPr>
            <w:r w:rsidRPr="00686F76">
              <w:rPr>
                <w:rFonts w:cs="Calibri"/>
                <w:sz w:val="20"/>
                <w:szCs w:val="20"/>
              </w:rPr>
              <w:t>.</w:t>
            </w: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conditions d’entretien et de stockage des fleurs</w:t>
            </w:r>
          </w:p>
        </w:tc>
      </w:tr>
      <w:tr w:rsidR="0069541B" w:rsidRPr="00686F76" w:rsidTr="003C6971">
        <w:trPr>
          <w:trHeight w:val="907"/>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vAlign w:val="center"/>
          </w:tcPr>
          <w:p w:rsidR="0069541B" w:rsidRPr="00686F76" w:rsidRDefault="0069541B" w:rsidP="005A54C1">
            <w:pPr>
              <w:jc w:val="center"/>
              <w:rPr>
                <w:rFonts w:cs="Calibri"/>
                <w:sz w:val="20"/>
                <w:szCs w:val="20"/>
              </w:rPr>
            </w:pPr>
          </w:p>
        </w:tc>
        <w:tc>
          <w:tcPr>
            <w:tcW w:w="1817" w:type="dxa"/>
            <w:vMerge/>
            <w:vAlign w:val="center"/>
          </w:tcPr>
          <w:p w:rsidR="0069541B" w:rsidRPr="00686F76" w:rsidRDefault="0069541B" w:rsidP="005A54C1">
            <w:pPr>
              <w:jc w:val="center"/>
              <w:rPr>
                <w:rFonts w:cs="Calibri"/>
                <w:b/>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 métier de fleuriste</w:t>
            </w:r>
          </w:p>
        </w:tc>
      </w:tr>
      <w:tr w:rsidR="0069541B" w:rsidRPr="00686F76" w:rsidTr="003C6971">
        <w:trPr>
          <w:trHeight w:val="534"/>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vAlign w:val="center"/>
          </w:tcPr>
          <w:p w:rsidR="0069541B" w:rsidRPr="00686F76" w:rsidRDefault="0069541B" w:rsidP="005A54C1">
            <w:pPr>
              <w:jc w:val="center"/>
              <w:rPr>
                <w:rFonts w:cs="Calibri"/>
                <w:sz w:val="20"/>
                <w:szCs w:val="20"/>
              </w:rPr>
            </w:pPr>
          </w:p>
        </w:tc>
        <w:tc>
          <w:tcPr>
            <w:tcW w:w="1817" w:type="dxa"/>
            <w:vMerge/>
            <w:vAlign w:val="center"/>
          </w:tcPr>
          <w:p w:rsidR="0069541B" w:rsidRPr="00686F76" w:rsidRDefault="0069541B" w:rsidP="005A54C1">
            <w:pPr>
              <w:jc w:val="center"/>
              <w:rPr>
                <w:rFonts w:cs="Calibri"/>
                <w:b/>
                <w:sz w:val="20"/>
                <w:szCs w:val="20"/>
              </w:rPr>
            </w:pPr>
          </w:p>
        </w:tc>
        <w:tc>
          <w:tcPr>
            <w:tcW w:w="1729" w:type="dxa"/>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tc>
      </w:tr>
      <w:tr w:rsidR="0069541B" w:rsidRPr="00686F76" w:rsidTr="003C6971">
        <w:trPr>
          <w:trHeight w:val="450"/>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vAlign w:val="center"/>
          </w:tcPr>
          <w:p w:rsidR="0069541B" w:rsidRPr="00686F76" w:rsidRDefault="0069541B" w:rsidP="005A54C1">
            <w:pPr>
              <w:jc w:val="center"/>
              <w:rPr>
                <w:rFonts w:cs="Calibri"/>
                <w:sz w:val="20"/>
                <w:szCs w:val="20"/>
              </w:rPr>
            </w:pPr>
          </w:p>
        </w:tc>
        <w:tc>
          <w:tcPr>
            <w:tcW w:w="1817" w:type="dxa"/>
            <w:vMerge/>
            <w:vAlign w:val="center"/>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450"/>
          <w:jc w:val="center"/>
        </w:trPr>
        <w:tc>
          <w:tcPr>
            <w:tcW w:w="2162" w:type="dxa"/>
            <w:vMerge/>
            <w:tcBorders>
              <w:bottom w:val="single" w:sz="4" w:space="0" w:color="auto"/>
            </w:tcBorders>
            <w:vAlign w:val="center"/>
          </w:tcPr>
          <w:p w:rsidR="0069541B" w:rsidRPr="00686F76" w:rsidRDefault="0069541B" w:rsidP="005A54C1">
            <w:pPr>
              <w:jc w:val="center"/>
              <w:rPr>
                <w:rFonts w:cs="Calibri"/>
                <w:b/>
                <w:color w:val="FF0000"/>
                <w:sz w:val="20"/>
                <w:szCs w:val="20"/>
              </w:rPr>
            </w:pPr>
          </w:p>
        </w:tc>
        <w:tc>
          <w:tcPr>
            <w:tcW w:w="2190" w:type="dxa"/>
            <w:gridSpan w:val="3"/>
            <w:vMerge/>
            <w:tcBorders>
              <w:bottom w:val="single" w:sz="4" w:space="0" w:color="auto"/>
            </w:tcBorders>
            <w:vAlign w:val="center"/>
          </w:tcPr>
          <w:p w:rsidR="0069541B" w:rsidRPr="00686F76" w:rsidRDefault="0069541B" w:rsidP="005A54C1">
            <w:pPr>
              <w:jc w:val="center"/>
              <w:rPr>
                <w:rFonts w:cs="Calibri"/>
                <w:sz w:val="20"/>
                <w:szCs w:val="20"/>
              </w:rPr>
            </w:pPr>
          </w:p>
        </w:tc>
        <w:tc>
          <w:tcPr>
            <w:tcW w:w="1817" w:type="dxa"/>
            <w:vMerge/>
            <w:tcBorders>
              <w:bottom w:val="single" w:sz="4" w:space="0" w:color="auto"/>
            </w:tcBorders>
            <w:vAlign w:val="center"/>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C34E25" w:rsidP="00142B87">
            <w:pPr>
              <w:pStyle w:val="Sansinterligne"/>
              <w:jc w:val="center"/>
              <w:rPr>
                <w:rFonts w:cs="Calibri"/>
                <w:b/>
                <w:sz w:val="20"/>
                <w:szCs w:val="20"/>
              </w:rPr>
            </w:pPr>
            <w:r w:rsidRPr="00C34E25">
              <w:rPr>
                <w:rFonts w:cs="Calibri"/>
                <w:b/>
                <w:sz w:val="20"/>
                <w:szCs w:val="20"/>
              </w:rPr>
              <w:t>EE</w:t>
            </w:r>
            <w:r w:rsidR="0069541B" w:rsidRPr="00C34E25">
              <w:rPr>
                <w:rFonts w:cs="Calibri"/>
                <w:b/>
                <w:sz w:val="20"/>
                <w:szCs w:val="20"/>
              </w:rPr>
              <w:t>JS</w:t>
            </w:r>
          </w:p>
        </w:tc>
        <w:tc>
          <w:tcPr>
            <w:tcW w:w="1856" w:type="dxa"/>
            <w:tcBorders>
              <w:bottom w:val="single" w:sz="4" w:space="0" w:color="auto"/>
            </w:tcBorders>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formes juridiques de l’entreprise</w:t>
            </w:r>
          </w:p>
        </w:tc>
      </w:tr>
      <w:tr w:rsidR="0069541B" w:rsidRPr="00686F76" w:rsidTr="003C6971">
        <w:trPr>
          <w:trHeight w:val="836"/>
          <w:jc w:val="center"/>
        </w:trPr>
        <w:tc>
          <w:tcPr>
            <w:tcW w:w="2162" w:type="dxa"/>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37</w:t>
            </w:r>
          </w:p>
          <w:p w:rsidR="0069541B" w:rsidRPr="00686F76" w:rsidRDefault="0069541B" w:rsidP="005A54C1">
            <w:pPr>
              <w:jc w:val="center"/>
              <w:rPr>
                <w:rFonts w:cs="Calibri"/>
                <w:color w:val="FF0000"/>
                <w:sz w:val="20"/>
                <w:szCs w:val="20"/>
              </w:rPr>
            </w:pPr>
          </w:p>
          <w:p w:rsidR="0069541B" w:rsidRPr="00686F76" w:rsidRDefault="0069541B" w:rsidP="005A54C1">
            <w:pPr>
              <w:jc w:val="center"/>
              <w:rPr>
                <w:rFonts w:cs="Calibri"/>
                <w:sz w:val="20"/>
                <w:szCs w:val="20"/>
                <w:u w:val="single"/>
              </w:rPr>
            </w:pPr>
            <w:r w:rsidRPr="00686F76">
              <w:rPr>
                <w:rFonts w:cs="Calibri"/>
                <w:sz w:val="20"/>
                <w:szCs w:val="20"/>
                <w:u w:val="single"/>
              </w:rPr>
              <w:t xml:space="preserve">10 Septembre </w:t>
            </w: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b/>
                <w:color w:val="FF0000"/>
                <w:sz w:val="20"/>
                <w:szCs w:val="20"/>
              </w:rPr>
            </w:pPr>
            <w:r w:rsidRPr="00686F76">
              <w:rPr>
                <w:rFonts w:cs="Calibri"/>
                <w:b/>
                <w:color w:val="FF0000"/>
                <w:sz w:val="20"/>
                <w:szCs w:val="20"/>
              </w:rPr>
              <w:t>Fêtes calendaires</w:t>
            </w:r>
          </w:p>
          <w:p w:rsidR="0069541B" w:rsidRPr="00686F76" w:rsidRDefault="0069541B" w:rsidP="005A54C1">
            <w:pPr>
              <w:jc w:val="center"/>
              <w:rPr>
                <w:rFonts w:cs="Calibri"/>
                <w:color w:val="FF0000"/>
                <w:sz w:val="20"/>
                <w:szCs w:val="20"/>
                <w:u w:val="single"/>
              </w:rPr>
            </w:pPr>
            <w:r w:rsidRPr="00686F76">
              <w:rPr>
                <w:rFonts w:cs="Calibri"/>
                <w:b/>
                <w:color w:val="FF0000"/>
                <w:sz w:val="20"/>
                <w:szCs w:val="20"/>
              </w:rPr>
              <w:t>(Saint Fiacre, sainte fleur, Toussaint)</w:t>
            </w:r>
          </w:p>
          <w:p w:rsidR="0069541B" w:rsidRPr="00686F76" w:rsidRDefault="0069541B" w:rsidP="005A54C1">
            <w:pPr>
              <w:jc w:val="center"/>
              <w:rPr>
                <w:rFonts w:cs="Calibri"/>
                <w:b/>
                <w:color w:val="FF0000"/>
                <w:sz w:val="20"/>
                <w:szCs w:val="20"/>
              </w:rPr>
            </w:pPr>
          </w:p>
        </w:tc>
        <w:tc>
          <w:tcPr>
            <w:tcW w:w="2190" w:type="dxa"/>
            <w:gridSpan w:val="3"/>
            <w:vMerge w:val="restart"/>
            <w:vAlign w:val="center"/>
          </w:tcPr>
          <w:p w:rsidR="0069541B" w:rsidRPr="00686F76" w:rsidRDefault="0069541B" w:rsidP="005A54C1">
            <w:pPr>
              <w:jc w:val="both"/>
              <w:rPr>
                <w:rFonts w:cs="Calibri"/>
                <w:sz w:val="20"/>
                <w:szCs w:val="20"/>
              </w:rPr>
            </w:pPr>
            <w:r w:rsidRPr="00686F76">
              <w:rPr>
                <w:rFonts w:cs="Calibri"/>
                <w:sz w:val="20"/>
                <w:szCs w:val="20"/>
              </w:rPr>
              <w:t>Nettoyage des zones de réception, de stockage et des contenants.</w:t>
            </w:r>
          </w:p>
          <w:p w:rsidR="0069541B" w:rsidRPr="00686F76" w:rsidRDefault="0069541B" w:rsidP="005A54C1">
            <w:pPr>
              <w:jc w:val="both"/>
              <w:rPr>
                <w:rFonts w:cs="Calibri"/>
                <w:sz w:val="20"/>
                <w:szCs w:val="20"/>
              </w:rPr>
            </w:pPr>
            <w:r w:rsidRPr="00686F76">
              <w:rPr>
                <w:rFonts w:cs="Calibri"/>
                <w:sz w:val="20"/>
                <w:szCs w:val="20"/>
              </w:rPr>
              <w:t>Préparation des végétaux</w:t>
            </w:r>
          </w:p>
          <w:p w:rsidR="0069541B" w:rsidRPr="00686F76" w:rsidRDefault="0069541B" w:rsidP="005A54C1">
            <w:pPr>
              <w:ind w:left="360"/>
              <w:rPr>
                <w:rFonts w:cs="Calibri"/>
                <w:sz w:val="20"/>
                <w:szCs w:val="20"/>
              </w:rPr>
            </w:pPr>
          </w:p>
        </w:tc>
        <w:tc>
          <w:tcPr>
            <w:tcW w:w="1817" w:type="dxa"/>
            <w:vMerge w:val="restart"/>
            <w:vAlign w:val="center"/>
          </w:tcPr>
          <w:p w:rsidR="0069541B" w:rsidRPr="00686F76" w:rsidRDefault="0069541B" w:rsidP="005A54C1">
            <w:pPr>
              <w:jc w:val="both"/>
              <w:rPr>
                <w:rFonts w:cs="Calibri"/>
                <w:sz w:val="20"/>
                <w:szCs w:val="20"/>
              </w:rPr>
            </w:pPr>
            <w:r w:rsidRPr="00686F76">
              <w:rPr>
                <w:rFonts w:cs="Calibri"/>
                <w:sz w:val="20"/>
                <w:szCs w:val="20"/>
              </w:rPr>
              <w:t>Contrôler la quantité et la qualité des végétaux et des produits</w:t>
            </w:r>
          </w:p>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La matière d’œuvre</w:t>
            </w:r>
          </w:p>
        </w:tc>
      </w:tr>
      <w:tr w:rsidR="0069541B" w:rsidRPr="00686F76" w:rsidTr="003C6971">
        <w:trPr>
          <w:trHeight w:val="907"/>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jc w:val="center"/>
              <w:rPr>
                <w:rFonts w:cs="Calibri"/>
                <w:b/>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L’environnement professionnel</w:t>
            </w:r>
          </w:p>
        </w:tc>
      </w:tr>
      <w:tr w:rsidR="0069541B" w:rsidRPr="00686F76" w:rsidTr="003C6971">
        <w:trPr>
          <w:trHeight w:val="706"/>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tcBorders>
              <w:bottom w:val="single" w:sz="4" w:space="0" w:color="auto"/>
            </w:tcBorders>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tc>
      </w:tr>
      <w:tr w:rsidR="0069541B" w:rsidRPr="00686F76" w:rsidTr="003C6971">
        <w:trPr>
          <w:trHeight w:val="450"/>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450"/>
          <w:jc w:val="center"/>
        </w:trPr>
        <w:tc>
          <w:tcPr>
            <w:tcW w:w="2162" w:type="dxa"/>
            <w:vMerge/>
            <w:tcBorders>
              <w:bottom w:val="single" w:sz="4" w:space="0" w:color="auto"/>
            </w:tcBorders>
            <w:vAlign w:val="center"/>
          </w:tcPr>
          <w:p w:rsidR="0069541B" w:rsidRPr="00686F76" w:rsidRDefault="0069541B" w:rsidP="005A54C1">
            <w:pPr>
              <w:jc w:val="center"/>
              <w:rPr>
                <w:rFonts w:cs="Calibri"/>
                <w:b/>
                <w:color w:val="FF0000"/>
                <w:sz w:val="20"/>
                <w:szCs w:val="20"/>
              </w:rPr>
            </w:pPr>
          </w:p>
        </w:tc>
        <w:tc>
          <w:tcPr>
            <w:tcW w:w="2190" w:type="dxa"/>
            <w:gridSpan w:val="3"/>
            <w:vMerge/>
            <w:tcBorders>
              <w:bottom w:val="single" w:sz="4" w:space="0" w:color="auto"/>
            </w:tcBorders>
          </w:tcPr>
          <w:p w:rsidR="0069541B" w:rsidRPr="00686F76" w:rsidRDefault="0069541B" w:rsidP="005A54C1">
            <w:pPr>
              <w:rPr>
                <w:rFonts w:cs="Calibri"/>
                <w:sz w:val="20"/>
                <w:szCs w:val="20"/>
              </w:rPr>
            </w:pPr>
          </w:p>
        </w:tc>
        <w:tc>
          <w:tcPr>
            <w:tcW w:w="1817" w:type="dxa"/>
            <w:vMerge/>
            <w:tcBorders>
              <w:bottom w:val="single" w:sz="4" w:space="0" w:color="auto"/>
            </w:tcBorders>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C34E25" w:rsidP="00142B87">
            <w:pPr>
              <w:pStyle w:val="Sansinterligne"/>
              <w:jc w:val="center"/>
              <w:rPr>
                <w:rFonts w:cs="Calibri"/>
                <w:b/>
                <w:sz w:val="20"/>
                <w:szCs w:val="20"/>
              </w:rPr>
            </w:pPr>
            <w:r w:rsidRPr="00C34E25">
              <w:rPr>
                <w:rFonts w:cs="Calibri"/>
                <w:b/>
                <w:sz w:val="20"/>
                <w:szCs w:val="20"/>
              </w:rPr>
              <w:t>EEJS</w:t>
            </w:r>
          </w:p>
        </w:tc>
        <w:tc>
          <w:tcPr>
            <w:tcW w:w="1856" w:type="dxa"/>
            <w:tcBorders>
              <w:bottom w:val="single" w:sz="4" w:space="0" w:color="auto"/>
            </w:tcBorders>
            <w:vAlign w:val="center"/>
          </w:tcPr>
          <w:p w:rsidR="0069541B" w:rsidRPr="005A54C1" w:rsidRDefault="0069541B" w:rsidP="00EA2900">
            <w:pPr>
              <w:pStyle w:val="Sansinterligne"/>
              <w:jc w:val="center"/>
              <w:rPr>
                <w:rFonts w:cs="Calibri"/>
                <w:sz w:val="20"/>
                <w:szCs w:val="20"/>
              </w:rPr>
            </w:pPr>
            <w:r w:rsidRPr="005A54C1">
              <w:rPr>
                <w:rFonts w:cs="Calibri"/>
                <w:sz w:val="20"/>
                <w:szCs w:val="20"/>
              </w:rPr>
              <w:t>Les formes juridiques</w:t>
            </w:r>
            <w:r w:rsidR="00EA2900">
              <w:rPr>
                <w:rFonts w:cs="Calibri"/>
                <w:sz w:val="20"/>
                <w:szCs w:val="20"/>
              </w:rPr>
              <w:t xml:space="preserve"> de l’entreprise</w:t>
            </w:r>
          </w:p>
        </w:tc>
      </w:tr>
      <w:tr w:rsidR="0069541B" w:rsidRPr="00686F76" w:rsidTr="003C6971">
        <w:trPr>
          <w:jc w:val="center"/>
        </w:trPr>
        <w:tc>
          <w:tcPr>
            <w:tcW w:w="9754" w:type="dxa"/>
            <w:gridSpan w:val="7"/>
            <w:tcBorders>
              <w:top w:val="nil"/>
              <w:left w:val="nil"/>
              <w:bottom w:val="nil"/>
              <w:right w:val="nil"/>
            </w:tcBorders>
            <w:shd w:val="clear" w:color="auto" w:fill="auto"/>
            <w:vAlign w:val="center"/>
          </w:tcPr>
          <w:p w:rsidR="0069541B" w:rsidRPr="005A54C1" w:rsidRDefault="0069541B" w:rsidP="00142B87">
            <w:pPr>
              <w:pStyle w:val="Sansinterligne"/>
              <w:jc w:val="center"/>
              <w:rPr>
                <w:rFonts w:cs="Calibri"/>
                <w:b/>
                <w:sz w:val="20"/>
                <w:szCs w:val="20"/>
                <w:u w:val="single"/>
              </w:rPr>
            </w:pPr>
          </w:p>
        </w:tc>
      </w:tr>
      <w:tr w:rsidR="0069541B" w:rsidRPr="00686F76" w:rsidTr="003C6971">
        <w:trPr>
          <w:trHeight w:val="763"/>
          <w:jc w:val="center"/>
        </w:trPr>
        <w:tc>
          <w:tcPr>
            <w:tcW w:w="2308" w:type="dxa"/>
            <w:gridSpan w:val="2"/>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38</w:t>
            </w:r>
          </w:p>
          <w:p w:rsidR="0069541B" w:rsidRPr="00686F76" w:rsidRDefault="0069541B" w:rsidP="005A54C1">
            <w:pPr>
              <w:jc w:val="center"/>
              <w:rPr>
                <w:rFonts w:cs="Calibri"/>
                <w:sz w:val="20"/>
                <w:szCs w:val="20"/>
                <w:u w:val="single"/>
              </w:rPr>
            </w:pPr>
            <w:r w:rsidRPr="00686F76">
              <w:rPr>
                <w:rFonts w:cs="Calibri"/>
                <w:sz w:val="20"/>
                <w:szCs w:val="20"/>
                <w:u w:val="single"/>
              </w:rPr>
              <w:t>17 Septembre</w:t>
            </w: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b/>
                <w:color w:val="FF0000"/>
                <w:sz w:val="20"/>
                <w:szCs w:val="20"/>
              </w:rPr>
            </w:pPr>
            <w:r w:rsidRPr="00686F76">
              <w:rPr>
                <w:rFonts w:cs="Calibri"/>
                <w:b/>
                <w:color w:val="FF0000"/>
                <w:sz w:val="20"/>
                <w:szCs w:val="20"/>
              </w:rPr>
              <w:t>Rencontres professionnelles ou manifestations</w:t>
            </w:r>
          </w:p>
        </w:tc>
        <w:tc>
          <w:tcPr>
            <w:tcW w:w="2044" w:type="dxa"/>
            <w:gridSpan w:val="2"/>
            <w:vMerge w:val="restart"/>
            <w:vAlign w:val="center"/>
          </w:tcPr>
          <w:p w:rsidR="0069541B" w:rsidRPr="00686F76" w:rsidRDefault="0069541B" w:rsidP="005A54C1">
            <w:pPr>
              <w:jc w:val="both"/>
              <w:rPr>
                <w:rFonts w:cs="Calibri"/>
                <w:sz w:val="20"/>
                <w:szCs w:val="20"/>
              </w:rPr>
            </w:pPr>
            <w:r w:rsidRPr="00686F76">
              <w:rPr>
                <w:rFonts w:cs="Calibri"/>
                <w:sz w:val="20"/>
                <w:szCs w:val="20"/>
              </w:rPr>
              <w:t>Exécution des travaux courants</w:t>
            </w:r>
          </w:p>
          <w:p w:rsidR="0069541B" w:rsidRPr="00686F76" w:rsidRDefault="0069541B" w:rsidP="005A54C1">
            <w:pPr>
              <w:rPr>
                <w:rFonts w:cs="Calibri"/>
                <w:sz w:val="20"/>
                <w:szCs w:val="20"/>
              </w:rPr>
            </w:pPr>
          </w:p>
        </w:tc>
        <w:tc>
          <w:tcPr>
            <w:tcW w:w="1817" w:type="dxa"/>
            <w:vMerge w:val="restart"/>
            <w:vAlign w:val="center"/>
          </w:tcPr>
          <w:p w:rsidR="0069541B" w:rsidRPr="00686F76" w:rsidRDefault="0069541B" w:rsidP="005A54C1">
            <w:pPr>
              <w:jc w:val="both"/>
              <w:rPr>
                <w:rFonts w:cs="Calibri"/>
                <w:sz w:val="20"/>
                <w:szCs w:val="20"/>
              </w:rPr>
            </w:pPr>
            <w:r w:rsidRPr="00686F76">
              <w:rPr>
                <w:rFonts w:cs="Calibri"/>
                <w:sz w:val="20"/>
                <w:szCs w:val="20"/>
              </w:rPr>
              <w:t>Préparer les végétaux et les produits en vue de leur stockage et/ou de leur transformation</w:t>
            </w:r>
          </w:p>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différentes parties constituant un végétal</w:t>
            </w:r>
          </w:p>
        </w:tc>
      </w:tr>
      <w:tr w:rsidR="0069541B" w:rsidRPr="00686F76" w:rsidTr="003C6971">
        <w:trPr>
          <w:trHeight w:val="763"/>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conditions d’entretien et de stockage des fleurs</w:t>
            </w:r>
          </w:p>
        </w:tc>
      </w:tr>
      <w:tr w:rsidR="0069541B" w:rsidRPr="00686F76" w:rsidTr="003C6971">
        <w:trPr>
          <w:trHeight w:val="763"/>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tc>
      </w:tr>
      <w:tr w:rsidR="0069541B" w:rsidRPr="00686F76" w:rsidTr="003C6971">
        <w:trPr>
          <w:trHeight w:val="405"/>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405"/>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L’entreprise et le droit : les formes juridiques de l’entreprise</w:t>
            </w:r>
          </w:p>
        </w:tc>
      </w:tr>
      <w:tr w:rsidR="0069541B" w:rsidRPr="00686F76" w:rsidTr="003C6971">
        <w:trPr>
          <w:trHeight w:val="977"/>
          <w:jc w:val="center"/>
        </w:trPr>
        <w:tc>
          <w:tcPr>
            <w:tcW w:w="2308" w:type="dxa"/>
            <w:gridSpan w:val="2"/>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39 </w:t>
            </w:r>
            <w:r w:rsidR="0069541B" w:rsidRPr="00686F76">
              <w:rPr>
                <w:rFonts w:cs="Calibri"/>
                <w:color w:val="FF0000"/>
                <w:sz w:val="20"/>
                <w:szCs w:val="20"/>
              </w:rPr>
              <w:t xml:space="preserve"> </w:t>
            </w:r>
          </w:p>
          <w:p w:rsidR="0069541B" w:rsidRPr="00686F76" w:rsidRDefault="0069541B" w:rsidP="005A54C1">
            <w:pPr>
              <w:jc w:val="center"/>
              <w:rPr>
                <w:rFonts w:cs="Calibri"/>
                <w:sz w:val="20"/>
                <w:szCs w:val="20"/>
                <w:u w:val="single"/>
              </w:rPr>
            </w:pPr>
            <w:r w:rsidRPr="00686F76">
              <w:rPr>
                <w:rFonts w:cs="Calibri"/>
                <w:sz w:val="20"/>
                <w:szCs w:val="20"/>
                <w:u w:val="single"/>
              </w:rPr>
              <w:t xml:space="preserve">24 Septembre </w:t>
            </w:r>
          </w:p>
          <w:p w:rsidR="0069541B" w:rsidRPr="00686F76" w:rsidRDefault="0069541B" w:rsidP="005A54C1">
            <w:pPr>
              <w:jc w:val="center"/>
              <w:rPr>
                <w:rFonts w:cs="Calibri"/>
                <w:color w:val="FF0000"/>
                <w:sz w:val="20"/>
                <w:szCs w:val="20"/>
              </w:rPr>
            </w:pPr>
          </w:p>
          <w:p w:rsidR="0069541B" w:rsidRPr="00686F76" w:rsidRDefault="0069541B" w:rsidP="005A54C1">
            <w:pPr>
              <w:jc w:val="center"/>
              <w:rPr>
                <w:rFonts w:cs="Calibri"/>
                <w:color w:val="FF0000"/>
                <w:sz w:val="20"/>
                <w:szCs w:val="20"/>
              </w:rPr>
            </w:pPr>
            <w:r w:rsidRPr="00686F76">
              <w:rPr>
                <w:rFonts w:cs="Calibri"/>
                <w:b/>
                <w:color w:val="FF0000"/>
                <w:sz w:val="20"/>
                <w:szCs w:val="20"/>
              </w:rPr>
              <w:t>Rencontres de professionnels ou manifestations</w:t>
            </w:r>
          </w:p>
        </w:tc>
        <w:tc>
          <w:tcPr>
            <w:tcW w:w="2038" w:type="dxa"/>
            <w:vMerge w:val="restart"/>
          </w:tcPr>
          <w:p w:rsidR="0069541B" w:rsidRPr="00686F76" w:rsidRDefault="0069541B" w:rsidP="005A54C1">
            <w:pPr>
              <w:rPr>
                <w:rFonts w:cs="Calibri"/>
                <w:sz w:val="20"/>
                <w:szCs w:val="20"/>
              </w:rPr>
            </w:pPr>
          </w:p>
          <w:p w:rsidR="0069541B" w:rsidRPr="00686F76" w:rsidRDefault="0069541B" w:rsidP="005A54C1">
            <w:pPr>
              <w:jc w:val="center"/>
              <w:rPr>
                <w:rFonts w:cs="Calibri"/>
                <w:sz w:val="20"/>
                <w:szCs w:val="20"/>
              </w:rPr>
            </w:pPr>
          </w:p>
          <w:p w:rsidR="0069541B" w:rsidRPr="00686F76" w:rsidRDefault="0069541B" w:rsidP="005A54C1">
            <w:pPr>
              <w:jc w:val="center"/>
              <w:rPr>
                <w:rFonts w:cs="Calibri"/>
                <w:sz w:val="20"/>
                <w:szCs w:val="20"/>
              </w:rPr>
            </w:pPr>
          </w:p>
          <w:p w:rsidR="0069541B" w:rsidRPr="00686F76" w:rsidRDefault="0069541B" w:rsidP="005A54C1">
            <w:pPr>
              <w:jc w:val="center"/>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r w:rsidRPr="00686F76">
              <w:rPr>
                <w:rFonts w:cs="Calibri"/>
                <w:sz w:val="20"/>
                <w:szCs w:val="20"/>
              </w:rPr>
              <w:t xml:space="preserve">Exécution de travaux courants.  </w:t>
            </w:r>
          </w:p>
          <w:p w:rsidR="0069541B" w:rsidRPr="00686F76" w:rsidRDefault="0069541B" w:rsidP="005A54C1">
            <w:pPr>
              <w:rPr>
                <w:rFonts w:cs="Calibri"/>
                <w:sz w:val="20"/>
                <w:szCs w:val="20"/>
              </w:rPr>
            </w:pPr>
          </w:p>
        </w:tc>
        <w:tc>
          <w:tcPr>
            <w:tcW w:w="1823" w:type="dxa"/>
            <w:gridSpan w:val="2"/>
            <w:vMerge w:val="restart"/>
            <w:vAlign w:val="center"/>
          </w:tcPr>
          <w:p w:rsidR="0069541B" w:rsidRPr="00686F76" w:rsidRDefault="0069541B" w:rsidP="005A54C1">
            <w:pPr>
              <w:rPr>
                <w:rFonts w:cs="Calibri"/>
                <w:sz w:val="20"/>
                <w:szCs w:val="20"/>
              </w:rPr>
            </w:pPr>
            <w:r w:rsidRPr="00686F76">
              <w:rPr>
                <w:rFonts w:cs="Calibri"/>
                <w:sz w:val="20"/>
                <w:szCs w:val="20"/>
              </w:rPr>
              <w:t>Transformer et confectionner :</w:t>
            </w:r>
          </w:p>
          <w:p w:rsidR="0069541B" w:rsidRPr="00686F76" w:rsidRDefault="0069541B" w:rsidP="005A54C1">
            <w:pPr>
              <w:rPr>
                <w:rFonts w:cs="Calibri"/>
                <w:sz w:val="20"/>
                <w:szCs w:val="20"/>
              </w:rPr>
            </w:pPr>
            <w:r w:rsidRPr="00686F76">
              <w:rPr>
                <w:rFonts w:cs="Calibri"/>
                <w:sz w:val="20"/>
                <w:szCs w:val="20"/>
              </w:rPr>
              <w:t>Analyser le travail à réaliser</w:t>
            </w:r>
          </w:p>
          <w:p w:rsidR="0069541B" w:rsidRPr="00686F76" w:rsidRDefault="0069541B" w:rsidP="005A54C1">
            <w:pPr>
              <w:rPr>
                <w:rFonts w:cs="Calibri"/>
                <w:sz w:val="20"/>
                <w:szCs w:val="20"/>
              </w:rPr>
            </w:pPr>
            <w:r w:rsidRPr="00686F76">
              <w:rPr>
                <w:rFonts w:cs="Calibri"/>
                <w:sz w:val="20"/>
                <w:szCs w:val="20"/>
              </w:rPr>
              <w:t>Organiser le travail selon la commande à traiter</w:t>
            </w:r>
          </w:p>
          <w:p w:rsidR="0069541B" w:rsidRPr="00686F76" w:rsidRDefault="0069541B" w:rsidP="005A54C1">
            <w:pPr>
              <w:ind w:left="720"/>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différentes parties constituant un végétal</w:t>
            </w:r>
          </w:p>
        </w:tc>
      </w:tr>
      <w:tr w:rsidR="0069541B" w:rsidRPr="00686F76" w:rsidTr="003C6971">
        <w:trPr>
          <w:trHeight w:val="803"/>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La matière d’œuvre</w:t>
            </w:r>
          </w:p>
        </w:tc>
      </w:tr>
      <w:tr w:rsidR="0069541B" w:rsidRPr="00686F76" w:rsidTr="003C6971">
        <w:trPr>
          <w:trHeight w:val="977"/>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Principes d’organisation</w:t>
            </w:r>
          </w:p>
          <w:p w:rsidR="0069541B" w:rsidRPr="005A54C1" w:rsidRDefault="0069541B" w:rsidP="00142B87">
            <w:pPr>
              <w:pStyle w:val="Sansinterligne"/>
              <w:jc w:val="center"/>
              <w:rPr>
                <w:rFonts w:cs="Calibri"/>
                <w:sz w:val="20"/>
                <w:szCs w:val="20"/>
              </w:rPr>
            </w:pPr>
            <w:r w:rsidRPr="005A54C1">
              <w:rPr>
                <w:rFonts w:cs="Calibri"/>
                <w:sz w:val="20"/>
                <w:szCs w:val="20"/>
              </w:rPr>
              <w:t>Règles de composition</w:t>
            </w:r>
          </w:p>
          <w:p w:rsidR="0069541B" w:rsidRPr="005A54C1" w:rsidRDefault="0069541B" w:rsidP="00142B87">
            <w:pPr>
              <w:pStyle w:val="Sansinterligne"/>
              <w:jc w:val="center"/>
              <w:rPr>
                <w:rFonts w:cs="Calibri"/>
                <w:sz w:val="20"/>
                <w:szCs w:val="20"/>
              </w:rPr>
            </w:pPr>
            <w:r w:rsidRPr="005A54C1">
              <w:rPr>
                <w:rFonts w:cs="Calibri"/>
                <w:sz w:val="20"/>
                <w:szCs w:val="20"/>
              </w:rPr>
              <w:t>Notions d’art floral</w:t>
            </w:r>
          </w:p>
        </w:tc>
      </w:tr>
      <w:tr w:rsidR="0069541B" w:rsidRPr="00686F76" w:rsidTr="003C6971">
        <w:trPr>
          <w:trHeight w:val="593"/>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592"/>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L’entreprise et le droit : les formes juridiques de l’entreprise</w:t>
            </w:r>
          </w:p>
        </w:tc>
      </w:tr>
      <w:tr w:rsidR="0069541B" w:rsidRPr="00686F76" w:rsidTr="003C6971">
        <w:trPr>
          <w:trHeight w:val="117"/>
          <w:jc w:val="center"/>
        </w:trPr>
        <w:tc>
          <w:tcPr>
            <w:tcW w:w="2308" w:type="dxa"/>
            <w:gridSpan w:val="2"/>
            <w:vMerge w:val="restart"/>
            <w:vAlign w:val="center"/>
          </w:tcPr>
          <w:p w:rsidR="0069541B" w:rsidRPr="00686F76" w:rsidRDefault="00554C11" w:rsidP="0069541B">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40</w:t>
            </w:r>
          </w:p>
          <w:p w:rsidR="0069541B" w:rsidRPr="00686F76" w:rsidRDefault="0069541B" w:rsidP="0056658F">
            <w:pPr>
              <w:numPr>
                <w:ilvl w:val="0"/>
                <w:numId w:val="99"/>
              </w:numPr>
              <w:spacing w:after="0" w:line="240" w:lineRule="auto"/>
              <w:rPr>
                <w:rFonts w:cs="Calibri"/>
                <w:sz w:val="20"/>
                <w:szCs w:val="20"/>
                <w:u w:val="single"/>
              </w:rPr>
            </w:pPr>
            <w:r w:rsidRPr="00686F76">
              <w:rPr>
                <w:rFonts w:cs="Calibri"/>
                <w:sz w:val="20"/>
                <w:szCs w:val="20"/>
                <w:u w:val="single"/>
              </w:rPr>
              <w:t>Octobre</w:t>
            </w:r>
          </w:p>
          <w:p w:rsidR="0069541B" w:rsidRPr="00686F76" w:rsidRDefault="0069541B" w:rsidP="0069541B">
            <w:pPr>
              <w:jc w:val="center"/>
              <w:rPr>
                <w:rFonts w:cs="Calibri"/>
                <w:sz w:val="20"/>
                <w:szCs w:val="20"/>
                <w:u w:val="single"/>
              </w:rPr>
            </w:pPr>
          </w:p>
          <w:p w:rsidR="0069541B" w:rsidRPr="00686F76" w:rsidRDefault="0069541B" w:rsidP="0069541B">
            <w:pPr>
              <w:jc w:val="center"/>
              <w:rPr>
                <w:rFonts w:cs="Calibri"/>
                <w:color w:val="FF0000"/>
                <w:sz w:val="20"/>
                <w:szCs w:val="20"/>
                <w:u w:val="single"/>
              </w:rPr>
            </w:pPr>
            <w:r w:rsidRPr="00686F76">
              <w:rPr>
                <w:rFonts w:cs="Calibri"/>
                <w:color w:val="FF0000"/>
                <w:sz w:val="20"/>
                <w:szCs w:val="20"/>
              </w:rPr>
              <w:t>Rencontres de professionnels ou manifestations</w:t>
            </w:r>
          </w:p>
          <w:p w:rsidR="0069541B" w:rsidRPr="00686F76" w:rsidRDefault="0069541B" w:rsidP="0069541B">
            <w:pPr>
              <w:jc w:val="center"/>
              <w:rPr>
                <w:rFonts w:cs="Calibri"/>
                <w:color w:val="FF0000"/>
                <w:sz w:val="20"/>
                <w:szCs w:val="20"/>
                <w:u w:val="single"/>
              </w:rPr>
            </w:pPr>
          </w:p>
          <w:p w:rsidR="0069541B" w:rsidRPr="00686F76" w:rsidRDefault="0069541B" w:rsidP="0069541B">
            <w:pPr>
              <w:jc w:val="center"/>
              <w:rPr>
                <w:rFonts w:cs="Calibri"/>
                <w:b/>
                <w:sz w:val="20"/>
                <w:szCs w:val="20"/>
                <w:u w:val="single"/>
              </w:rPr>
            </w:pPr>
          </w:p>
        </w:tc>
        <w:tc>
          <w:tcPr>
            <w:tcW w:w="2038" w:type="dxa"/>
            <w:vMerge w:val="restart"/>
            <w:vAlign w:val="center"/>
          </w:tcPr>
          <w:p w:rsidR="0069541B" w:rsidRPr="00686F76" w:rsidRDefault="0069541B" w:rsidP="0069541B">
            <w:pPr>
              <w:jc w:val="both"/>
              <w:rPr>
                <w:rFonts w:cs="Calibri"/>
                <w:sz w:val="20"/>
                <w:szCs w:val="20"/>
              </w:rPr>
            </w:pPr>
            <w:r w:rsidRPr="00686F76">
              <w:rPr>
                <w:rFonts w:cs="Calibri"/>
                <w:sz w:val="20"/>
                <w:szCs w:val="20"/>
              </w:rPr>
              <w:t>Exécution de travaux courants</w:t>
            </w:r>
          </w:p>
        </w:tc>
        <w:tc>
          <w:tcPr>
            <w:tcW w:w="1823" w:type="dxa"/>
            <w:gridSpan w:val="2"/>
            <w:vMerge w:val="restart"/>
            <w:vAlign w:val="center"/>
          </w:tcPr>
          <w:p w:rsidR="0069541B" w:rsidRPr="00686F76" w:rsidRDefault="0069541B" w:rsidP="0069541B">
            <w:pPr>
              <w:rPr>
                <w:rFonts w:cs="Calibri"/>
                <w:sz w:val="20"/>
                <w:szCs w:val="20"/>
              </w:rPr>
            </w:pPr>
            <w:r w:rsidRPr="00686F76">
              <w:rPr>
                <w:rFonts w:cs="Calibri"/>
                <w:sz w:val="20"/>
                <w:szCs w:val="20"/>
              </w:rPr>
              <w:t>Appliquer les différentes techniques afin de réaliser un bouquet lié à la main de style décoratif</w:t>
            </w: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i/>
                <w:sz w:val="20"/>
                <w:szCs w:val="20"/>
              </w:rPr>
            </w:pPr>
            <w:r w:rsidRPr="005A54C1">
              <w:rPr>
                <w:rFonts w:cs="Calibri"/>
                <w:sz w:val="20"/>
                <w:szCs w:val="20"/>
              </w:rPr>
              <w:t>Les différentes parties constituant un végétal</w:t>
            </w:r>
          </w:p>
        </w:tc>
      </w:tr>
      <w:tr w:rsidR="0069541B" w:rsidRPr="00686F76" w:rsidTr="003C6971">
        <w:trPr>
          <w:trHeight w:val="753"/>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La matière d’œuvre</w:t>
            </w:r>
          </w:p>
        </w:tc>
      </w:tr>
      <w:tr w:rsidR="0069541B" w:rsidRPr="00686F76" w:rsidTr="003C6971">
        <w:trPr>
          <w:trHeight w:val="117"/>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9C7AAB"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p w:rsidR="0069541B" w:rsidRPr="005A54C1" w:rsidRDefault="0069541B" w:rsidP="00142B87">
            <w:pPr>
              <w:pStyle w:val="Sansinterligne"/>
              <w:jc w:val="center"/>
              <w:rPr>
                <w:rFonts w:cs="Calibri"/>
                <w:sz w:val="20"/>
                <w:szCs w:val="20"/>
              </w:rPr>
            </w:pPr>
            <w:r w:rsidRPr="005A54C1">
              <w:rPr>
                <w:rFonts w:cs="Calibri"/>
                <w:sz w:val="20"/>
                <w:szCs w:val="20"/>
              </w:rPr>
              <w:t>Principes d’organisation</w:t>
            </w:r>
          </w:p>
          <w:p w:rsidR="0069541B" w:rsidRPr="005A54C1" w:rsidRDefault="0069541B" w:rsidP="00142B87">
            <w:pPr>
              <w:pStyle w:val="Sansinterligne"/>
              <w:jc w:val="center"/>
              <w:rPr>
                <w:rFonts w:cs="Calibri"/>
                <w:sz w:val="20"/>
                <w:szCs w:val="20"/>
              </w:rPr>
            </w:pPr>
            <w:r w:rsidRPr="005A54C1">
              <w:rPr>
                <w:rFonts w:cs="Calibri"/>
                <w:sz w:val="20"/>
                <w:szCs w:val="20"/>
              </w:rPr>
              <w:t>Règles de composition</w:t>
            </w:r>
          </w:p>
          <w:p w:rsidR="0069541B" w:rsidRPr="005A54C1" w:rsidRDefault="0069541B" w:rsidP="00142B87">
            <w:pPr>
              <w:pStyle w:val="Sansinterligne"/>
              <w:jc w:val="center"/>
              <w:rPr>
                <w:rFonts w:cs="Calibri"/>
                <w:sz w:val="20"/>
                <w:szCs w:val="20"/>
              </w:rPr>
            </w:pPr>
            <w:r w:rsidRPr="005A54C1">
              <w:rPr>
                <w:rFonts w:cs="Calibri"/>
                <w:sz w:val="20"/>
                <w:szCs w:val="20"/>
              </w:rPr>
              <w:t>Notions d’art floral</w:t>
            </w:r>
          </w:p>
        </w:tc>
      </w:tr>
      <w:tr w:rsidR="0069541B" w:rsidRPr="00686F76" w:rsidTr="003C6971">
        <w:trPr>
          <w:trHeight w:val="117"/>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Les acteurs de la vente</w:t>
            </w:r>
          </w:p>
        </w:tc>
      </w:tr>
      <w:tr w:rsidR="0069541B" w:rsidRPr="00686F76" w:rsidTr="003C6971">
        <w:trPr>
          <w:trHeight w:val="117"/>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L’entreprise et le droit : les formes juridiques de l’entreprise</w:t>
            </w:r>
          </w:p>
          <w:p w:rsidR="0069541B" w:rsidRPr="005A54C1" w:rsidRDefault="0069541B" w:rsidP="00142B87">
            <w:pPr>
              <w:pStyle w:val="Sansinterligne"/>
              <w:jc w:val="center"/>
              <w:rPr>
                <w:rFonts w:cs="Calibri"/>
                <w:sz w:val="20"/>
                <w:szCs w:val="20"/>
              </w:rPr>
            </w:pPr>
            <w:r w:rsidRPr="005A54C1">
              <w:rPr>
                <w:rFonts w:cs="Calibri"/>
                <w:sz w:val="20"/>
                <w:szCs w:val="20"/>
              </w:rPr>
              <w:lastRenderedPageBreak/>
              <w:t>Démocratie, citoyenneté, institutions : les collectivités territoriales</w:t>
            </w:r>
          </w:p>
        </w:tc>
      </w:tr>
      <w:tr w:rsidR="0069541B" w:rsidRPr="00686F76" w:rsidTr="003C6971">
        <w:trPr>
          <w:trHeight w:val="84"/>
          <w:jc w:val="center"/>
        </w:trPr>
        <w:tc>
          <w:tcPr>
            <w:tcW w:w="2308" w:type="dxa"/>
            <w:gridSpan w:val="2"/>
            <w:vMerge w:val="restart"/>
            <w:vAlign w:val="center"/>
          </w:tcPr>
          <w:p w:rsidR="0069541B" w:rsidRPr="00686F76" w:rsidRDefault="00554C11" w:rsidP="0069541B">
            <w:pPr>
              <w:jc w:val="center"/>
              <w:rPr>
                <w:rFonts w:cs="Calibri"/>
                <w:color w:val="FF0000"/>
                <w:sz w:val="20"/>
                <w:szCs w:val="20"/>
              </w:rPr>
            </w:pPr>
            <w:r>
              <w:rPr>
                <w:rFonts w:cs="Calibri"/>
                <w:color w:val="FF0000"/>
                <w:sz w:val="20"/>
                <w:szCs w:val="20"/>
              </w:rPr>
              <w:lastRenderedPageBreak/>
              <w:t xml:space="preserve">Semaine </w:t>
            </w:r>
            <w:r w:rsidR="0069541B" w:rsidRPr="00686F76">
              <w:rPr>
                <w:rFonts w:cs="Calibri"/>
                <w:color w:val="FF0000"/>
                <w:sz w:val="20"/>
                <w:szCs w:val="20"/>
              </w:rPr>
              <w:t>41</w:t>
            </w:r>
          </w:p>
          <w:p w:rsidR="0069541B" w:rsidRPr="00686F76" w:rsidRDefault="0069541B" w:rsidP="0069541B">
            <w:pPr>
              <w:jc w:val="center"/>
              <w:rPr>
                <w:rFonts w:cs="Calibri"/>
                <w:b/>
                <w:sz w:val="20"/>
                <w:szCs w:val="20"/>
              </w:rPr>
            </w:pPr>
            <w:r w:rsidRPr="00686F76">
              <w:rPr>
                <w:rFonts w:cs="Calibri"/>
                <w:b/>
                <w:sz w:val="20"/>
                <w:szCs w:val="20"/>
              </w:rPr>
              <w:t>08 octobre</w:t>
            </w:r>
          </w:p>
          <w:p w:rsidR="0069541B" w:rsidRPr="00686F76" w:rsidRDefault="0069541B" w:rsidP="0069541B">
            <w:pPr>
              <w:jc w:val="center"/>
              <w:rPr>
                <w:rFonts w:cs="Calibri"/>
                <w:b/>
                <w:sz w:val="20"/>
                <w:szCs w:val="20"/>
              </w:rPr>
            </w:pPr>
          </w:p>
          <w:p w:rsidR="0069541B" w:rsidRPr="00686F76" w:rsidRDefault="0069541B" w:rsidP="0069541B">
            <w:pPr>
              <w:jc w:val="center"/>
              <w:rPr>
                <w:rFonts w:cs="Calibri"/>
                <w:color w:val="FF0000"/>
                <w:sz w:val="20"/>
                <w:szCs w:val="20"/>
                <w:u w:val="single"/>
              </w:rPr>
            </w:pPr>
            <w:r w:rsidRPr="00686F76">
              <w:rPr>
                <w:rFonts w:cs="Calibri"/>
                <w:b/>
                <w:color w:val="FF0000"/>
                <w:sz w:val="20"/>
                <w:szCs w:val="20"/>
              </w:rPr>
              <w:t>Rencontres de professionnels ou manifestations</w:t>
            </w:r>
          </w:p>
          <w:p w:rsidR="0069541B" w:rsidRPr="00686F76" w:rsidRDefault="0069541B" w:rsidP="0069541B">
            <w:pPr>
              <w:jc w:val="center"/>
              <w:rPr>
                <w:rFonts w:cs="Calibri"/>
                <w:b/>
                <w:sz w:val="20"/>
                <w:szCs w:val="20"/>
              </w:rPr>
            </w:pPr>
          </w:p>
        </w:tc>
        <w:tc>
          <w:tcPr>
            <w:tcW w:w="2038" w:type="dxa"/>
            <w:vMerge w:val="restart"/>
            <w:vAlign w:val="center"/>
          </w:tcPr>
          <w:p w:rsidR="0069541B" w:rsidRPr="00686F76" w:rsidRDefault="0069541B" w:rsidP="0069541B">
            <w:pPr>
              <w:jc w:val="both"/>
              <w:rPr>
                <w:rFonts w:cs="Calibri"/>
                <w:sz w:val="20"/>
                <w:szCs w:val="20"/>
              </w:rPr>
            </w:pPr>
            <w:r w:rsidRPr="00686F76">
              <w:rPr>
                <w:rFonts w:cs="Calibri"/>
                <w:sz w:val="20"/>
                <w:szCs w:val="20"/>
              </w:rPr>
              <w:t>Réalisation d’emballages</w:t>
            </w:r>
          </w:p>
          <w:p w:rsidR="0069541B" w:rsidRPr="00686F76" w:rsidRDefault="0069541B" w:rsidP="0069541B">
            <w:pPr>
              <w:rPr>
                <w:rFonts w:cs="Calibri"/>
                <w:sz w:val="20"/>
                <w:szCs w:val="20"/>
              </w:rPr>
            </w:pPr>
          </w:p>
        </w:tc>
        <w:tc>
          <w:tcPr>
            <w:tcW w:w="1823" w:type="dxa"/>
            <w:gridSpan w:val="2"/>
            <w:vMerge w:val="restart"/>
          </w:tcPr>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color w:val="auto"/>
                <w:sz w:val="20"/>
                <w:szCs w:val="20"/>
              </w:rPr>
            </w:pPr>
            <w:r w:rsidRPr="00686F76">
              <w:rPr>
                <w:rFonts w:ascii="Calibri" w:hAnsi="Calibri" w:cs="Calibri"/>
                <w:sz w:val="20"/>
                <w:szCs w:val="20"/>
              </w:rPr>
              <w:t>Appliquer les différentes techniques afin de réaliser un bouquet lié à la main de style décoratif</w:t>
            </w: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différentes parties constituant un végétal</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Connaissances nécessaires à la mise en œuvre des techniques du métier</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w:t>
            </w:r>
            <w:r w:rsidR="0069541B" w:rsidRPr="005A54C1">
              <w:rPr>
                <w:rFonts w:cs="Calibri"/>
                <w:b/>
                <w:sz w:val="20"/>
                <w:szCs w:val="20"/>
              </w:rPr>
              <w:t>ES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p w:rsidR="0069541B" w:rsidRPr="005A54C1" w:rsidRDefault="0069541B" w:rsidP="00142B87">
            <w:pPr>
              <w:pStyle w:val="Sansinterligne"/>
              <w:jc w:val="center"/>
              <w:rPr>
                <w:rFonts w:cs="Calibri"/>
                <w:sz w:val="20"/>
                <w:szCs w:val="20"/>
              </w:rPr>
            </w:pPr>
            <w:r w:rsidRPr="005A54C1">
              <w:rPr>
                <w:rFonts w:cs="Calibri"/>
                <w:sz w:val="20"/>
                <w:szCs w:val="20"/>
              </w:rPr>
              <w:t>Principes d’organisation</w:t>
            </w:r>
          </w:p>
          <w:p w:rsidR="0069541B" w:rsidRPr="005A54C1" w:rsidRDefault="0069541B" w:rsidP="00142B87">
            <w:pPr>
              <w:pStyle w:val="Sansinterligne"/>
              <w:jc w:val="center"/>
              <w:rPr>
                <w:rFonts w:cs="Calibri"/>
                <w:sz w:val="20"/>
                <w:szCs w:val="20"/>
              </w:rPr>
            </w:pPr>
            <w:r w:rsidRPr="005A54C1">
              <w:rPr>
                <w:rFonts w:cs="Calibri"/>
                <w:sz w:val="20"/>
                <w:szCs w:val="20"/>
              </w:rPr>
              <w:t>Règles de composition</w:t>
            </w:r>
          </w:p>
          <w:p w:rsidR="0069541B" w:rsidRPr="005A54C1" w:rsidRDefault="0069541B" w:rsidP="00142B87">
            <w:pPr>
              <w:pStyle w:val="Sansinterligne"/>
              <w:jc w:val="center"/>
              <w:rPr>
                <w:rFonts w:cs="Calibri"/>
                <w:sz w:val="20"/>
                <w:szCs w:val="20"/>
              </w:rPr>
            </w:pPr>
            <w:r w:rsidRPr="005A54C1">
              <w:rPr>
                <w:rFonts w:cs="Calibri"/>
                <w:sz w:val="20"/>
                <w:szCs w:val="20"/>
              </w:rPr>
              <w:t>Notions d’art floral</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acteurs de la vente</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L’organisation du travail Démocratie, citoyenneté, institutions : les collectivités territoriales</w:t>
            </w:r>
          </w:p>
        </w:tc>
      </w:tr>
      <w:tr w:rsidR="000E5FBE" w:rsidRPr="00686F76" w:rsidTr="003C6971">
        <w:trPr>
          <w:trHeight w:val="84"/>
          <w:jc w:val="center"/>
        </w:trPr>
        <w:tc>
          <w:tcPr>
            <w:tcW w:w="2308" w:type="dxa"/>
            <w:gridSpan w:val="2"/>
            <w:vMerge w:val="restart"/>
            <w:vAlign w:val="center"/>
          </w:tcPr>
          <w:p w:rsidR="000E5FBE" w:rsidRPr="00686F76" w:rsidRDefault="00554C11" w:rsidP="000E5FBE">
            <w:pPr>
              <w:jc w:val="center"/>
              <w:rPr>
                <w:rFonts w:cs="Calibri"/>
                <w:color w:val="FF0000"/>
                <w:sz w:val="20"/>
                <w:szCs w:val="20"/>
              </w:rPr>
            </w:pPr>
            <w:r>
              <w:rPr>
                <w:rFonts w:cs="Calibri"/>
                <w:color w:val="FF0000"/>
                <w:sz w:val="20"/>
                <w:szCs w:val="20"/>
              </w:rPr>
              <w:t xml:space="preserve">Semaine </w:t>
            </w:r>
            <w:r w:rsidR="000E5FBE" w:rsidRPr="00686F76">
              <w:rPr>
                <w:rFonts w:cs="Calibri"/>
                <w:color w:val="FF0000"/>
                <w:sz w:val="20"/>
                <w:szCs w:val="20"/>
              </w:rPr>
              <w:t>42</w:t>
            </w:r>
          </w:p>
          <w:p w:rsidR="000E5FBE" w:rsidRPr="00686F76" w:rsidRDefault="000E5FBE" w:rsidP="000E5FBE">
            <w:pPr>
              <w:jc w:val="center"/>
              <w:rPr>
                <w:rFonts w:cs="Calibri"/>
                <w:sz w:val="20"/>
                <w:szCs w:val="20"/>
                <w:u w:val="single"/>
              </w:rPr>
            </w:pPr>
            <w:r w:rsidRPr="00686F76">
              <w:rPr>
                <w:rFonts w:cs="Calibri"/>
                <w:sz w:val="20"/>
                <w:szCs w:val="20"/>
                <w:u w:val="single"/>
              </w:rPr>
              <w:t>15 octobre</w:t>
            </w:r>
          </w:p>
          <w:p w:rsidR="000E5FBE" w:rsidRPr="00686F76" w:rsidRDefault="000E5FBE" w:rsidP="000E5FBE">
            <w:pPr>
              <w:jc w:val="center"/>
              <w:rPr>
                <w:rFonts w:cs="Calibri"/>
                <w:sz w:val="20"/>
                <w:szCs w:val="20"/>
                <w:u w:val="single"/>
              </w:rPr>
            </w:pPr>
          </w:p>
          <w:p w:rsidR="000E5FBE" w:rsidRPr="00686F76" w:rsidRDefault="000E5FBE" w:rsidP="000E5FBE">
            <w:pPr>
              <w:jc w:val="center"/>
              <w:rPr>
                <w:rFonts w:cs="Calibri"/>
                <w:sz w:val="20"/>
                <w:szCs w:val="20"/>
                <w:u w:val="single"/>
              </w:rPr>
            </w:pP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38" w:type="dxa"/>
            <w:vMerge w:val="restart"/>
            <w:vAlign w:val="center"/>
          </w:tcPr>
          <w:p w:rsidR="000E5FBE" w:rsidRPr="00686F76" w:rsidRDefault="000E5FBE" w:rsidP="000E5FBE">
            <w:pPr>
              <w:rPr>
                <w:rFonts w:cs="Calibri"/>
                <w:sz w:val="20"/>
                <w:szCs w:val="20"/>
              </w:rPr>
            </w:pPr>
            <w:r w:rsidRPr="00686F76">
              <w:rPr>
                <w:rFonts w:cs="Calibri"/>
                <w:sz w:val="20"/>
                <w:szCs w:val="20"/>
              </w:rPr>
              <w:t>Remise en l’état du plan de travail</w:t>
            </w:r>
          </w:p>
        </w:tc>
        <w:tc>
          <w:tcPr>
            <w:tcW w:w="1823" w:type="dxa"/>
            <w:gridSpan w:val="2"/>
            <w:vMerge w:val="restart"/>
            <w:vAlign w:val="center"/>
          </w:tcPr>
          <w:p w:rsidR="000E5FBE" w:rsidRPr="00686F76" w:rsidRDefault="000E5FBE" w:rsidP="000E5FBE">
            <w:pPr>
              <w:rPr>
                <w:rFonts w:cs="Calibri"/>
                <w:sz w:val="20"/>
                <w:szCs w:val="20"/>
              </w:rPr>
            </w:pPr>
          </w:p>
          <w:p w:rsidR="000E5FBE" w:rsidRPr="00686F76" w:rsidRDefault="000E5FBE" w:rsidP="000E5FBE">
            <w:pPr>
              <w:rPr>
                <w:rFonts w:cs="Calibri"/>
                <w:sz w:val="20"/>
                <w:szCs w:val="20"/>
              </w:rPr>
            </w:pPr>
            <w:r w:rsidRPr="00686F76">
              <w:rPr>
                <w:rFonts w:cs="Calibri"/>
                <w:sz w:val="20"/>
                <w:szCs w:val="20"/>
              </w:rPr>
              <w:t>Vérifier l’adéquation entre le travail réalisé et la commande.</w:t>
            </w:r>
          </w:p>
        </w:tc>
        <w:tc>
          <w:tcPr>
            <w:tcW w:w="1729" w:type="dxa"/>
            <w:shd w:val="clear" w:color="auto" w:fill="D9D9D9"/>
            <w:vAlign w:val="center"/>
          </w:tcPr>
          <w:p w:rsidR="000E5FBE" w:rsidRPr="005A54C1" w:rsidRDefault="000E5FBE"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Les différentes parties constituant un végétal</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Connaissances nécessaires à la mise en œuvre des techniques du métier</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BB0F88" w:rsidP="00142B87">
            <w:pPr>
              <w:pStyle w:val="Sansinterligne"/>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Savoirs fondamentaux</w:t>
            </w:r>
          </w:p>
          <w:p w:rsidR="000E5FBE" w:rsidRPr="005A54C1" w:rsidRDefault="000E5FBE" w:rsidP="00142B87">
            <w:pPr>
              <w:pStyle w:val="Sansinterligne"/>
              <w:jc w:val="center"/>
              <w:rPr>
                <w:rFonts w:cs="Calibri"/>
                <w:sz w:val="20"/>
                <w:szCs w:val="20"/>
              </w:rPr>
            </w:pPr>
            <w:r w:rsidRPr="005A54C1">
              <w:rPr>
                <w:rFonts w:cs="Calibri"/>
                <w:sz w:val="20"/>
                <w:szCs w:val="20"/>
              </w:rPr>
              <w:t>Principes d’organisation</w:t>
            </w:r>
          </w:p>
          <w:p w:rsidR="000E5FBE" w:rsidRPr="005A54C1" w:rsidRDefault="000E5FBE" w:rsidP="00142B87">
            <w:pPr>
              <w:pStyle w:val="Sansinterligne"/>
              <w:jc w:val="center"/>
              <w:rPr>
                <w:rFonts w:cs="Calibri"/>
                <w:sz w:val="20"/>
                <w:szCs w:val="20"/>
              </w:rPr>
            </w:pPr>
            <w:r w:rsidRPr="005A54C1">
              <w:rPr>
                <w:rFonts w:cs="Calibri"/>
                <w:sz w:val="20"/>
                <w:szCs w:val="20"/>
              </w:rPr>
              <w:t>Règles de composition</w:t>
            </w:r>
          </w:p>
          <w:p w:rsidR="000E5FBE" w:rsidRPr="005A54C1" w:rsidRDefault="000E5FBE" w:rsidP="00142B87">
            <w:pPr>
              <w:pStyle w:val="Sansinterligne"/>
              <w:jc w:val="center"/>
              <w:rPr>
                <w:rFonts w:cs="Calibri"/>
                <w:sz w:val="20"/>
                <w:szCs w:val="20"/>
              </w:rPr>
            </w:pPr>
            <w:r w:rsidRPr="005A54C1">
              <w:rPr>
                <w:rFonts w:cs="Calibri"/>
                <w:sz w:val="20"/>
                <w:szCs w:val="20"/>
              </w:rPr>
              <w:t>Notions d’art floral</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Les acteurs de la vente</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C34E25" w:rsidP="00142B87">
            <w:pPr>
              <w:pStyle w:val="Sansinterligne"/>
              <w:jc w:val="center"/>
              <w:rPr>
                <w:rFonts w:cs="Calibri"/>
                <w:b/>
                <w:sz w:val="20"/>
                <w:szCs w:val="20"/>
              </w:rPr>
            </w:pPr>
            <w:r>
              <w:rPr>
                <w:rFonts w:cs="Calibri"/>
                <w:b/>
                <w:sz w:val="20"/>
                <w:szCs w:val="20"/>
              </w:rPr>
              <w:t>EE</w:t>
            </w:r>
            <w:r w:rsidR="000E5FBE" w:rsidRPr="005A54C1">
              <w:rPr>
                <w:rFonts w:cs="Calibri"/>
                <w:b/>
                <w:sz w:val="20"/>
                <w:szCs w:val="20"/>
              </w:rPr>
              <w:t>JS</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L’organisation du travail</w:t>
            </w:r>
          </w:p>
          <w:p w:rsidR="000E5FBE" w:rsidRPr="005A54C1" w:rsidRDefault="000E5FBE" w:rsidP="00142B87">
            <w:pPr>
              <w:pStyle w:val="Sansinterligne"/>
              <w:jc w:val="center"/>
              <w:rPr>
                <w:rFonts w:cs="Calibri"/>
                <w:sz w:val="20"/>
                <w:szCs w:val="20"/>
              </w:rPr>
            </w:pPr>
            <w:r w:rsidRPr="005A54C1">
              <w:rPr>
                <w:rFonts w:cs="Calibri"/>
                <w:sz w:val="20"/>
                <w:szCs w:val="20"/>
              </w:rPr>
              <w:t>Démocratie, citoyenneté, institutions : les collectivités territoriales</w:t>
            </w:r>
          </w:p>
        </w:tc>
      </w:tr>
    </w:tbl>
    <w:p w:rsidR="0069541B" w:rsidRDefault="0069541B" w:rsidP="0069541B">
      <w:pPr>
        <w:rPr>
          <w:rFonts w:cs="Calibri"/>
          <w:sz w:val="20"/>
          <w:szCs w:val="20"/>
        </w:rPr>
      </w:pPr>
    </w:p>
    <w:p w:rsidR="000E2A18" w:rsidRDefault="000E2A18" w:rsidP="0069541B">
      <w:pPr>
        <w:rPr>
          <w:rFonts w:cs="Calibri"/>
          <w:sz w:val="20"/>
          <w:szCs w:val="20"/>
        </w:rPr>
      </w:pPr>
    </w:p>
    <w:p w:rsidR="00C34E25" w:rsidRDefault="00C34E25" w:rsidP="0069541B">
      <w:pPr>
        <w:rPr>
          <w:rFonts w:cs="Calibri"/>
          <w:sz w:val="20"/>
          <w:szCs w:val="20"/>
        </w:rPr>
      </w:pP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46"/>
        <w:gridCol w:w="2038"/>
        <w:gridCol w:w="6"/>
        <w:gridCol w:w="1817"/>
        <w:gridCol w:w="1729"/>
        <w:gridCol w:w="1985"/>
      </w:tblGrid>
      <w:tr w:rsidR="000E5FBE" w:rsidRPr="007E6D9D" w:rsidTr="003C6971">
        <w:trPr>
          <w:jc w:val="center"/>
        </w:trPr>
        <w:tc>
          <w:tcPr>
            <w:tcW w:w="9882" w:type="dxa"/>
            <w:gridSpan w:val="7"/>
            <w:tcBorders>
              <w:top w:val="single" w:sz="4" w:space="0" w:color="auto"/>
            </w:tcBorders>
            <w:shd w:val="clear" w:color="auto" w:fill="auto"/>
            <w:vAlign w:val="center"/>
          </w:tcPr>
          <w:p w:rsidR="000E5FBE" w:rsidRPr="000E5FBE" w:rsidRDefault="000E5FBE" w:rsidP="00142B87">
            <w:pPr>
              <w:jc w:val="both"/>
              <w:rPr>
                <w:b/>
                <w:sz w:val="20"/>
                <w:szCs w:val="24"/>
                <w:u w:val="single"/>
              </w:rPr>
            </w:pPr>
            <w:r w:rsidRPr="000E5FBE">
              <w:rPr>
                <w:b/>
                <w:sz w:val="20"/>
                <w:szCs w:val="24"/>
                <w:u w:val="single"/>
              </w:rPr>
              <w:t>Exemple 2 de situation CAP Fleuriste 2</w:t>
            </w:r>
            <w:r w:rsidRPr="000E5FBE">
              <w:rPr>
                <w:b/>
                <w:sz w:val="20"/>
                <w:szCs w:val="24"/>
                <w:u w:val="single"/>
                <w:vertAlign w:val="superscript"/>
              </w:rPr>
              <w:t>ème</w:t>
            </w:r>
            <w:r w:rsidRPr="000E5FBE">
              <w:rPr>
                <w:b/>
                <w:sz w:val="20"/>
                <w:szCs w:val="24"/>
                <w:u w:val="single"/>
              </w:rPr>
              <w:t xml:space="preserve"> année, sur 5 semaines :</w:t>
            </w:r>
          </w:p>
          <w:p w:rsidR="000E5FBE" w:rsidRDefault="000E5FBE" w:rsidP="00142B87">
            <w:pPr>
              <w:pStyle w:val="Sansinterligne"/>
              <w:jc w:val="both"/>
              <w:rPr>
                <w:sz w:val="20"/>
              </w:rPr>
            </w:pPr>
            <w:r w:rsidRPr="000E5FBE">
              <w:rPr>
                <w:sz w:val="20"/>
              </w:rPr>
              <w:t>Vous travaillez en qualité de fleuriste au « Rayons de soleil », EURL, sise au 48 avenue Jean Jaurès à Nice.</w:t>
            </w:r>
          </w:p>
          <w:p w:rsidR="000E5FBE" w:rsidRPr="000E5FBE" w:rsidRDefault="000E5FBE" w:rsidP="00142B87">
            <w:pPr>
              <w:pStyle w:val="Sansinterligne"/>
              <w:jc w:val="both"/>
              <w:rPr>
                <w:sz w:val="20"/>
              </w:rPr>
            </w:pPr>
            <w:r w:rsidRPr="000E5FBE">
              <w:rPr>
                <w:sz w:val="20"/>
              </w:rPr>
              <w:t xml:space="preserve">L’équipe travaillant dans le magasin est composée de : Marine une apprentie </w:t>
            </w:r>
            <w:r w:rsidR="00C34E25">
              <w:rPr>
                <w:sz w:val="20"/>
              </w:rPr>
              <w:t xml:space="preserve">de </w:t>
            </w:r>
            <w:r w:rsidRPr="000E5FBE">
              <w:rPr>
                <w:sz w:val="20"/>
              </w:rPr>
              <w:t>BP 2</w:t>
            </w:r>
            <w:r w:rsidRPr="000E5FBE">
              <w:rPr>
                <w:sz w:val="20"/>
                <w:vertAlign w:val="superscript"/>
              </w:rPr>
              <w:t>ème</w:t>
            </w:r>
            <w:r w:rsidRPr="000E5FBE">
              <w:rPr>
                <w:sz w:val="20"/>
              </w:rPr>
              <w:t xml:space="preserve"> année, madame Belmond la propriétaire,</w:t>
            </w:r>
            <w:r>
              <w:rPr>
                <w:sz w:val="20"/>
              </w:rPr>
              <w:t xml:space="preserve"> et</w:t>
            </w:r>
            <w:r w:rsidRPr="000E5FBE">
              <w:rPr>
                <w:sz w:val="20"/>
              </w:rPr>
              <w:t xml:space="preserve"> vous-même.</w:t>
            </w:r>
          </w:p>
          <w:p w:rsidR="000E5FBE" w:rsidRDefault="000E5FBE" w:rsidP="00142B87">
            <w:pPr>
              <w:pStyle w:val="Sansinterligne"/>
              <w:jc w:val="both"/>
              <w:rPr>
                <w:sz w:val="20"/>
              </w:rPr>
            </w:pPr>
            <w:r w:rsidRPr="000E5FBE">
              <w:rPr>
                <w:sz w:val="20"/>
              </w:rPr>
              <w:t>Le 21 mars, madame Belmond se rend au Salon de l’artisanat. Elle vous charge de la gestion du magasin.</w:t>
            </w:r>
          </w:p>
          <w:p w:rsidR="000E5FBE" w:rsidRPr="000E5FBE" w:rsidRDefault="000E5FBE" w:rsidP="00142B87">
            <w:pPr>
              <w:pStyle w:val="Sansinterligne"/>
              <w:jc w:val="both"/>
              <w:rPr>
                <w:sz w:val="20"/>
              </w:rPr>
            </w:pPr>
            <w:r w:rsidRPr="000E5FBE">
              <w:rPr>
                <w:sz w:val="20"/>
              </w:rPr>
              <w:t>Vous devrez notamment :</w:t>
            </w:r>
          </w:p>
          <w:p w:rsidR="000E5FBE" w:rsidRPr="00142B87" w:rsidRDefault="000E5FBE" w:rsidP="0056658F">
            <w:pPr>
              <w:pStyle w:val="Sansinterligne"/>
              <w:numPr>
                <w:ilvl w:val="0"/>
                <w:numId w:val="100"/>
              </w:numPr>
              <w:jc w:val="both"/>
              <w:rPr>
                <w:sz w:val="20"/>
              </w:rPr>
            </w:pPr>
            <w:r w:rsidRPr="000E5FBE">
              <w:rPr>
                <w:sz w:val="20"/>
              </w:rPr>
              <w:t xml:space="preserve">Analyser les documents d’imposition : TVA, impôts sur le revenu, impôts locaux </w:t>
            </w:r>
            <w:r w:rsidRPr="000E5FBE">
              <w:rPr>
                <w:i/>
                <w:sz w:val="20"/>
              </w:rPr>
              <w:t>(prévoir les supports cohérents)</w:t>
            </w:r>
          </w:p>
          <w:p w:rsidR="000E5FBE" w:rsidRPr="00142B87" w:rsidRDefault="000E5FBE" w:rsidP="0056658F">
            <w:pPr>
              <w:pStyle w:val="Sansinterligne"/>
              <w:numPr>
                <w:ilvl w:val="0"/>
                <w:numId w:val="100"/>
              </w:numPr>
              <w:jc w:val="both"/>
              <w:rPr>
                <w:i/>
                <w:sz w:val="20"/>
              </w:rPr>
            </w:pPr>
            <w:r w:rsidRPr="000E5FBE">
              <w:rPr>
                <w:sz w:val="20"/>
              </w:rPr>
              <w:t xml:space="preserve">Préparer les 3 compositions florales à livrer emballées pour 17H à l’entreprise CAROLUX à Nice. Cette entreprise vous a commandé des compositions originales, modernes, dans les tons de vert et blanc, en hauteur, à 50€ HT pièce pour des remises de médailles du travail. Elle aimerait des fleurs graphiques comme des arums, des anthuriums et des orchidées ; ces coupes permettront d’analyser les lignes dominantes, la répartition des masses, le rapport de proportion. </w:t>
            </w:r>
            <w:r w:rsidRPr="000E5FBE">
              <w:rPr>
                <w:i/>
                <w:sz w:val="20"/>
              </w:rPr>
              <w:t>(Prévoir les supports adéquats : couleurs, fleurs, techniques).</w:t>
            </w:r>
          </w:p>
          <w:p w:rsidR="00142B87" w:rsidRPr="00142B87" w:rsidRDefault="000E5FBE" w:rsidP="0056658F">
            <w:pPr>
              <w:pStyle w:val="Sansinterligne"/>
              <w:numPr>
                <w:ilvl w:val="0"/>
                <w:numId w:val="100"/>
              </w:numPr>
              <w:jc w:val="both"/>
              <w:rPr>
                <w:sz w:val="20"/>
              </w:rPr>
            </w:pPr>
            <w:r w:rsidRPr="000E5FBE">
              <w:rPr>
                <w:sz w:val="20"/>
              </w:rPr>
              <w:t xml:space="preserve">Par ailleurs, vous demandez à Marine de réfléchir sur l’élaboration d’une petite vidéo qui sera projetée en permanence dans le magasin et au cours de certaines manifestations. Cette vidéo devra permettre de mieux faire connaître vos spécificités, vos productions selon les commandes. </w:t>
            </w:r>
          </w:p>
          <w:p w:rsidR="00142B87" w:rsidRPr="00142B87" w:rsidRDefault="000E5FBE" w:rsidP="0056658F">
            <w:pPr>
              <w:pStyle w:val="Sansinterligne"/>
              <w:numPr>
                <w:ilvl w:val="0"/>
                <w:numId w:val="100"/>
              </w:numPr>
              <w:jc w:val="both"/>
              <w:rPr>
                <w:i/>
                <w:sz w:val="20"/>
              </w:rPr>
            </w:pPr>
            <w:r w:rsidRPr="000E5FBE">
              <w:rPr>
                <w:sz w:val="20"/>
              </w:rPr>
              <w:t xml:space="preserve">Vous recevez un client qui souhaite </w:t>
            </w:r>
            <w:r w:rsidR="00763E54">
              <w:rPr>
                <w:sz w:val="20"/>
              </w:rPr>
              <w:t>acheter un centre de table</w:t>
            </w:r>
            <w:r w:rsidRPr="000E5FBE">
              <w:rPr>
                <w:sz w:val="20"/>
              </w:rPr>
              <w:t xml:space="preserve"> allongé pour une table de 12 personnes pour Pâques, en camaïeu d</w:t>
            </w:r>
            <w:r w:rsidR="00763E54">
              <w:rPr>
                <w:sz w:val="20"/>
              </w:rPr>
              <w:t>e roses en fleurs de saison.).</w:t>
            </w:r>
          </w:p>
          <w:p w:rsidR="00142B87" w:rsidRPr="00142B87" w:rsidRDefault="000E5FBE" w:rsidP="0056658F">
            <w:pPr>
              <w:pStyle w:val="Sansinterligne"/>
              <w:numPr>
                <w:ilvl w:val="0"/>
                <w:numId w:val="100"/>
              </w:numPr>
              <w:jc w:val="both"/>
              <w:rPr>
                <w:sz w:val="20"/>
              </w:rPr>
            </w:pPr>
            <w:r w:rsidRPr="000E5FBE">
              <w:rPr>
                <w:sz w:val="20"/>
              </w:rPr>
              <w:t>Votre apprentie vous fait remarquer que les bombes aérosols utilisées au magasin sont rangées de façon non-réglementaire. Elle se propose de vous retrouver la réglementation et son application sur l’utilisation et le stockage des bombes aérosols.</w:t>
            </w:r>
          </w:p>
          <w:p w:rsidR="00142B87" w:rsidRPr="00142B87" w:rsidRDefault="000E5FBE" w:rsidP="0056658F">
            <w:pPr>
              <w:pStyle w:val="Sansinterligne"/>
              <w:numPr>
                <w:ilvl w:val="0"/>
                <w:numId w:val="100"/>
              </w:numPr>
              <w:jc w:val="both"/>
              <w:rPr>
                <w:sz w:val="20"/>
              </w:rPr>
            </w:pPr>
            <w:r w:rsidRPr="000E5FBE">
              <w:rPr>
                <w:sz w:val="20"/>
              </w:rPr>
              <w:t>Vous vérifiez les 10 produits italiens qui viennent d’être livrés, ainsi que les contenus du contrat de transport (</w:t>
            </w:r>
            <w:r w:rsidRPr="00763E54">
              <w:rPr>
                <w:i/>
                <w:sz w:val="20"/>
              </w:rPr>
              <w:t>prévoir construction des documents demandés</w:t>
            </w:r>
            <w:r w:rsidRPr="000E5FBE">
              <w:rPr>
                <w:sz w:val="20"/>
              </w:rPr>
              <w:t>) ; votre apprentie vous demande à quoi sert la monnaie unique.</w:t>
            </w:r>
          </w:p>
          <w:p w:rsidR="00142B87" w:rsidRPr="00142B87" w:rsidRDefault="000E5FBE" w:rsidP="0056658F">
            <w:pPr>
              <w:pStyle w:val="Sansinterligne"/>
              <w:numPr>
                <w:ilvl w:val="0"/>
                <w:numId w:val="100"/>
              </w:numPr>
              <w:jc w:val="both"/>
              <w:rPr>
                <w:sz w:val="20"/>
              </w:rPr>
            </w:pPr>
            <w:r w:rsidRPr="000E5FBE">
              <w:rPr>
                <w:sz w:val="20"/>
              </w:rPr>
              <w:t>Proposer les prix de vente de</w:t>
            </w:r>
            <w:r w:rsidR="00763E54">
              <w:rPr>
                <w:sz w:val="20"/>
              </w:rPr>
              <w:t>s</w:t>
            </w:r>
            <w:r w:rsidRPr="000E5FBE">
              <w:rPr>
                <w:sz w:val="20"/>
              </w:rPr>
              <w:t xml:space="preserve"> 10 nouveaux produits (</w:t>
            </w:r>
            <w:r w:rsidRPr="00763E54">
              <w:rPr>
                <w:i/>
                <w:sz w:val="20"/>
              </w:rPr>
              <w:t>prévoir les supports cohérents avec produits, prix de revient</w:t>
            </w:r>
            <w:r w:rsidRPr="000E5FBE">
              <w:rPr>
                <w:sz w:val="20"/>
              </w:rPr>
              <w:t>).</w:t>
            </w:r>
          </w:p>
          <w:p w:rsidR="00142B87" w:rsidRPr="00142B87" w:rsidRDefault="000E5FBE" w:rsidP="0056658F">
            <w:pPr>
              <w:pStyle w:val="Sansinterligne"/>
              <w:numPr>
                <w:ilvl w:val="0"/>
                <w:numId w:val="100"/>
              </w:numPr>
              <w:jc w:val="both"/>
              <w:rPr>
                <w:sz w:val="20"/>
              </w:rPr>
            </w:pPr>
            <w:r w:rsidRPr="000E5FBE">
              <w:rPr>
                <w:sz w:val="20"/>
              </w:rPr>
              <w:t>Votre arrivage de plantes d’Italie comprend des agrumes, des rhododendrons, des plantes aromatiques, des camélias. Malheureusement, certains pots se sont cassés dans le transport. Vous devez les rempoter dans le substrat approprié.</w:t>
            </w:r>
          </w:p>
          <w:p w:rsidR="00142B87" w:rsidRPr="00142B87" w:rsidRDefault="000E5FBE" w:rsidP="0056658F">
            <w:pPr>
              <w:pStyle w:val="Sansinterligne"/>
              <w:numPr>
                <w:ilvl w:val="0"/>
                <w:numId w:val="100"/>
              </w:numPr>
              <w:jc w:val="both"/>
              <w:rPr>
                <w:sz w:val="20"/>
              </w:rPr>
            </w:pPr>
            <w:r w:rsidRPr="000E5FBE">
              <w:rPr>
                <w:sz w:val="20"/>
              </w:rPr>
              <w:t>Les agrumes sont pleins de fruits et de fleurs et les abeilles les buti</w:t>
            </w:r>
            <w:r w:rsidR="00763E54">
              <w:rPr>
                <w:sz w:val="20"/>
              </w:rPr>
              <w:t>nent dès que vous les avez posé</w:t>
            </w:r>
            <w:r w:rsidRPr="000E5FBE">
              <w:rPr>
                <w:sz w:val="20"/>
              </w:rPr>
              <w:t>s dans l’étalage extérieur. Vous expliquez à Camille, 10 ans, la fille de Mme Belmond, comment se forment les fruits, l’utilité des fleurs pour la plante et le rôle des insectes dans cette production de fruits.</w:t>
            </w:r>
          </w:p>
          <w:p w:rsidR="000E5FBE" w:rsidRDefault="000E5FBE" w:rsidP="0056658F">
            <w:pPr>
              <w:pStyle w:val="Sansinterligne"/>
              <w:numPr>
                <w:ilvl w:val="0"/>
                <w:numId w:val="100"/>
              </w:numPr>
              <w:jc w:val="both"/>
              <w:rPr>
                <w:sz w:val="20"/>
              </w:rPr>
            </w:pPr>
            <w:r w:rsidRPr="000E5FBE">
              <w:rPr>
                <w:sz w:val="20"/>
              </w:rPr>
              <w:t>Aucune gestion des déchets n’est faite au magasin ; vous décidez de vous pencher sur cette nécessité en fonction du plan de votre magasin et de l’étude de votre rotation des stocks (</w:t>
            </w:r>
            <w:r w:rsidRPr="00763E54">
              <w:rPr>
                <w:i/>
                <w:sz w:val="20"/>
              </w:rPr>
              <w:t>supports à construire</w:t>
            </w:r>
            <w:r w:rsidRPr="000E5FBE">
              <w:rPr>
                <w:sz w:val="20"/>
              </w:rPr>
              <w:t>)</w:t>
            </w:r>
            <w:r w:rsidR="00763E54">
              <w:rPr>
                <w:sz w:val="20"/>
              </w:rPr>
              <w:t>.</w:t>
            </w:r>
          </w:p>
          <w:p w:rsidR="00763E54" w:rsidRPr="00142B87" w:rsidRDefault="00763E54" w:rsidP="0056658F">
            <w:pPr>
              <w:pStyle w:val="Sansinterligne"/>
              <w:numPr>
                <w:ilvl w:val="0"/>
                <w:numId w:val="100"/>
              </w:numPr>
              <w:jc w:val="both"/>
              <w:rPr>
                <w:sz w:val="20"/>
              </w:rPr>
            </w:pPr>
          </w:p>
        </w:tc>
      </w:tr>
      <w:tr w:rsidR="00142B87" w:rsidRPr="007E6D9D" w:rsidTr="003C6971">
        <w:trPr>
          <w:jc w:val="center"/>
        </w:trPr>
        <w:tc>
          <w:tcPr>
            <w:tcW w:w="2162" w:type="dxa"/>
            <w:tcBorders>
              <w:top w:val="single" w:sz="4" w:space="0" w:color="auto"/>
            </w:tcBorders>
            <w:shd w:val="clear" w:color="auto" w:fill="D9D9D9"/>
            <w:vAlign w:val="center"/>
          </w:tcPr>
          <w:p w:rsidR="000E5FBE" w:rsidRPr="007E6D9D" w:rsidRDefault="000E5FBE" w:rsidP="005A54C1">
            <w:pPr>
              <w:jc w:val="center"/>
              <w:rPr>
                <w:b/>
                <w:sz w:val="20"/>
                <w:szCs w:val="20"/>
              </w:rPr>
            </w:pPr>
            <w:r w:rsidRPr="007E6D9D">
              <w:rPr>
                <w:b/>
                <w:sz w:val="20"/>
                <w:szCs w:val="20"/>
              </w:rPr>
              <w:t>Semaine</w:t>
            </w:r>
          </w:p>
        </w:tc>
        <w:tc>
          <w:tcPr>
            <w:tcW w:w="2190" w:type="dxa"/>
            <w:gridSpan w:val="3"/>
            <w:tcBorders>
              <w:top w:val="single" w:sz="4" w:space="0" w:color="auto"/>
            </w:tcBorders>
            <w:shd w:val="clear" w:color="auto" w:fill="D9D9D9"/>
            <w:vAlign w:val="center"/>
          </w:tcPr>
          <w:p w:rsidR="000E5FBE" w:rsidRPr="007E6D9D" w:rsidRDefault="00763E54" w:rsidP="005A54C1">
            <w:pPr>
              <w:jc w:val="center"/>
              <w:rPr>
                <w:b/>
                <w:sz w:val="20"/>
                <w:szCs w:val="20"/>
              </w:rPr>
            </w:pPr>
            <w:r>
              <w:rPr>
                <w:b/>
                <w:sz w:val="20"/>
                <w:szCs w:val="20"/>
              </w:rPr>
              <w:t>Activités professionnelles et tâches</w:t>
            </w:r>
          </w:p>
        </w:tc>
        <w:tc>
          <w:tcPr>
            <w:tcW w:w="1817" w:type="dxa"/>
            <w:tcBorders>
              <w:top w:val="single" w:sz="4" w:space="0" w:color="auto"/>
            </w:tcBorders>
            <w:shd w:val="clear" w:color="auto" w:fill="D9D9D9"/>
            <w:vAlign w:val="center"/>
          </w:tcPr>
          <w:p w:rsidR="000E5FBE" w:rsidRPr="007E6D9D" w:rsidRDefault="000E5FBE" w:rsidP="005A54C1">
            <w:pPr>
              <w:jc w:val="center"/>
              <w:rPr>
                <w:b/>
                <w:sz w:val="20"/>
                <w:szCs w:val="20"/>
              </w:rPr>
            </w:pPr>
            <w:r>
              <w:rPr>
                <w:b/>
                <w:sz w:val="20"/>
                <w:szCs w:val="20"/>
              </w:rPr>
              <w:t>COMPETENCES</w:t>
            </w:r>
          </w:p>
        </w:tc>
        <w:tc>
          <w:tcPr>
            <w:tcW w:w="3714" w:type="dxa"/>
            <w:gridSpan w:val="2"/>
            <w:tcBorders>
              <w:top w:val="nil"/>
            </w:tcBorders>
          </w:tcPr>
          <w:p w:rsidR="000E5FBE" w:rsidRPr="007E6D9D" w:rsidRDefault="000E5FBE" w:rsidP="005A54C1">
            <w:pPr>
              <w:rPr>
                <w:sz w:val="20"/>
                <w:szCs w:val="20"/>
              </w:rPr>
            </w:pPr>
          </w:p>
        </w:tc>
      </w:tr>
      <w:tr w:rsidR="000E5FBE" w:rsidRPr="00686F76" w:rsidTr="003C6971">
        <w:trPr>
          <w:trHeight w:val="567"/>
          <w:jc w:val="center"/>
        </w:trPr>
        <w:tc>
          <w:tcPr>
            <w:tcW w:w="2162" w:type="dxa"/>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Semaines 10</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190" w:type="dxa"/>
            <w:gridSpan w:val="3"/>
            <w:vMerge w:val="restart"/>
            <w:vAlign w:val="center"/>
          </w:tcPr>
          <w:p w:rsidR="000E5FBE" w:rsidRDefault="000E5FBE" w:rsidP="000E5FBE">
            <w:pPr>
              <w:jc w:val="center"/>
              <w:rPr>
                <w:rFonts w:cs="Calibri"/>
                <w:sz w:val="20"/>
                <w:szCs w:val="20"/>
              </w:rPr>
            </w:pPr>
            <w:r w:rsidRPr="00686F76">
              <w:rPr>
                <w:rFonts w:cs="Calibri"/>
                <w:sz w:val="20"/>
                <w:szCs w:val="20"/>
              </w:rPr>
              <w:t>Transformation et confection</w:t>
            </w:r>
          </w:p>
          <w:p w:rsidR="000E5FBE" w:rsidRDefault="000E5FBE" w:rsidP="000E5FBE">
            <w:pPr>
              <w:jc w:val="center"/>
              <w:rPr>
                <w:rFonts w:cs="Calibri"/>
                <w:sz w:val="20"/>
                <w:szCs w:val="20"/>
              </w:rPr>
            </w:pPr>
            <w:r>
              <w:rPr>
                <w:rFonts w:cs="Calibri"/>
                <w:sz w:val="20"/>
                <w:szCs w:val="20"/>
              </w:rPr>
              <w:t>Techniques de piquage</w:t>
            </w:r>
          </w:p>
          <w:p w:rsidR="000E5FBE" w:rsidRPr="000517B2" w:rsidRDefault="000E5FBE" w:rsidP="000E5FBE">
            <w:pPr>
              <w:jc w:val="center"/>
              <w:rPr>
                <w:rFonts w:cs="Calibri"/>
                <w:sz w:val="20"/>
                <w:szCs w:val="20"/>
              </w:rPr>
            </w:pPr>
            <w:r w:rsidRPr="000517B2">
              <w:rPr>
                <w:sz w:val="20"/>
                <w:szCs w:val="20"/>
              </w:rPr>
              <w:t>règles d’esthétique, de dimension, les couleurs, les fêtes calendaires, reconnaissance des végétaux, les saisons et leurs végétaux spécifiques</w:t>
            </w:r>
            <w:r w:rsidRPr="000517B2">
              <w:rPr>
                <w:sz w:val="24"/>
                <w:szCs w:val="24"/>
              </w:rPr>
              <w:t>…</w:t>
            </w:r>
          </w:p>
        </w:tc>
        <w:tc>
          <w:tcPr>
            <w:tcW w:w="1817"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Réceptionner des produits et des végétaux</w:t>
            </w:r>
          </w:p>
          <w:p w:rsidR="000E5FBE" w:rsidRPr="00686F76" w:rsidRDefault="000E5FBE" w:rsidP="000E5FBE">
            <w:pPr>
              <w:jc w:val="center"/>
              <w:rPr>
                <w:rFonts w:cs="Calibri"/>
                <w:sz w:val="20"/>
                <w:szCs w:val="20"/>
              </w:rPr>
            </w:pPr>
            <w:r w:rsidRPr="00686F76">
              <w:rPr>
                <w:rFonts w:cs="Calibri"/>
                <w:sz w:val="20"/>
                <w:szCs w:val="20"/>
              </w:rPr>
              <w:t>Transformer et confectionner</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Les substrats : leurs caractéristiques et leurs usages rempotage, structure d’un sol, pH du sol, texture</w:t>
            </w:r>
          </w:p>
        </w:tc>
      </w:tr>
      <w:tr w:rsidR="00142B87" w:rsidRPr="00686F76" w:rsidTr="003C6971">
        <w:trPr>
          <w:trHeight w:val="75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jc w:val="cente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Règle d’or</w:t>
            </w:r>
          </w:p>
        </w:tc>
      </w:tr>
      <w:tr w:rsidR="00142B87" w:rsidRPr="00686F76" w:rsidTr="003C6971">
        <w:trPr>
          <w:trHeight w:val="90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jc w:val="cente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shd w:val="clear" w:color="auto" w:fill="D9D9D9"/>
            <w:vAlign w:val="center"/>
          </w:tcPr>
          <w:p w:rsidR="000E5FBE" w:rsidRPr="005A54C1" w:rsidRDefault="00BB0F88" w:rsidP="000E5FBE">
            <w:pPr>
              <w:pStyle w:val="Titre"/>
              <w:rPr>
                <w:rFonts w:ascii="Calibri" w:hAnsi="Calibri" w:cs="Calibri"/>
                <w:sz w:val="20"/>
                <w:szCs w:val="20"/>
              </w:rPr>
            </w:pPr>
            <w:r>
              <w:rPr>
                <w:rFonts w:ascii="Calibri" w:hAnsi="Calibri" w:cs="Calibri"/>
                <w:sz w:val="20"/>
                <w:szCs w:val="20"/>
              </w:rPr>
              <w:t>ARTS APPLIQU</w:t>
            </w:r>
            <w:r w:rsidR="000E5FBE" w:rsidRPr="005A54C1">
              <w:rPr>
                <w:rFonts w:ascii="Calibri" w:hAnsi="Calibri" w:cs="Calibri"/>
                <w:sz w:val="20"/>
                <w:szCs w:val="20"/>
              </w:rPr>
              <w:t>ES A LA PROFESSION</w:t>
            </w:r>
          </w:p>
        </w:tc>
        <w:tc>
          <w:tcPr>
            <w:tcW w:w="1985" w:type="dxa"/>
            <w:vAlign w:val="center"/>
          </w:tcPr>
          <w:p w:rsidR="000E5FBE" w:rsidRPr="00142B87" w:rsidRDefault="000E5FBE" w:rsidP="00142B87">
            <w:pPr>
              <w:pStyle w:val="Sansinterligne"/>
              <w:jc w:val="center"/>
              <w:rPr>
                <w:sz w:val="20"/>
              </w:rPr>
            </w:pPr>
            <w:r w:rsidRPr="00142B87">
              <w:rPr>
                <w:sz w:val="20"/>
              </w:rPr>
              <w:t>Les règles de composition et d’harmonie colorée</w:t>
            </w:r>
          </w:p>
        </w:tc>
      </w:tr>
      <w:tr w:rsidR="00142B87" w:rsidRPr="00686F76" w:rsidTr="003C6971">
        <w:trPr>
          <w:trHeight w:val="450"/>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jc w:val="cente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La présentation et la mise en œuvre des produits</w:t>
            </w:r>
          </w:p>
        </w:tc>
      </w:tr>
      <w:tr w:rsidR="00142B87" w:rsidRPr="00686F76" w:rsidTr="003C6971">
        <w:trPr>
          <w:trHeight w:val="450"/>
          <w:jc w:val="center"/>
        </w:trPr>
        <w:tc>
          <w:tcPr>
            <w:tcW w:w="2162" w:type="dxa"/>
            <w:vMerge/>
            <w:tcBorders>
              <w:bottom w:val="single" w:sz="4" w:space="0" w:color="auto"/>
            </w:tcBorders>
          </w:tcPr>
          <w:p w:rsidR="000E5FBE" w:rsidRPr="00686F76" w:rsidRDefault="000E5FBE" w:rsidP="000E5FBE">
            <w:pPr>
              <w:jc w:val="center"/>
              <w:rPr>
                <w:rFonts w:cs="Calibri"/>
                <w:b/>
                <w:color w:val="FF0000"/>
                <w:sz w:val="20"/>
                <w:szCs w:val="20"/>
              </w:rPr>
            </w:pPr>
          </w:p>
        </w:tc>
        <w:tc>
          <w:tcPr>
            <w:tcW w:w="2190" w:type="dxa"/>
            <w:gridSpan w:val="3"/>
            <w:vMerge/>
            <w:tcBorders>
              <w:bottom w:val="single" w:sz="4" w:space="0" w:color="auto"/>
            </w:tcBorders>
          </w:tcPr>
          <w:p w:rsidR="000E5FBE" w:rsidRPr="00686F76" w:rsidRDefault="000E5FBE" w:rsidP="000E5FBE">
            <w:pPr>
              <w:jc w:val="center"/>
              <w:rPr>
                <w:rFonts w:cs="Calibri"/>
                <w:sz w:val="20"/>
                <w:szCs w:val="20"/>
              </w:rPr>
            </w:pPr>
          </w:p>
        </w:tc>
        <w:tc>
          <w:tcPr>
            <w:tcW w:w="1817" w:type="dxa"/>
            <w:vMerge/>
            <w:tcBorders>
              <w:bottom w:val="single" w:sz="4" w:space="0" w:color="auto"/>
            </w:tcBorders>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tcBorders>
              <w:bottom w:val="single" w:sz="4" w:space="0" w:color="auto"/>
            </w:tcBorders>
            <w:vAlign w:val="center"/>
          </w:tcPr>
          <w:p w:rsidR="000E5FBE" w:rsidRPr="00142B87" w:rsidRDefault="000E5FBE" w:rsidP="00142B87">
            <w:pPr>
              <w:pStyle w:val="Sansinterligne"/>
              <w:jc w:val="center"/>
              <w:rPr>
                <w:sz w:val="20"/>
              </w:rPr>
            </w:pPr>
            <w:r w:rsidRPr="00142B87">
              <w:rPr>
                <w:sz w:val="20"/>
              </w:rPr>
              <w:t>Les effets de la monnaie unique</w:t>
            </w:r>
          </w:p>
        </w:tc>
      </w:tr>
      <w:tr w:rsidR="000E5FBE" w:rsidRPr="00686F76" w:rsidTr="003C6971">
        <w:trPr>
          <w:trHeight w:val="907"/>
          <w:jc w:val="center"/>
        </w:trPr>
        <w:tc>
          <w:tcPr>
            <w:tcW w:w="2162" w:type="dxa"/>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lastRenderedPageBreak/>
              <w:t>Semaine 11</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190" w:type="dxa"/>
            <w:gridSpan w:val="3"/>
            <w:vMerge w:val="restart"/>
            <w:vAlign w:val="center"/>
          </w:tcPr>
          <w:p w:rsidR="000E5FBE" w:rsidRPr="00686F76" w:rsidRDefault="000E5FBE" w:rsidP="000E5FBE">
            <w:pPr>
              <w:jc w:val="center"/>
              <w:rPr>
                <w:rFonts w:cs="Calibri"/>
                <w:sz w:val="20"/>
                <w:szCs w:val="20"/>
              </w:rPr>
            </w:pPr>
            <w:r w:rsidRPr="00686F76">
              <w:rPr>
                <w:rFonts w:cs="Calibri"/>
                <w:sz w:val="20"/>
                <w:szCs w:val="20"/>
              </w:rPr>
              <w:t>Réponse à la demande des clients</w:t>
            </w:r>
          </w:p>
        </w:tc>
        <w:tc>
          <w:tcPr>
            <w:tcW w:w="1817"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Prendre une commande</w:t>
            </w:r>
          </w:p>
          <w:p w:rsidR="000E5FBE" w:rsidRPr="00686F76" w:rsidRDefault="000E5FBE" w:rsidP="000E5FBE">
            <w:pPr>
              <w:jc w:val="center"/>
              <w:rPr>
                <w:rFonts w:cs="Calibri"/>
                <w:sz w:val="20"/>
                <w:szCs w:val="20"/>
              </w:rPr>
            </w:pPr>
            <w:r w:rsidRPr="00686F76">
              <w:rPr>
                <w:rFonts w:cs="Calibri"/>
                <w:sz w:val="20"/>
                <w:szCs w:val="20"/>
              </w:rPr>
              <w:t>Analyser le travail à réaliser</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substrats</w:t>
            </w:r>
          </w:p>
        </w:tc>
      </w:tr>
      <w:tr w:rsidR="000E5FBE" w:rsidRPr="00686F76" w:rsidTr="003C6971">
        <w:trPr>
          <w:trHeight w:val="90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Règle d’Or, fêtes calendaires</w:t>
            </w:r>
          </w:p>
        </w:tc>
      </w:tr>
      <w:tr w:rsidR="000E5FBE" w:rsidRPr="00686F76" w:rsidTr="003C6971">
        <w:trPr>
          <w:trHeight w:val="90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tcBorders>
              <w:bottom w:val="single" w:sz="4" w:space="0" w:color="auto"/>
            </w:tcBorders>
            <w:vAlign w:val="center"/>
          </w:tcPr>
          <w:p w:rsidR="000E5FBE" w:rsidRPr="00142B87" w:rsidRDefault="003C6971" w:rsidP="00142B87">
            <w:pPr>
              <w:pStyle w:val="Sansinterligne"/>
              <w:jc w:val="center"/>
              <w:rPr>
                <w:sz w:val="20"/>
              </w:rPr>
            </w:pPr>
            <w:r>
              <w:rPr>
                <w:sz w:val="20"/>
              </w:rPr>
              <w:t>Les règles de composition f</w:t>
            </w:r>
            <w:r w:rsidR="000E5FBE" w:rsidRPr="00142B87">
              <w:rPr>
                <w:sz w:val="20"/>
              </w:rPr>
              <w:t>ormes, couleurs et volumes : comparer, choisir par rapport à une demande</w:t>
            </w:r>
          </w:p>
        </w:tc>
      </w:tr>
      <w:tr w:rsidR="000E5FBE" w:rsidRPr="00686F76" w:rsidTr="003C6971">
        <w:trPr>
          <w:trHeight w:val="450"/>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Les outils d’aide à la présentation : catalogues, vidéo.</w:t>
            </w:r>
          </w:p>
        </w:tc>
      </w:tr>
      <w:tr w:rsidR="000E5FBE" w:rsidRPr="00686F76" w:rsidTr="003C6971">
        <w:trPr>
          <w:trHeight w:val="450"/>
          <w:jc w:val="center"/>
        </w:trPr>
        <w:tc>
          <w:tcPr>
            <w:tcW w:w="2162" w:type="dxa"/>
            <w:vMerge/>
            <w:tcBorders>
              <w:bottom w:val="single" w:sz="4" w:space="0" w:color="auto"/>
            </w:tcBorders>
          </w:tcPr>
          <w:p w:rsidR="000E5FBE" w:rsidRPr="00686F76" w:rsidRDefault="000E5FBE" w:rsidP="000E5FBE">
            <w:pPr>
              <w:jc w:val="center"/>
              <w:rPr>
                <w:rFonts w:cs="Calibri"/>
                <w:b/>
                <w:color w:val="FF0000"/>
                <w:sz w:val="20"/>
                <w:szCs w:val="20"/>
              </w:rPr>
            </w:pPr>
          </w:p>
        </w:tc>
        <w:tc>
          <w:tcPr>
            <w:tcW w:w="2190" w:type="dxa"/>
            <w:gridSpan w:val="3"/>
            <w:vMerge/>
            <w:tcBorders>
              <w:bottom w:val="single" w:sz="4" w:space="0" w:color="auto"/>
            </w:tcBorders>
          </w:tcPr>
          <w:p w:rsidR="000E5FBE" w:rsidRPr="00686F76" w:rsidRDefault="000E5FBE" w:rsidP="000E5FBE">
            <w:pPr>
              <w:rPr>
                <w:rFonts w:cs="Calibri"/>
                <w:sz w:val="20"/>
                <w:szCs w:val="20"/>
              </w:rPr>
            </w:pPr>
          </w:p>
        </w:tc>
        <w:tc>
          <w:tcPr>
            <w:tcW w:w="1817" w:type="dxa"/>
            <w:vMerge/>
            <w:tcBorders>
              <w:bottom w:val="single" w:sz="4" w:space="0" w:color="auto"/>
            </w:tcBorders>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tcBorders>
              <w:bottom w:val="single" w:sz="4" w:space="0" w:color="auto"/>
            </w:tcBorders>
            <w:vAlign w:val="center"/>
          </w:tcPr>
          <w:p w:rsidR="000E5FBE" w:rsidRPr="00142B87" w:rsidRDefault="000E5FBE" w:rsidP="00142B87">
            <w:pPr>
              <w:pStyle w:val="Sansinterligne"/>
              <w:jc w:val="center"/>
              <w:rPr>
                <w:sz w:val="20"/>
              </w:rPr>
            </w:pPr>
            <w:r w:rsidRPr="00142B87">
              <w:rPr>
                <w:sz w:val="20"/>
              </w:rPr>
              <w:t>Différencier le PV du PR</w:t>
            </w:r>
          </w:p>
        </w:tc>
      </w:tr>
      <w:tr w:rsidR="000E5FBE" w:rsidRPr="00686F76" w:rsidTr="003C6971">
        <w:trPr>
          <w:jc w:val="center"/>
        </w:trPr>
        <w:tc>
          <w:tcPr>
            <w:tcW w:w="9883" w:type="dxa"/>
            <w:gridSpan w:val="7"/>
            <w:tcBorders>
              <w:top w:val="nil"/>
              <w:left w:val="nil"/>
              <w:bottom w:val="nil"/>
              <w:right w:val="nil"/>
            </w:tcBorders>
            <w:shd w:val="clear" w:color="auto" w:fill="auto"/>
            <w:vAlign w:val="center"/>
          </w:tcPr>
          <w:p w:rsidR="000E5FBE" w:rsidRPr="005A54C1" w:rsidRDefault="000E5FBE" w:rsidP="00142B87">
            <w:pPr>
              <w:pStyle w:val="Sansinterligne"/>
              <w:jc w:val="center"/>
              <w:rPr>
                <w:rFonts w:cs="Calibri"/>
                <w:b/>
                <w:sz w:val="20"/>
                <w:u w:val="single"/>
              </w:rPr>
            </w:pPr>
          </w:p>
        </w:tc>
      </w:tr>
      <w:tr w:rsidR="000E5FBE" w:rsidRPr="00686F76" w:rsidTr="003C6971">
        <w:trPr>
          <w:trHeight w:val="763"/>
          <w:jc w:val="center"/>
        </w:trPr>
        <w:tc>
          <w:tcPr>
            <w:tcW w:w="2308" w:type="dxa"/>
            <w:gridSpan w:val="2"/>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 12</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44" w:type="dxa"/>
            <w:gridSpan w:val="2"/>
            <w:vMerge w:val="restart"/>
            <w:vAlign w:val="center"/>
          </w:tcPr>
          <w:p w:rsidR="000E5FBE" w:rsidRPr="00686F76" w:rsidRDefault="000E5FBE" w:rsidP="000E5FBE">
            <w:pPr>
              <w:jc w:val="center"/>
              <w:rPr>
                <w:rFonts w:cs="Calibri"/>
                <w:sz w:val="20"/>
                <w:szCs w:val="20"/>
              </w:rPr>
            </w:pPr>
            <w:r w:rsidRPr="00686F76">
              <w:rPr>
                <w:rFonts w:cs="Calibri"/>
                <w:sz w:val="20"/>
                <w:szCs w:val="20"/>
              </w:rPr>
              <w:t>Mise en valeur de l’offre</w:t>
            </w:r>
          </w:p>
        </w:tc>
        <w:tc>
          <w:tcPr>
            <w:tcW w:w="1817"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Participer à la mise en place des produits</w:t>
            </w:r>
          </w:p>
          <w:p w:rsidR="000E5FBE" w:rsidRPr="00686F76" w:rsidRDefault="000E5FBE" w:rsidP="000E5FBE">
            <w:pPr>
              <w:jc w:val="center"/>
              <w:rPr>
                <w:rFonts w:cs="Calibri"/>
                <w:sz w:val="20"/>
                <w:szCs w:val="20"/>
              </w:rPr>
            </w:pPr>
            <w:r w:rsidRPr="00686F76">
              <w:rPr>
                <w:rFonts w:cs="Calibri"/>
                <w:sz w:val="20"/>
                <w:szCs w:val="20"/>
              </w:rPr>
              <w:t>Remettre en état le plan de travail</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Appareil reproducteur</w:t>
            </w:r>
          </w:p>
        </w:tc>
      </w:tr>
      <w:tr w:rsidR="000E5FBE" w:rsidRPr="00686F76" w:rsidTr="003C6971">
        <w:trPr>
          <w:trHeight w:val="763"/>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Connaissances nécessaires textures, rythmes</w:t>
            </w:r>
          </w:p>
        </w:tc>
      </w:tr>
      <w:tr w:rsidR="000E5FBE" w:rsidRPr="00686F76" w:rsidTr="003C6971">
        <w:trPr>
          <w:trHeight w:val="763"/>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vAlign w:val="center"/>
          </w:tcPr>
          <w:p w:rsidR="000E5FBE" w:rsidRPr="00142B87" w:rsidRDefault="000E5FBE" w:rsidP="00142B87">
            <w:pPr>
              <w:pStyle w:val="Sansinterligne"/>
              <w:jc w:val="center"/>
              <w:rPr>
                <w:sz w:val="20"/>
              </w:rPr>
            </w:pPr>
            <w:r w:rsidRPr="00142B87">
              <w:rPr>
                <w:sz w:val="20"/>
              </w:rPr>
              <w:t>Formes, textures, couleurs et volumes</w:t>
            </w:r>
          </w:p>
          <w:p w:rsidR="000E5FBE" w:rsidRPr="00142B87" w:rsidRDefault="000E5FBE" w:rsidP="00142B87">
            <w:pPr>
              <w:pStyle w:val="Sansinterligne"/>
              <w:jc w:val="center"/>
              <w:rPr>
                <w:sz w:val="20"/>
              </w:rPr>
            </w:pPr>
            <w:r w:rsidRPr="00142B87">
              <w:rPr>
                <w:sz w:val="20"/>
              </w:rPr>
              <w:t>Notions d’emballage</w:t>
            </w:r>
          </w:p>
        </w:tc>
      </w:tr>
      <w:tr w:rsidR="000E5FBE" w:rsidRPr="00686F76" w:rsidTr="003C6971">
        <w:trPr>
          <w:trHeight w:val="405"/>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Les réponses aux objections</w:t>
            </w:r>
          </w:p>
        </w:tc>
      </w:tr>
      <w:tr w:rsidR="000E5FBE" w:rsidRPr="00686F76" w:rsidTr="003C6971">
        <w:trPr>
          <w:trHeight w:val="405"/>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vAlign w:val="center"/>
          </w:tcPr>
          <w:p w:rsidR="000E5FBE" w:rsidRPr="00142B87" w:rsidRDefault="000E5FBE" w:rsidP="00142B87">
            <w:pPr>
              <w:pStyle w:val="Sansinterligne"/>
              <w:jc w:val="center"/>
              <w:rPr>
                <w:sz w:val="20"/>
              </w:rPr>
            </w:pPr>
            <w:r w:rsidRPr="00142B87">
              <w:rPr>
                <w:sz w:val="20"/>
              </w:rPr>
              <w:t>La forme de l’entreprise</w:t>
            </w:r>
          </w:p>
        </w:tc>
      </w:tr>
      <w:tr w:rsidR="000E5FBE" w:rsidRPr="00686F76" w:rsidTr="003C6971">
        <w:trPr>
          <w:trHeight w:val="977"/>
          <w:jc w:val="center"/>
        </w:trPr>
        <w:tc>
          <w:tcPr>
            <w:tcW w:w="2308" w:type="dxa"/>
            <w:gridSpan w:val="2"/>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 13</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38"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Participation aux manifestations commerciales</w:t>
            </w:r>
          </w:p>
          <w:p w:rsidR="000E5FBE" w:rsidRPr="00686F76" w:rsidRDefault="000E5FBE" w:rsidP="000E5FBE">
            <w:pPr>
              <w:jc w:val="center"/>
              <w:rPr>
                <w:rFonts w:cs="Calibri"/>
                <w:sz w:val="20"/>
                <w:szCs w:val="20"/>
              </w:rPr>
            </w:pPr>
            <w:r w:rsidRPr="00686F76">
              <w:rPr>
                <w:rFonts w:cs="Calibri"/>
                <w:sz w:val="20"/>
                <w:szCs w:val="20"/>
              </w:rPr>
              <w:t>Exécution de travaux courants</w:t>
            </w:r>
          </w:p>
        </w:tc>
        <w:tc>
          <w:tcPr>
            <w:tcW w:w="1823" w:type="dxa"/>
            <w:gridSpan w:val="2"/>
            <w:vMerge w:val="restart"/>
            <w:vAlign w:val="center"/>
          </w:tcPr>
          <w:p w:rsidR="000E5FBE" w:rsidRPr="00686F76" w:rsidRDefault="000E5FBE" w:rsidP="000E5FBE">
            <w:pPr>
              <w:jc w:val="center"/>
              <w:rPr>
                <w:rFonts w:cs="Calibri"/>
                <w:sz w:val="20"/>
                <w:szCs w:val="20"/>
              </w:rPr>
            </w:pPr>
            <w:r w:rsidRPr="00686F76">
              <w:rPr>
                <w:rFonts w:cs="Calibri"/>
                <w:sz w:val="20"/>
                <w:szCs w:val="20"/>
              </w:rPr>
              <w:t>Maintenir les végétaux en état de vente</w:t>
            </w:r>
          </w:p>
          <w:p w:rsidR="000E5FBE" w:rsidRPr="00686F76" w:rsidRDefault="000E5FBE" w:rsidP="000E5FBE">
            <w:pPr>
              <w:jc w:val="center"/>
              <w:rPr>
                <w:rFonts w:cs="Calibri"/>
                <w:sz w:val="20"/>
                <w:szCs w:val="20"/>
              </w:rPr>
            </w:pPr>
            <w:r w:rsidRPr="00686F76">
              <w:rPr>
                <w:rFonts w:cs="Calibri"/>
                <w:sz w:val="20"/>
                <w:szCs w:val="20"/>
              </w:rPr>
              <w:t>Regrouper et stocker les végétaux</w:t>
            </w:r>
          </w:p>
          <w:p w:rsidR="000E5FBE" w:rsidRPr="00686F76" w:rsidRDefault="000E5FBE" w:rsidP="000E5FBE">
            <w:pPr>
              <w:jc w:val="center"/>
              <w:rPr>
                <w:rFonts w:cs="Calibri"/>
                <w:sz w:val="20"/>
                <w:szCs w:val="20"/>
              </w:rPr>
            </w:pPr>
            <w:r w:rsidRPr="00686F76">
              <w:rPr>
                <w:rFonts w:cs="Calibri"/>
                <w:sz w:val="20"/>
                <w:szCs w:val="20"/>
              </w:rPr>
              <w:t>Nettoyer suivant les consignes d’hygiène et de sécurité.</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Appareil reproducteur, la pollinisation, le fruit</w:t>
            </w:r>
          </w:p>
        </w:tc>
      </w:tr>
      <w:tr w:rsidR="000E5FBE" w:rsidRPr="00686F76" w:rsidTr="003C6971">
        <w:trPr>
          <w:trHeight w:val="97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Métiers santé environnement : tétanos, allergies.</w:t>
            </w:r>
          </w:p>
        </w:tc>
      </w:tr>
      <w:tr w:rsidR="000E5FBE" w:rsidRPr="00686F76" w:rsidTr="003C6971">
        <w:trPr>
          <w:trHeight w:val="97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vAlign w:val="center"/>
          </w:tcPr>
          <w:p w:rsidR="000E5FBE" w:rsidRPr="00142B87" w:rsidRDefault="000E5FBE" w:rsidP="00142B87">
            <w:pPr>
              <w:pStyle w:val="Sansinterligne"/>
              <w:jc w:val="center"/>
              <w:rPr>
                <w:sz w:val="20"/>
              </w:rPr>
            </w:pPr>
            <w:r w:rsidRPr="00142B87">
              <w:rPr>
                <w:sz w:val="20"/>
              </w:rPr>
              <w:t>Bases de la communication visuelle</w:t>
            </w:r>
          </w:p>
        </w:tc>
      </w:tr>
      <w:tr w:rsidR="000E5FBE" w:rsidRPr="00686F76" w:rsidTr="003C6971">
        <w:trPr>
          <w:trHeight w:val="593"/>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Analyser et exploiter les différents documents administratifs.</w:t>
            </w:r>
          </w:p>
        </w:tc>
      </w:tr>
      <w:tr w:rsidR="00142B87" w:rsidRPr="00686F76" w:rsidTr="003C6971">
        <w:trPr>
          <w:trHeight w:val="592"/>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vAlign w:val="center"/>
          </w:tcPr>
          <w:p w:rsidR="000E5FBE" w:rsidRPr="00142B87" w:rsidRDefault="000E5FBE" w:rsidP="00142B87">
            <w:pPr>
              <w:pStyle w:val="Sansinterligne"/>
              <w:jc w:val="center"/>
              <w:rPr>
                <w:sz w:val="20"/>
              </w:rPr>
            </w:pPr>
            <w:r w:rsidRPr="00142B87">
              <w:rPr>
                <w:sz w:val="20"/>
              </w:rPr>
              <w:t>Rôle des principaux impôts</w:t>
            </w:r>
          </w:p>
        </w:tc>
      </w:tr>
      <w:tr w:rsidR="000E5FBE" w:rsidRPr="00686F76" w:rsidTr="003C6971">
        <w:trPr>
          <w:trHeight w:val="117"/>
          <w:jc w:val="center"/>
        </w:trPr>
        <w:tc>
          <w:tcPr>
            <w:tcW w:w="2308" w:type="dxa"/>
            <w:gridSpan w:val="2"/>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 14</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 xml:space="preserve">Rencontres de </w:t>
            </w:r>
            <w:r w:rsidRPr="00686F76">
              <w:rPr>
                <w:rFonts w:cs="Calibri"/>
                <w:b/>
                <w:color w:val="FF0000"/>
                <w:sz w:val="20"/>
                <w:szCs w:val="20"/>
              </w:rPr>
              <w:lastRenderedPageBreak/>
              <w:t>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38" w:type="dxa"/>
            <w:vMerge w:val="restart"/>
            <w:vAlign w:val="center"/>
          </w:tcPr>
          <w:p w:rsidR="000E5FBE" w:rsidRPr="00686F76" w:rsidRDefault="000E5FBE" w:rsidP="000E5FBE">
            <w:pPr>
              <w:jc w:val="center"/>
              <w:rPr>
                <w:rFonts w:cs="Calibri"/>
                <w:sz w:val="20"/>
                <w:szCs w:val="20"/>
              </w:rPr>
            </w:pPr>
            <w:r w:rsidRPr="00686F76">
              <w:rPr>
                <w:rFonts w:cs="Calibri"/>
                <w:sz w:val="20"/>
                <w:szCs w:val="20"/>
              </w:rPr>
              <w:lastRenderedPageBreak/>
              <w:t>Vente et conseil au client</w:t>
            </w:r>
          </w:p>
        </w:tc>
        <w:tc>
          <w:tcPr>
            <w:tcW w:w="1823" w:type="dxa"/>
            <w:gridSpan w:val="2"/>
            <w:vMerge w:val="restart"/>
            <w:vAlign w:val="center"/>
          </w:tcPr>
          <w:p w:rsidR="000E5FBE" w:rsidRPr="00686F76" w:rsidRDefault="000E5FBE" w:rsidP="000E5FBE">
            <w:pPr>
              <w:jc w:val="center"/>
              <w:rPr>
                <w:rFonts w:cs="Calibri"/>
                <w:sz w:val="20"/>
                <w:szCs w:val="20"/>
              </w:rPr>
            </w:pPr>
            <w:r w:rsidRPr="00686F76">
              <w:rPr>
                <w:rFonts w:cs="Calibri"/>
                <w:sz w:val="20"/>
                <w:szCs w:val="20"/>
              </w:rPr>
              <w:t xml:space="preserve">Respecter des consignes de </w:t>
            </w:r>
            <w:r w:rsidRPr="00686F76">
              <w:rPr>
                <w:rFonts w:cs="Calibri"/>
                <w:sz w:val="20"/>
                <w:szCs w:val="20"/>
              </w:rPr>
              <w:lastRenderedPageBreak/>
              <w:t>l’utilisation du matériel</w:t>
            </w:r>
          </w:p>
          <w:p w:rsidR="000E5FBE" w:rsidRPr="00686F76" w:rsidRDefault="000E5FBE" w:rsidP="000E5FBE">
            <w:pPr>
              <w:jc w:val="center"/>
              <w:rPr>
                <w:rFonts w:cs="Calibri"/>
                <w:sz w:val="20"/>
                <w:szCs w:val="20"/>
              </w:rPr>
            </w:pPr>
            <w:r w:rsidRPr="00686F76">
              <w:rPr>
                <w:rFonts w:cs="Calibri"/>
                <w:sz w:val="20"/>
                <w:szCs w:val="20"/>
              </w:rPr>
              <w:t>Nettoyer le lieu de stockage et respecter la réglementation concernant la gestion des déchets</w:t>
            </w:r>
          </w:p>
          <w:p w:rsidR="000E5FBE" w:rsidRPr="00686F76" w:rsidRDefault="000E5FBE" w:rsidP="000E5FBE">
            <w:pPr>
              <w:jc w:val="center"/>
              <w:rPr>
                <w:rFonts w:cs="Calibri"/>
                <w:sz w:val="20"/>
                <w:szCs w:val="20"/>
              </w:rPr>
            </w:pPr>
            <w:r w:rsidRPr="00686F76">
              <w:rPr>
                <w:rFonts w:cs="Calibri"/>
                <w:sz w:val="20"/>
                <w:szCs w:val="20"/>
              </w:rPr>
              <w:t>Analyser les contrats de transport</w:t>
            </w:r>
          </w:p>
          <w:p w:rsidR="000E5FBE" w:rsidRPr="00686F76" w:rsidRDefault="000E5FBE" w:rsidP="00BB0F88">
            <w:pPr>
              <w:jc w:val="center"/>
              <w:rPr>
                <w:rFonts w:cs="Calibri"/>
                <w:sz w:val="20"/>
                <w:szCs w:val="20"/>
              </w:rPr>
            </w:pPr>
            <w:r w:rsidRPr="00686F76">
              <w:rPr>
                <w:rFonts w:cs="Calibri"/>
                <w:sz w:val="20"/>
                <w:szCs w:val="20"/>
              </w:rPr>
              <w:t>Argumenter et conseiller</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lastRenderedPageBreak/>
              <w:t xml:space="preserve">BOTANIQUE APPLIQUEE A LA </w:t>
            </w:r>
            <w:r w:rsidRPr="005A54C1">
              <w:rPr>
                <w:rFonts w:cs="Calibri"/>
                <w:b/>
                <w:sz w:val="20"/>
                <w:szCs w:val="20"/>
              </w:rPr>
              <w:lastRenderedPageBreak/>
              <w:t>PROFESSION</w:t>
            </w:r>
          </w:p>
        </w:tc>
        <w:tc>
          <w:tcPr>
            <w:tcW w:w="1985" w:type="dxa"/>
            <w:vAlign w:val="center"/>
          </w:tcPr>
          <w:p w:rsidR="000E5FBE" w:rsidRPr="00142B87" w:rsidRDefault="000E5FBE" w:rsidP="00142B87">
            <w:pPr>
              <w:pStyle w:val="Sansinterligne"/>
              <w:jc w:val="center"/>
              <w:rPr>
                <w:sz w:val="20"/>
              </w:rPr>
            </w:pPr>
            <w:r w:rsidRPr="00142B87">
              <w:rPr>
                <w:sz w:val="20"/>
              </w:rPr>
              <w:lastRenderedPageBreak/>
              <w:t>Appareil reproducteur, la pollinisation, le fruit</w:t>
            </w:r>
          </w:p>
        </w:tc>
      </w:tr>
      <w:tr w:rsidR="000E5FBE" w:rsidRPr="00686F76" w:rsidTr="003C6971">
        <w:trPr>
          <w:trHeight w:val="753"/>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Métiers santé environnement : éco-responsabilité, gestion des déchets</w:t>
            </w:r>
          </w:p>
        </w:tc>
      </w:tr>
      <w:tr w:rsidR="000E5FBE" w:rsidRPr="00686F76" w:rsidTr="003C6971">
        <w:trPr>
          <w:trHeight w:val="11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vAlign w:val="center"/>
          </w:tcPr>
          <w:p w:rsidR="000E5FBE" w:rsidRPr="00142B87" w:rsidRDefault="000E5FBE" w:rsidP="00142B87">
            <w:pPr>
              <w:pStyle w:val="Sansinterligne"/>
              <w:jc w:val="center"/>
              <w:rPr>
                <w:sz w:val="20"/>
              </w:rPr>
            </w:pPr>
            <w:r w:rsidRPr="00142B87">
              <w:rPr>
                <w:sz w:val="20"/>
              </w:rPr>
              <w:t>Argumenter un avis, justifier ses choix</w:t>
            </w:r>
          </w:p>
        </w:tc>
      </w:tr>
      <w:tr w:rsidR="000E5FBE" w:rsidRPr="00686F76" w:rsidTr="003C6971">
        <w:trPr>
          <w:trHeight w:val="11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Les réclamations des clients</w:t>
            </w:r>
          </w:p>
        </w:tc>
      </w:tr>
      <w:tr w:rsidR="000E5FBE" w:rsidRPr="00686F76" w:rsidTr="003C6971">
        <w:trPr>
          <w:trHeight w:val="11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vAlign w:val="center"/>
          </w:tcPr>
          <w:p w:rsidR="000E5FBE" w:rsidRPr="00142B87" w:rsidRDefault="000E5FBE" w:rsidP="00142B87">
            <w:pPr>
              <w:pStyle w:val="Sansinterligne"/>
              <w:jc w:val="center"/>
              <w:rPr>
                <w:sz w:val="20"/>
              </w:rPr>
            </w:pPr>
            <w:r w:rsidRPr="00142B87">
              <w:rPr>
                <w:sz w:val="20"/>
              </w:rPr>
              <w:t>Contrat de transport : identif</w:t>
            </w:r>
            <w:r w:rsidR="00BB0F88">
              <w:rPr>
                <w:sz w:val="20"/>
              </w:rPr>
              <w:t>ication des différentes parties.</w:t>
            </w:r>
          </w:p>
        </w:tc>
      </w:tr>
    </w:tbl>
    <w:p w:rsidR="000E5FBE" w:rsidRDefault="000E5FBE" w:rsidP="0069541B">
      <w:pPr>
        <w:rPr>
          <w:rFonts w:cs="Calibri"/>
          <w:sz w:val="20"/>
          <w:szCs w:val="20"/>
        </w:rPr>
      </w:pPr>
    </w:p>
    <w:p w:rsidR="000E5FBE" w:rsidRDefault="000E2A18" w:rsidP="000E5FBE">
      <w:pPr>
        <w:rPr>
          <w:b/>
          <w:sz w:val="20"/>
          <w:szCs w:val="20"/>
        </w:rPr>
      </w:pPr>
      <w:r>
        <w:rPr>
          <w:b/>
          <w:sz w:val="20"/>
          <w:szCs w:val="20"/>
        </w:rPr>
        <w:br w:type="page"/>
      </w:r>
    </w:p>
    <w:p w:rsidR="007F6044" w:rsidRPr="009F7049" w:rsidRDefault="00D92CEE" w:rsidP="006D1FCB">
      <w:pPr>
        <w:pBdr>
          <w:top w:val="single" w:sz="4" w:space="1" w:color="auto"/>
          <w:left w:val="single" w:sz="4" w:space="4" w:color="auto"/>
          <w:bottom w:val="single" w:sz="4" w:space="1" w:color="auto"/>
          <w:right w:val="single" w:sz="4" w:space="4" w:color="auto"/>
        </w:pBdr>
        <w:tabs>
          <w:tab w:val="left" w:pos="2505"/>
        </w:tabs>
        <w:rPr>
          <w:rFonts w:ascii="Arial" w:hAnsi="Arial" w:cs="Arial"/>
          <w:b/>
        </w:rPr>
      </w:pPr>
      <w:r>
        <w:rPr>
          <w:rFonts w:ascii="Arial" w:hAnsi="Arial" w:cs="Arial"/>
          <w:b/>
        </w:rPr>
        <w:lastRenderedPageBreak/>
        <w:t>5</w:t>
      </w:r>
      <w:r w:rsidR="00277677">
        <w:rPr>
          <w:rFonts w:ascii="Arial" w:hAnsi="Arial" w:cs="Arial"/>
          <w:b/>
        </w:rPr>
        <w:t>. La répartition</w:t>
      </w:r>
      <w:r w:rsidR="006D1FCB">
        <w:rPr>
          <w:rFonts w:ascii="Arial" w:hAnsi="Arial" w:cs="Arial"/>
          <w:b/>
        </w:rPr>
        <w:t xml:space="preserve"> horaire </w:t>
      </w:r>
    </w:p>
    <w:p w:rsidR="00BB0F88" w:rsidRDefault="00BB0F88" w:rsidP="007F6044">
      <w:pPr>
        <w:rPr>
          <w:rFonts w:ascii="Arial" w:hAnsi="Arial" w:cs="Arial"/>
        </w:rPr>
      </w:pPr>
    </w:p>
    <w:p w:rsidR="007F6044" w:rsidRDefault="00B7460B" w:rsidP="007F6044">
      <w:pPr>
        <w:rPr>
          <w:rFonts w:ascii="Arial" w:hAnsi="Arial" w:cs="Arial"/>
        </w:rPr>
      </w:pPr>
      <w:r>
        <w:rPr>
          <w:rFonts w:ascii="Arial" w:hAnsi="Arial" w:cs="Arial"/>
        </w:rPr>
        <w:t>Pour la fo</w:t>
      </w:r>
      <w:r w:rsidR="00BB0F88">
        <w:rPr>
          <w:rFonts w:ascii="Arial" w:hAnsi="Arial" w:cs="Arial"/>
        </w:rPr>
        <w:t>rmation en lycée professionnel</w:t>
      </w:r>
      <w:r>
        <w:rPr>
          <w:rFonts w:ascii="Arial" w:hAnsi="Arial" w:cs="Arial"/>
        </w:rPr>
        <w:t>, c</w:t>
      </w:r>
      <w:r w:rsidR="007F6044" w:rsidRPr="004962EF">
        <w:rPr>
          <w:rFonts w:ascii="Arial" w:hAnsi="Arial" w:cs="Arial"/>
        </w:rPr>
        <w:t xml:space="preserve">’est le B.O. n°6 du 25 juin 2015 qui </w:t>
      </w:r>
      <w:r w:rsidRPr="004962EF">
        <w:rPr>
          <w:rFonts w:ascii="Arial" w:hAnsi="Arial" w:cs="Arial"/>
        </w:rPr>
        <w:t>s’applique.</w:t>
      </w:r>
    </w:p>
    <w:p w:rsidR="00BB0F88" w:rsidRPr="004962EF" w:rsidRDefault="00BB0F88" w:rsidP="007F6044">
      <w:pPr>
        <w:rPr>
          <w:rFonts w:ascii="Arial" w:hAnsi="Arial" w:cs="Arial"/>
        </w:rPr>
      </w:pPr>
    </w:p>
    <w:p w:rsidR="00C4442F" w:rsidRDefault="00C0515D" w:rsidP="00EA0F0B">
      <w:pPr>
        <w:rPr>
          <w:rFonts w:ascii="Arial" w:hAnsi="Arial" w:cs="Arial"/>
          <w:color w:val="FF0000"/>
        </w:rPr>
      </w:pPr>
      <w:r>
        <w:rPr>
          <w:noProof/>
          <w:lang w:eastAsia="fr-FR"/>
        </w:rPr>
        <w:drawing>
          <wp:inline distT="0" distB="0" distL="0" distR="0">
            <wp:extent cx="6696075" cy="5495925"/>
            <wp:effectExtent l="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6075" cy="5495925"/>
                    </a:xfrm>
                    <a:prstGeom prst="rect">
                      <a:avLst/>
                    </a:prstGeom>
                    <a:noFill/>
                    <a:ln>
                      <a:noFill/>
                    </a:ln>
                  </pic:spPr>
                </pic:pic>
              </a:graphicData>
            </a:graphic>
          </wp:inline>
        </w:drawing>
      </w: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767CEA" w:rsidRDefault="00767CEA" w:rsidP="00EA0F0B">
      <w:pPr>
        <w:rPr>
          <w:rFonts w:ascii="Arial" w:hAnsi="Arial" w:cs="Arial"/>
          <w:color w:val="FF0000"/>
        </w:rPr>
      </w:pPr>
    </w:p>
    <w:p w:rsidR="00C0515D" w:rsidRDefault="00C0515D" w:rsidP="00EA0F0B">
      <w:pPr>
        <w:rPr>
          <w:rFonts w:ascii="Arial" w:hAnsi="Arial" w:cs="Arial"/>
          <w:color w:val="FF0000"/>
        </w:rPr>
      </w:pPr>
    </w:p>
    <w:p w:rsidR="007A6131" w:rsidRPr="00255C5F" w:rsidRDefault="000E2A18" w:rsidP="00F87E24">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lastRenderedPageBreak/>
        <w:t>6</w:t>
      </w:r>
      <w:r w:rsidR="00537B89" w:rsidRPr="00255C5F">
        <w:rPr>
          <w:rFonts w:ascii="Arial" w:hAnsi="Arial" w:cs="Arial"/>
          <w:b/>
        </w:rPr>
        <w:t xml:space="preserve">. </w:t>
      </w:r>
      <w:r w:rsidR="00215389" w:rsidRPr="00255C5F">
        <w:rPr>
          <w:rFonts w:ascii="Arial" w:hAnsi="Arial" w:cs="Arial"/>
          <w:b/>
        </w:rPr>
        <w:t>Précisions sur</w:t>
      </w:r>
      <w:r w:rsidR="001C52FF" w:rsidRPr="00255C5F">
        <w:rPr>
          <w:rFonts w:ascii="Arial" w:hAnsi="Arial" w:cs="Arial"/>
          <w:b/>
        </w:rPr>
        <w:t xml:space="preserve"> </w:t>
      </w:r>
      <w:r w:rsidR="00215389" w:rsidRPr="00255C5F">
        <w:rPr>
          <w:rFonts w:ascii="Arial" w:hAnsi="Arial" w:cs="Arial"/>
          <w:b/>
        </w:rPr>
        <w:t>les limites</w:t>
      </w:r>
      <w:r w:rsidR="001C52FF" w:rsidRPr="00255C5F">
        <w:rPr>
          <w:rFonts w:ascii="Arial" w:hAnsi="Arial" w:cs="Arial"/>
          <w:b/>
        </w:rPr>
        <w:t xml:space="preserve"> de</w:t>
      </w:r>
      <w:r w:rsidR="00537B89" w:rsidRPr="00255C5F">
        <w:rPr>
          <w:rFonts w:ascii="Arial" w:hAnsi="Arial" w:cs="Arial"/>
          <w:b/>
        </w:rPr>
        <w:t xml:space="preserve"> </w:t>
      </w:r>
      <w:r w:rsidR="001C52FF" w:rsidRPr="00255C5F">
        <w:rPr>
          <w:rFonts w:ascii="Arial" w:hAnsi="Arial" w:cs="Arial"/>
          <w:b/>
        </w:rPr>
        <w:t>co</w:t>
      </w:r>
      <w:r w:rsidR="00537B89" w:rsidRPr="00255C5F">
        <w:rPr>
          <w:rFonts w:ascii="Arial" w:hAnsi="Arial" w:cs="Arial"/>
          <w:b/>
        </w:rPr>
        <w:t>nnaissances</w:t>
      </w:r>
      <w:r w:rsidR="001C52FF" w:rsidRPr="00255C5F">
        <w:rPr>
          <w:rFonts w:ascii="Arial" w:hAnsi="Arial" w:cs="Arial"/>
          <w:b/>
        </w:rPr>
        <w:t xml:space="preserve"> des savoirs mobilisés</w:t>
      </w:r>
    </w:p>
    <w:p w:rsidR="004374D6" w:rsidRPr="00255C5F" w:rsidRDefault="004374D6" w:rsidP="00EA0F0B">
      <w:pPr>
        <w:rPr>
          <w:rFonts w:ascii="Arial" w:hAnsi="Arial" w:cs="Arial"/>
        </w:rPr>
      </w:pPr>
    </w:p>
    <w:p w:rsidR="00537B89" w:rsidRPr="00255C5F" w:rsidRDefault="007D6A97" w:rsidP="00EA0F0B">
      <w:pPr>
        <w:rPr>
          <w:rFonts w:ascii="Arial" w:hAnsi="Arial" w:cs="Arial"/>
          <w:b/>
        </w:rPr>
      </w:pPr>
      <w:r w:rsidRPr="00255C5F">
        <w:rPr>
          <w:rFonts w:ascii="Arial" w:hAnsi="Arial" w:cs="Arial"/>
          <w:b/>
        </w:rPr>
        <w:t xml:space="preserve">6.1. </w:t>
      </w:r>
      <w:r w:rsidR="001C52FF" w:rsidRPr="00255C5F">
        <w:rPr>
          <w:rFonts w:ascii="Arial" w:hAnsi="Arial" w:cs="Arial"/>
          <w:b/>
        </w:rPr>
        <w:t>Botanique</w:t>
      </w:r>
      <w:r w:rsidR="004374D6" w:rsidRPr="00255C5F">
        <w:rPr>
          <w:rFonts w:ascii="Arial" w:hAnsi="Arial" w:cs="Arial"/>
          <w:b/>
        </w:rPr>
        <w:t xml:space="preserve"> appliquée à la profession (dont la</w:t>
      </w:r>
      <w:r w:rsidR="001C52FF" w:rsidRPr="00255C5F">
        <w:rPr>
          <w:rFonts w:ascii="Arial" w:hAnsi="Arial" w:cs="Arial"/>
          <w:b/>
        </w:rPr>
        <w:t xml:space="preserve"> reco</w:t>
      </w:r>
      <w:r w:rsidR="004374D6" w:rsidRPr="00255C5F">
        <w:rPr>
          <w:rFonts w:ascii="Arial" w:hAnsi="Arial" w:cs="Arial"/>
          <w:b/>
        </w:rPr>
        <w:t>nnaissance des végétaux</w:t>
      </w:r>
      <w:r w:rsidR="001C52FF" w:rsidRPr="00255C5F">
        <w:rPr>
          <w:rFonts w:ascii="Arial" w:hAnsi="Arial" w:cs="Arial"/>
          <w:b/>
        </w:rPr>
        <w:t>)</w:t>
      </w:r>
      <w:r w:rsidR="00BE32F6" w:rsidRPr="00255C5F">
        <w:rPr>
          <w:rFonts w:ascii="Arial" w:hAnsi="Arial" w:cs="Arial"/>
          <w:b/>
        </w:rPr>
        <w:t xml:space="preserve">  </w:t>
      </w:r>
    </w:p>
    <w:p w:rsidR="009B7225" w:rsidRDefault="00D95431" w:rsidP="003C6971">
      <w:pPr>
        <w:spacing w:after="0" w:line="240" w:lineRule="auto"/>
        <w:jc w:val="both"/>
        <w:rPr>
          <w:rFonts w:ascii="Arial" w:hAnsi="Arial" w:cs="Arial"/>
        </w:rPr>
      </w:pPr>
      <w:r w:rsidRPr="00255C5F">
        <w:rPr>
          <w:rFonts w:ascii="Arial" w:eastAsia="SimSun" w:hAnsi="Arial" w:cs="Arial"/>
          <w:bCs/>
          <w:lang w:eastAsia="ar-SA"/>
        </w:rPr>
        <w:t xml:space="preserve">L’enseignement de la botanique se fait en lien avec le métier et les autres savoirs </w:t>
      </w:r>
      <w:r w:rsidRPr="003C6971">
        <w:rPr>
          <w:rFonts w:ascii="Arial" w:hAnsi="Arial" w:cs="Arial"/>
        </w:rPr>
        <w:t>professionnels.</w:t>
      </w:r>
      <w:r w:rsidR="009B7225" w:rsidRPr="003C6971">
        <w:rPr>
          <w:rFonts w:ascii="Arial" w:hAnsi="Arial" w:cs="Arial"/>
        </w:rPr>
        <w:t xml:space="preserve"> L’enseignant appliquera</w:t>
      </w:r>
      <w:r w:rsidR="00BE32F6" w:rsidRPr="003C6971">
        <w:rPr>
          <w:rFonts w:ascii="Arial" w:hAnsi="Arial" w:cs="Arial"/>
        </w:rPr>
        <w:t xml:space="preserve"> les notions scientifiques </w:t>
      </w:r>
      <w:r w:rsidR="009B7225" w:rsidRPr="003C6971">
        <w:rPr>
          <w:rFonts w:ascii="Arial" w:hAnsi="Arial" w:cs="Arial"/>
        </w:rPr>
        <w:t xml:space="preserve">lors des situations professionnelles quotidiennes. </w:t>
      </w:r>
    </w:p>
    <w:p w:rsidR="003C6971" w:rsidRPr="003C6971" w:rsidRDefault="003C6971" w:rsidP="003C6971">
      <w:pPr>
        <w:spacing w:after="0" w:line="240" w:lineRule="auto"/>
        <w:jc w:val="both"/>
        <w:rPr>
          <w:rFonts w:ascii="Arial" w:hAnsi="Arial" w:cs="Arial"/>
        </w:rPr>
      </w:pPr>
    </w:p>
    <w:p w:rsidR="009B7225" w:rsidRPr="003C6971" w:rsidRDefault="009B7225" w:rsidP="003C6971">
      <w:pPr>
        <w:spacing w:after="0" w:line="240" w:lineRule="auto"/>
        <w:jc w:val="both"/>
        <w:rPr>
          <w:rFonts w:ascii="Arial" w:hAnsi="Arial" w:cs="Arial"/>
        </w:rPr>
      </w:pPr>
      <w:r w:rsidRPr="003C6971">
        <w:rPr>
          <w:rFonts w:ascii="Arial" w:hAnsi="Arial" w:cs="Arial"/>
        </w:rPr>
        <w:t>Exemples :</w:t>
      </w:r>
    </w:p>
    <w:p w:rsidR="009B7225" w:rsidRPr="003C6971" w:rsidRDefault="003C6971" w:rsidP="003C6971">
      <w:pPr>
        <w:spacing w:after="0" w:line="240" w:lineRule="auto"/>
        <w:jc w:val="both"/>
        <w:rPr>
          <w:rFonts w:ascii="Arial" w:hAnsi="Arial" w:cs="Arial"/>
        </w:rPr>
      </w:pPr>
      <w:r w:rsidRPr="003C6971">
        <w:rPr>
          <w:rFonts w:ascii="Arial" w:hAnsi="Arial" w:cs="Arial"/>
        </w:rPr>
        <w:t xml:space="preserve">• </w:t>
      </w:r>
      <w:r w:rsidR="009B7225" w:rsidRPr="003C6971">
        <w:rPr>
          <w:rFonts w:ascii="Arial" w:hAnsi="Arial" w:cs="Arial"/>
        </w:rPr>
        <w:t>L</w:t>
      </w:r>
      <w:r w:rsidR="00BE32F6" w:rsidRPr="003C6971">
        <w:rPr>
          <w:rFonts w:ascii="Arial" w:hAnsi="Arial" w:cs="Arial"/>
        </w:rPr>
        <w:t xml:space="preserve">es cycles de vie ou les besoins de plantes illustreront les conditions d’entretien et lieux de stockage. </w:t>
      </w:r>
    </w:p>
    <w:p w:rsidR="003C6971" w:rsidRDefault="003C6971" w:rsidP="003C6971">
      <w:pPr>
        <w:spacing w:after="0" w:line="240" w:lineRule="auto"/>
        <w:jc w:val="both"/>
        <w:rPr>
          <w:rFonts w:ascii="Arial" w:hAnsi="Arial" w:cs="Arial"/>
        </w:rPr>
      </w:pPr>
      <w:r w:rsidRPr="003C6971">
        <w:rPr>
          <w:rFonts w:ascii="Arial" w:hAnsi="Arial" w:cs="Arial"/>
        </w:rPr>
        <w:t xml:space="preserve">• </w:t>
      </w:r>
      <w:r w:rsidR="00BE32F6" w:rsidRPr="003C6971">
        <w:rPr>
          <w:rFonts w:ascii="Arial" w:hAnsi="Arial" w:cs="Arial"/>
        </w:rPr>
        <w:t>De même, le chapitre sur la racine ill</w:t>
      </w:r>
      <w:r w:rsidR="009B7225" w:rsidRPr="003C6971">
        <w:rPr>
          <w:rFonts w:ascii="Arial" w:hAnsi="Arial" w:cs="Arial"/>
        </w:rPr>
        <w:t>ustrera parfaitement l’arrosage.</w:t>
      </w:r>
    </w:p>
    <w:p w:rsidR="003C6971" w:rsidRPr="003C6971" w:rsidRDefault="003C6971" w:rsidP="003C6971">
      <w:pPr>
        <w:spacing w:after="0" w:line="240" w:lineRule="auto"/>
        <w:jc w:val="both"/>
        <w:rPr>
          <w:rFonts w:ascii="Arial" w:hAnsi="Arial" w:cs="Arial"/>
        </w:rPr>
      </w:pPr>
    </w:p>
    <w:p w:rsidR="00BE32F6" w:rsidRPr="003C6971" w:rsidRDefault="003C6971" w:rsidP="003C6971">
      <w:pPr>
        <w:spacing w:after="0" w:line="240" w:lineRule="auto"/>
        <w:jc w:val="both"/>
        <w:rPr>
          <w:rFonts w:ascii="Arial" w:hAnsi="Arial" w:cs="Arial"/>
        </w:rPr>
      </w:pPr>
      <w:r>
        <w:rPr>
          <w:rFonts w:ascii="Arial" w:hAnsi="Arial" w:cs="Arial"/>
        </w:rPr>
        <w:t>À</w:t>
      </w:r>
      <w:r w:rsidR="00BE32F6" w:rsidRPr="003C6971">
        <w:rPr>
          <w:rFonts w:ascii="Arial" w:hAnsi="Arial" w:cs="Arial"/>
        </w:rPr>
        <w:t xml:space="preserve"> partir des savoirs, l’apprenant doit acquérir de vraies compétences professionnelles.</w:t>
      </w:r>
    </w:p>
    <w:p w:rsidR="00A97190" w:rsidRDefault="00BE32F6" w:rsidP="003C6971">
      <w:pPr>
        <w:spacing w:after="0" w:line="240" w:lineRule="auto"/>
        <w:jc w:val="both"/>
        <w:rPr>
          <w:rFonts w:ascii="Arial" w:hAnsi="Arial" w:cs="Arial"/>
        </w:rPr>
      </w:pPr>
      <w:r w:rsidRPr="003C6971">
        <w:rPr>
          <w:rFonts w:ascii="Arial" w:hAnsi="Arial" w:cs="Arial"/>
        </w:rPr>
        <w:t xml:space="preserve">Bien évidemment, le lien </w:t>
      </w:r>
      <w:r w:rsidR="00E36CB0" w:rsidRPr="003C6971">
        <w:rPr>
          <w:rFonts w:ascii="Arial" w:hAnsi="Arial" w:cs="Arial"/>
        </w:rPr>
        <w:t>est</w:t>
      </w:r>
      <w:r w:rsidRPr="003C6971">
        <w:rPr>
          <w:rFonts w:ascii="Arial" w:hAnsi="Arial" w:cs="Arial"/>
        </w:rPr>
        <w:t xml:space="preserve"> fait avec les autres </w:t>
      </w:r>
      <w:r w:rsidR="00E36CB0" w:rsidRPr="003C6971">
        <w:rPr>
          <w:rFonts w:ascii="Arial" w:hAnsi="Arial" w:cs="Arial"/>
        </w:rPr>
        <w:t>savoirs</w:t>
      </w:r>
      <w:r w:rsidRPr="003C6971">
        <w:rPr>
          <w:rFonts w:ascii="Arial" w:hAnsi="Arial" w:cs="Arial"/>
        </w:rPr>
        <w:t xml:space="preserve"> professionnels</w:t>
      </w:r>
      <w:r w:rsidR="00A97190" w:rsidRPr="003C6971">
        <w:rPr>
          <w:rFonts w:ascii="Arial" w:hAnsi="Arial" w:cs="Arial"/>
        </w:rPr>
        <w:t xml:space="preserve"> ; </w:t>
      </w:r>
      <w:r w:rsidR="008166AA" w:rsidRPr="003C6971">
        <w:rPr>
          <w:rFonts w:ascii="Arial" w:hAnsi="Arial" w:cs="Arial"/>
        </w:rPr>
        <w:t>l</w:t>
      </w:r>
      <w:r w:rsidRPr="003C6971">
        <w:rPr>
          <w:rFonts w:ascii="Arial" w:hAnsi="Arial" w:cs="Arial"/>
        </w:rPr>
        <w:t>’équipe pédagogique organ</w:t>
      </w:r>
      <w:r w:rsidR="00A97190" w:rsidRPr="003C6971">
        <w:rPr>
          <w:rFonts w:ascii="Arial" w:hAnsi="Arial" w:cs="Arial"/>
        </w:rPr>
        <w:t xml:space="preserve">isera </w:t>
      </w:r>
      <w:r w:rsidR="008166AA" w:rsidRPr="003C6971">
        <w:rPr>
          <w:rFonts w:ascii="Arial" w:hAnsi="Arial" w:cs="Arial"/>
        </w:rPr>
        <w:t xml:space="preserve">et mettra en œuvre </w:t>
      </w:r>
      <w:r w:rsidR="00A97190" w:rsidRPr="003C6971">
        <w:rPr>
          <w:rFonts w:ascii="Arial" w:hAnsi="Arial" w:cs="Arial"/>
        </w:rPr>
        <w:t>sa progression</w:t>
      </w:r>
      <w:r w:rsidR="008166AA" w:rsidRPr="003C6971">
        <w:rPr>
          <w:rFonts w:ascii="Arial" w:hAnsi="Arial" w:cs="Arial"/>
        </w:rPr>
        <w:t xml:space="preserve"> de manière à appliquer</w:t>
      </w:r>
      <w:r w:rsidRPr="003C6971">
        <w:rPr>
          <w:rFonts w:ascii="Arial" w:hAnsi="Arial" w:cs="Arial"/>
        </w:rPr>
        <w:t xml:space="preserve"> la pluridisciplinarité, la transversalité. </w:t>
      </w:r>
      <w:r w:rsidR="00A97190" w:rsidRPr="003C6971">
        <w:rPr>
          <w:rFonts w:ascii="Arial" w:hAnsi="Arial" w:cs="Arial"/>
        </w:rPr>
        <w:t>La stratégie globale de formation est donc un outil incontournable fondée</w:t>
      </w:r>
      <w:r w:rsidRPr="003C6971">
        <w:rPr>
          <w:rFonts w:ascii="Arial" w:hAnsi="Arial" w:cs="Arial"/>
        </w:rPr>
        <w:t xml:space="preserve"> sur </w:t>
      </w:r>
      <w:r w:rsidRPr="00255C5F">
        <w:rPr>
          <w:rFonts w:ascii="Arial" w:eastAsia="SimSun" w:hAnsi="Arial" w:cs="Arial"/>
          <w:lang w:eastAsia="ar-SA"/>
        </w:rPr>
        <w:t>des situations professionnelles</w:t>
      </w:r>
      <w:r w:rsidR="009638AC" w:rsidRPr="00255C5F">
        <w:rPr>
          <w:rFonts w:ascii="Arial" w:eastAsia="SimSun" w:hAnsi="Arial" w:cs="Arial"/>
          <w:lang w:eastAsia="ar-SA"/>
        </w:rPr>
        <w:t xml:space="preserve"> pour donner du sens à tous les </w:t>
      </w:r>
      <w:r w:rsidR="009638AC" w:rsidRPr="003C6971">
        <w:rPr>
          <w:rFonts w:ascii="Arial" w:hAnsi="Arial" w:cs="Arial"/>
        </w:rPr>
        <w:t>enseignements.</w:t>
      </w:r>
    </w:p>
    <w:p w:rsidR="003C6971" w:rsidRPr="003C6971" w:rsidRDefault="003C6971" w:rsidP="003C6971">
      <w:pPr>
        <w:spacing w:after="0" w:line="240" w:lineRule="auto"/>
        <w:jc w:val="both"/>
        <w:rPr>
          <w:rFonts w:ascii="Arial" w:hAnsi="Arial" w:cs="Arial"/>
        </w:rPr>
      </w:pPr>
    </w:p>
    <w:p w:rsidR="00BE32F6" w:rsidRPr="003C6971" w:rsidRDefault="00A97190" w:rsidP="003C6971">
      <w:pPr>
        <w:spacing w:after="0" w:line="240" w:lineRule="auto"/>
        <w:jc w:val="both"/>
        <w:rPr>
          <w:rFonts w:ascii="Arial" w:hAnsi="Arial" w:cs="Arial"/>
        </w:rPr>
      </w:pPr>
      <w:r w:rsidRPr="003C6971">
        <w:rPr>
          <w:rFonts w:ascii="Arial" w:hAnsi="Arial" w:cs="Arial"/>
        </w:rPr>
        <w:t>Exemple : la connaissance du monde végétal</w:t>
      </w:r>
      <w:r w:rsidR="00BE32F6" w:rsidRPr="003C6971">
        <w:rPr>
          <w:rFonts w:ascii="Arial" w:hAnsi="Arial" w:cs="Arial"/>
        </w:rPr>
        <w:t xml:space="preserve"> </w:t>
      </w:r>
      <w:r w:rsidRPr="003C6971">
        <w:rPr>
          <w:rFonts w:ascii="Arial" w:hAnsi="Arial" w:cs="Arial"/>
        </w:rPr>
        <w:t>permet</w:t>
      </w:r>
      <w:r w:rsidR="00BE32F6" w:rsidRPr="003C6971">
        <w:rPr>
          <w:rFonts w:ascii="Arial" w:hAnsi="Arial" w:cs="Arial"/>
        </w:rPr>
        <w:t> :</w:t>
      </w:r>
    </w:p>
    <w:p w:rsidR="00BE32F6" w:rsidRPr="003C6971" w:rsidRDefault="00BE32F6" w:rsidP="003C6971">
      <w:pPr>
        <w:spacing w:after="0" w:line="240" w:lineRule="auto"/>
        <w:jc w:val="both"/>
        <w:rPr>
          <w:rFonts w:ascii="Arial" w:hAnsi="Arial" w:cs="Arial"/>
        </w:rPr>
      </w:pPr>
      <w:r w:rsidRPr="003C6971">
        <w:rPr>
          <w:rFonts w:ascii="Arial" w:hAnsi="Arial" w:cs="Arial"/>
        </w:rPr>
        <w:t xml:space="preserve">-un bon entretien des produits, </w:t>
      </w:r>
      <w:r w:rsidR="00A97190" w:rsidRPr="003C6971">
        <w:rPr>
          <w:rFonts w:ascii="Arial" w:hAnsi="Arial" w:cs="Arial"/>
        </w:rPr>
        <w:t>pour</w:t>
      </w:r>
      <w:r w:rsidRPr="003C6971">
        <w:rPr>
          <w:rFonts w:ascii="Arial" w:hAnsi="Arial" w:cs="Arial"/>
        </w:rPr>
        <w:t xml:space="preserve"> limiter les pertes, et améliorer la rentabilité (technologie professionnelle, gestion)</w:t>
      </w:r>
    </w:p>
    <w:p w:rsidR="00BE32F6" w:rsidRPr="003C6971" w:rsidRDefault="00BE32F6" w:rsidP="003C6971">
      <w:pPr>
        <w:spacing w:after="0" w:line="240" w:lineRule="auto"/>
        <w:jc w:val="both"/>
        <w:rPr>
          <w:rFonts w:ascii="Arial" w:hAnsi="Arial" w:cs="Arial"/>
        </w:rPr>
      </w:pPr>
      <w:r w:rsidRPr="003C6971">
        <w:rPr>
          <w:rFonts w:ascii="Arial" w:hAnsi="Arial" w:cs="Arial"/>
        </w:rPr>
        <w:t>-</w:t>
      </w:r>
      <w:r w:rsidR="00A97190" w:rsidRPr="003C6971">
        <w:rPr>
          <w:rFonts w:ascii="Arial" w:hAnsi="Arial" w:cs="Arial"/>
        </w:rPr>
        <w:t xml:space="preserve"> d’</w:t>
      </w:r>
      <w:r w:rsidRPr="003C6971">
        <w:rPr>
          <w:rFonts w:ascii="Arial" w:hAnsi="Arial" w:cs="Arial"/>
        </w:rPr>
        <w:t>améliorer les ventes en proposant des produits sains, qualitatifs, bien entretenus et en disposant d’arguments commerciaux (vente)</w:t>
      </w:r>
    </w:p>
    <w:p w:rsidR="00BE32F6" w:rsidRPr="003C6971" w:rsidRDefault="00BE32F6" w:rsidP="003C6971">
      <w:pPr>
        <w:spacing w:after="0" w:line="240" w:lineRule="auto"/>
        <w:jc w:val="both"/>
        <w:rPr>
          <w:rFonts w:ascii="Arial" w:hAnsi="Arial" w:cs="Arial"/>
        </w:rPr>
      </w:pPr>
      <w:r w:rsidRPr="003C6971">
        <w:rPr>
          <w:rFonts w:ascii="Arial" w:hAnsi="Arial" w:cs="Arial"/>
        </w:rPr>
        <w:t>-</w:t>
      </w:r>
      <w:r w:rsidR="00A97190" w:rsidRPr="003C6971">
        <w:rPr>
          <w:rFonts w:ascii="Arial" w:hAnsi="Arial" w:cs="Arial"/>
        </w:rPr>
        <w:t xml:space="preserve"> de </w:t>
      </w:r>
      <w:r w:rsidRPr="003C6971">
        <w:rPr>
          <w:rFonts w:ascii="Arial" w:hAnsi="Arial" w:cs="Arial"/>
        </w:rPr>
        <w:t>fidéliser la clientèle en donnant des c</w:t>
      </w:r>
      <w:r w:rsidR="00A97190" w:rsidRPr="003C6971">
        <w:rPr>
          <w:rFonts w:ascii="Arial" w:hAnsi="Arial" w:cs="Arial"/>
        </w:rPr>
        <w:t>onseils d’entretien professionnels</w:t>
      </w:r>
      <w:r w:rsidRPr="003C6971">
        <w:rPr>
          <w:rFonts w:ascii="Arial" w:hAnsi="Arial" w:cs="Arial"/>
        </w:rPr>
        <w:t xml:space="preserve"> (vente)</w:t>
      </w:r>
    </w:p>
    <w:p w:rsidR="00BE32F6" w:rsidRPr="003C6971" w:rsidRDefault="00BE32F6" w:rsidP="003C6971">
      <w:pPr>
        <w:spacing w:after="0" w:line="240" w:lineRule="auto"/>
        <w:jc w:val="both"/>
        <w:rPr>
          <w:rFonts w:ascii="Arial" w:hAnsi="Arial" w:cs="Arial"/>
        </w:rPr>
      </w:pPr>
    </w:p>
    <w:p w:rsidR="00BE32F6" w:rsidRPr="00255C5F" w:rsidRDefault="00BE32F6" w:rsidP="003C6971">
      <w:pPr>
        <w:spacing w:after="0" w:line="240" w:lineRule="auto"/>
        <w:jc w:val="both"/>
        <w:rPr>
          <w:rFonts w:ascii="Arial" w:eastAsia="SimSun" w:hAnsi="Arial" w:cs="Arial"/>
          <w:lang w:eastAsia="ar-SA"/>
        </w:rPr>
      </w:pPr>
      <w:r w:rsidRPr="003C6971">
        <w:rPr>
          <w:rFonts w:ascii="Arial" w:hAnsi="Arial" w:cs="Arial"/>
        </w:rPr>
        <w:t>Le r</w:t>
      </w:r>
      <w:r w:rsidR="003A78D9" w:rsidRPr="003C6971">
        <w:rPr>
          <w:rFonts w:ascii="Arial" w:hAnsi="Arial" w:cs="Arial"/>
        </w:rPr>
        <w:t xml:space="preserve">éférentiel présente les savoirs qui seront mobilisables pour valider </w:t>
      </w:r>
      <w:r w:rsidR="00142B87" w:rsidRPr="003C6971">
        <w:rPr>
          <w:rFonts w:ascii="Arial" w:hAnsi="Arial" w:cs="Arial"/>
        </w:rPr>
        <w:t>les compétences professionnelles</w:t>
      </w:r>
      <w:r w:rsidRPr="00255C5F">
        <w:rPr>
          <w:rFonts w:ascii="Arial" w:eastAsia="SimSun" w:hAnsi="Arial" w:cs="Arial"/>
          <w:lang w:eastAsia="ar-SA"/>
        </w:rPr>
        <w:t xml:space="preserve"> à l’examen. </w:t>
      </w:r>
      <w:r w:rsidR="00D507B0" w:rsidRPr="00255C5F">
        <w:rPr>
          <w:rFonts w:ascii="Arial" w:eastAsia="SimSun" w:hAnsi="Arial" w:cs="Arial"/>
          <w:lang w:eastAsia="ar-SA"/>
        </w:rPr>
        <w:t>L’enseignant peut, à tout moment utiliser des connaissances ne figurant pas dans le référentiel pour développer d’autres notions.</w:t>
      </w:r>
      <w:r w:rsidRPr="00255C5F">
        <w:rPr>
          <w:rFonts w:ascii="Arial" w:eastAsia="SimSun" w:hAnsi="Arial" w:cs="Arial"/>
          <w:lang w:eastAsia="ar-SA"/>
        </w:rPr>
        <w:t xml:space="preserve"> La cellule par exemple ne figure pas dans les connaissances exigées mais peut être un point de dépar</w:t>
      </w:r>
      <w:r w:rsidR="00690CFC">
        <w:rPr>
          <w:rFonts w:ascii="Arial" w:eastAsia="SimSun" w:hAnsi="Arial" w:cs="Arial"/>
          <w:lang w:eastAsia="ar-SA"/>
        </w:rPr>
        <w:t>t pour aborder d’autres savoirs, la turgescence,</w:t>
      </w:r>
      <w:r w:rsidR="00D507B0" w:rsidRPr="00255C5F">
        <w:rPr>
          <w:rFonts w:ascii="Arial" w:eastAsia="SimSun" w:hAnsi="Arial" w:cs="Arial"/>
          <w:lang w:eastAsia="ar-SA"/>
        </w:rPr>
        <w:t xml:space="preserve"> l’osmose.</w:t>
      </w:r>
    </w:p>
    <w:p w:rsidR="00BE32F6" w:rsidRPr="00255C5F" w:rsidRDefault="00BE32F6" w:rsidP="00BE32F6">
      <w:pPr>
        <w:suppressAutoHyphens/>
        <w:spacing w:after="0" w:line="240" w:lineRule="auto"/>
        <w:jc w:val="both"/>
        <w:rPr>
          <w:rFonts w:ascii="Arial" w:eastAsia="SimSun" w:hAnsi="Arial" w:cs="Arial"/>
          <w:lang w:eastAsia="ar-SA"/>
        </w:rPr>
      </w:pPr>
    </w:p>
    <w:p w:rsidR="00D66AC5"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 xml:space="preserve">En ce qui concerne la reconnaissance des végétaux, et la manière de </w:t>
      </w:r>
      <w:r w:rsidR="00D66AC5" w:rsidRPr="00255C5F">
        <w:rPr>
          <w:rFonts w:ascii="Arial" w:eastAsia="SimSun" w:hAnsi="Arial" w:cs="Arial"/>
          <w:lang w:eastAsia="ar-SA"/>
        </w:rPr>
        <w:t>les nommer</w:t>
      </w:r>
      <w:r w:rsidRPr="00255C5F">
        <w:rPr>
          <w:rFonts w:ascii="Arial" w:eastAsia="SimSun" w:hAnsi="Arial" w:cs="Arial"/>
          <w:lang w:eastAsia="ar-SA"/>
        </w:rPr>
        <w:t xml:space="preserve">, il </w:t>
      </w:r>
      <w:r w:rsidR="00D66AC5" w:rsidRPr="00255C5F">
        <w:rPr>
          <w:rFonts w:ascii="Arial" w:eastAsia="SimSun" w:hAnsi="Arial" w:cs="Arial"/>
          <w:lang w:eastAsia="ar-SA"/>
        </w:rPr>
        <w:t>est</w:t>
      </w:r>
      <w:r w:rsidRPr="00255C5F">
        <w:rPr>
          <w:rFonts w:ascii="Arial" w:eastAsia="SimSun" w:hAnsi="Arial" w:cs="Arial"/>
          <w:lang w:eastAsia="ar-SA"/>
        </w:rPr>
        <w:t xml:space="preserve"> utile de repréciser que depuis Linné (au XVIIIe siècle), les végétaux sont nommés en latin </w:t>
      </w:r>
      <w:r w:rsidR="00D66AC5" w:rsidRPr="00255C5F">
        <w:rPr>
          <w:rFonts w:ascii="Arial" w:eastAsia="SimSun" w:hAnsi="Arial" w:cs="Arial"/>
          <w:lang w:eastAsia="ar-SA"/>
        </w:rPr>
        <w:t xml:space="preserve">ou en grec, </w:t>
      </w:r>
      <w:r w:rsidRPr="00255C5F">
        <w:rPr>
          <w:rFonts w:ascii="Arial" w:eastAsia="SimSun" w:hAnsi="Arial" w:cs="Arial"/>
          <w:lang w:eastAsia="ar-SA"/>
        </w:rPr>
        <w:t xml:space="preserve">à l’aide de 2 noms composant le nom d’espèce, dont le genre ET un adjectif spécifique. </w:t>
      </w:r>
    </w:p>
    <w:p w:rsidR="00BE32F6"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Ainsi, le nom botanique équivaut au nom d’espèce, composé du Genre (avec majuscule) ET d’un adjectif spécifique (souvent mal nommé comme « espèce » avec minuscule). Contrairement au Genre, cet adjectif spécifique n’a aucune signification utilisé seul.</w:t>
      </w:r>
    </w:p>
    <w:p w:rsidR="00D66AC5" w:rsidRPr="00255C5F" w:rsidRDefault="00D66AC5" w:rsidP="00BE32F6">
      <w:pPr>
        <w:suppressAutoHyphens/>
        <w:spacing w:after="0" w:line="240" w:lineRule="auto"/>
        <w:jc w:val="both"/>
        <w:rPr>
          <w:rFonts w:ascii="Arial" w:eastAsia="SimSun" w:hAnsi="Arial" w:cs="Arial"/>
          <w:lang w:eastAsia="ar-SA"/>
        </w:rPr>
      </w:pPr>
    </w:p>
    <w:p w:rsidR="00D66AC5" w:rsidRPr="00255C5F" w:rsidRDefault="00D66AC5" w:rsidP="00D66AC5">
      <w:pPr>
        <w:suppressAutoHyphens/>
        <w:spacing w:after="0" w:line="240" w:lineRule="auto"/>
        <w:jc w:val="center"/>
        <w:rPr>
          <w:rFonts w:ascii="Arial" w:eastAsia="SimSun" w:hAnsi="Arial" w:cs="Arial"/>
          <w:lang w:eastAsia="ar-SA"/>
        </w:rPr>
      </w:pPr>
      <w:r w:rsidRPr="00255C5F">
        <w:rPr>
          <w:rFonts w:ascii="Arial" w:eastAsia="SimSun" w:hAnsi="Arial" w:cs="Arial"/>
          <w:lang w:eastAsia="ar-SA"/>
        </w:rPr>
        <w:t>Nom botanique = Nom d’espèce = Genre + adjectif d’espèce</w:t>
      </w:r>
    </w:p>
    <w:p w:rsidR="00BE32F6" w:rsidRPr="00255C5F" w:rsidRDefault="00BE32F6" w:rsidP="00BE32F6">
      <w:pPr>
        <w:suppressAutoHyphens/>
        <w:spacing w:after="0" w:line="240" w:lineRule="auto"/>
        <w:jc w:val="both"/>
        <w:rPr>
          <w:rFonts w:ascii="Arial" w:eastAsia="SimSun" w:hAnsi="Arial" w:cs="Arial"/>
          <w:lang w:eastAsia="ar-SA"/>
        </w:rPr>
      </w:pPr>
    </w:p>
    <w:p w:rsidR="00A577A7"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 xml:space="preserve">Les végétaux à connaitre sont présentés </w:t>
      </w:r>
      <w:r w:rsidRPr="00255C5F">
        <w:rPr>
          <w:rFonts w:ascii="Arial" w:eastAsia="SimSun" w:hAnsi="Arial" w:cs="Arial"/>
          <w:b/>
          <w:lang w:eastAsia="ar-SA"/>
        </w:rPr>
        <w:t>en annexe</w:t>
      </w:r>
      <w:r w:rsidR="00A577A7" w:rsidRPr="00255C5F">
        <w:rPr>
          <w:rFonts w:ascii="Arial" w:eastAsia="SimSun" w:hAnsi="Arial" w:cs="Arial"/>
          <w:b/>
          <w:lang w:eastAsia="ar-SA"/>
        </w:rPr>
        <w:t xml:space="preserve"> dans le référentiel</w:t>
      </w:r>
      <w:r w:rsidRPr="00255C5F">
        <w:rPr>
          <w:rFonts w:ascii="Arial" w:eastAsia="SimSun" w:hAnsi="Arial" w:cs="Arial"/>
          <w:lang w:eastAsia="ar-SA"/>
        </w:rPr>
        <w:t xml:space="preserve"> et sont classés par type, et selon leurs lieux de stockage et conditions d’entretien.</w:t>
      </w:r>
    </w:p>
    <w:p w:rsidR="00BE32F6"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 xml:space="preserve"> Ces dernières notions sont à connaître, ainsi que tous les noms communs. Les végétaux correspondants sont à savoir reconnaître. Seuls les noms d’espèces indiqués en gras sont à apprendre, les familles sont données à titre indicatif.</w:t>
      </w:r>
    </w:p>
    <w:p w:rsidR="00BE32F6" w:rsidRDefault="00BE32F6" w:rsidP="00BE32F6">
      <w:pPr>
        <w:suppressAutoHyphens/>
        <w:spacing w:after="0" w:line="240" w:lineRule="auto"/>
        <w:jc w:val="both"/>
        <w:rPr>
          <w:rFonts w:ascii="Arial" w:eastAsia="SimSun" w:hAnsi="Arial" w:cs="Arial"/>
          <w:lang w:eastAsia="ar-SA"/>
        </w:rPr>
      </w:pPr>
    </w:p>
    <w:p w:rsidR="003C6971" w:rsidRDefault="003C6971" w:rsidP="00BE32F6">
      <w:pPr>
        <w:suppressAutoHyphens/>
        <w:spacing w:after="0" w:line="240" w:lineRule="auto"/>
        <w:jc w:val="both"/>
        <w:rPr>
          <w:rFonts w:ascii="Arial" w:eastAsia="SimSun" w:hAnsi="Arial" w:cs="Arial"/>
          <w:lang w:eastAsia="ar-SA"/>
        </w:rPr>
      </w:pPr>
    </w:p>
    <w:p w:rsidR="003C6971" w:rsidRDefault="003C6971" w:rsidP="00BE32F6">
      <w:pPr>
        <w:suppressAutoHyphens/>
        <w:spacing w:after="0" w:line="240" w:lineRule="auto"/>
        <w:jc w:val="both"/>
        <w:rPr>
          <w:rFonts w:ascii="Arial" w:eastAsia="SimSun" w:hAnsi="Arial" w:cs="Arial"/>
          <w:lang w:eastAsia="ar-SA"/>
        </w:rPr>
      </w:pPr>
    </w:p>
    <w:p w:rsidR="003C6971" w:rsidRDefault="003C6971" w:rsidP="00BE32F6">
      <w:pPr>
        <w:suppressAutoHyphens/>
        <w:spacing w:after="0" w:line="240" w:lineRule="auto"/>
        <w:jc w:val="both"/>
        <w:rPr>
          <w:rFonts w:ascii="Arial" w:eastAsia="SimSun" w:hAnsi="Arial" w:cs="Arial"/>
          <w:lang w:eastAsia="ar-SA"/>
        </w:rPr>
      </w:pPr>
    </w:p>
    <w:p w:rsidR="003C6971" w:rsidRPr="00255C5F" w:rsidRDefault="003C6971" w:rsidP="00BE32F6">
      <w:pPr>
        <w:suppressAutoHyphens/>
        <w:spacing w:after="0" w:line="240" w:lineRule="auto"/>
        <w:jc w:val="both"/>
        <w:rPr>
          <w:rFonts w:ascii="Arial" w:eastAsia="SimSun" w:hAnsi="Arial" w:cs="Arial"/>
          <w:lang w:eastAsia="ar-SA"/>
        </w:rPr>
      </w:pPr>
    </w:p>
    <w:p w:rsidR="00BE32F6"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lastRenderedPageBreak/>
        <w:t>Le tableau ci-dessous rep</w:t>
      </w:r>
      <w:r w:rsidR="00D95431" w:rsidRPr="00255C5F">
        <w:rPr>
          <w:rFonts w:ascii="Arial" w:eastAsia="SimSun" w:hAnsi="Arial" w:cs="Arial"/>
          <w:lang w:eastAsia="ar-SA"/>
        </w:rPr>
        <w:t>rend le référentiel, et</w:t>
      </w:r>
      <w:r w:rsidRPr="00255C5F">
        <w:rPr>
          <w:rFonts w:ascii="Arial" w:eastAsia="SimSun" w:hAnsi="Arial" w:cs="Arial"/>
          <w:lang w:eastAsia="ar-SA"/>
        </w:rPr>
        <w:t xml:space="preserve"> </w:t>
      </w:r>
      <w:r w:rsidRPr="00255C5F">
        <w:rPr>
          <w:rFonts w:ascii="Arial" w:eastAsia="SimSun" w:hAnsi="Arial" w:cs="Arial"/>
          <w:b/>
          <w:lang w:eastAsia="ar-SA"/>
        </w:rPr>
        <w:t>détaille les limites de connaissance</w:t>
      </w:r>
      <w:r w:rsidRPr="00255C5F">
        <w:rPr>
          <w:rFonts w:ascii="Arial" w:eastAsia="SimSun" w:hAnsi="Arial" w:cs="Arial"/>
          <w:lang w:eastAsia="ar-SA"/>
        </w:rPr>
        <w:t>, précisant le vocabulaire et les notions qu’il est u</w:t>
      </w:r>
      <w:r w:rsidR="00D95431" w:rsidRPr="00255C5F">
        <w:rPr>
          <w:rFonts w:ascii="Arial" w:eastAsia="SimSun" w:hAnsi="Arial" w:cs="Arial"/>
          <w:lang w:eastAsia="ar-SA"/>
        </w:rPr>
        <w:t>tile d’enseigner, mobilisables pour</w:t>
      </w:r>
      <w:r w:rsidRPr="00255C5F">
        <w:rPr>
          <w:rFonts w:ascii="Arial" w:eastAsia="SimSun" w:hAnsi="Arial" w:cs="Arial"/>
          <w:lang w:eastAsia="ar-SA"/>
        </w:rPr>
        <w:t xml:space="preserve"> l’examen.</w:t>
      </w:r>
    </w:p>
    <w:p w:rsidR="00BE32F6" w:rsidRPr="00BE32F6" w:rsidRDefault="00BE32F6" w:rsidP="00BE32F6">
      <w:pPr>
        <w:suppressAutoHyphens/>
        <w:spacing w:after="0" w:line="240" w:lineRule="auto"/>
        <w:rPr>
          <w:rFonts w:ascii="Times New Roman" w:eastAsia="SimSun" w:hAnsi="Times New Roman"/>
          <w:lang w:eastAsia="ar-SA"/>
        </w:rPr>
      </w:pPr>
    </w:p>
    <w:tbl>
      <w:tblPr>
        <w:tblW w:w="0" w:type="auto"/>
        <w:tblLayout w:type="fixed"/>
        <w:tblLook w:val="0000" w:firstRow="0" w:lastRow="0" w:firstColumn="0" w:lastColumn="0" w:noHBand="0" w:noVBand="0"/>
      </w:tblPr>
      <w:tblGrid>
        <w:gridCol w:w="4519"/>
        <w:gridCol w:w="4542"/>
      </w:tblGrid>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916CE2" w:rsidP="00BE32F6">
            <w:pPr>
              <w:suppressAutoHyphens/>
              <w:spacing w:after="0" w:line="100" w:lineRule="atLeast"/>
              <w:rPr>
                <w:rFonts w:ascii="Times New Roman" w:eastAsia="SimSun" w:hAnsi="Times New Roman"/>
                <w:b/>
                <w:bCs/>
                <w:lang w:eastAsia="ar-SA"/>
              </w:rPr>
            </w:pPr>
            <w:r>
              <w:rPr>
                <w:rFonts w:ascii="Times New Roman" w:eastAsia="SimSun" w:hAnsi="Times New Roman"/>
                <w:b/>
                <w:bCs/>
                <w:lang w:eastAsia="ar-SA"/>
              </w:rPr>
              <w:t>Savoirs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916CE2" w:rsidP="00BE32F6">
            <w:pPr>
              <w:suppressAutoHyphens/>
              <w:spacing w:after="0" w:line="100" w:lineRule="atLeast"/>
              <w:rPr>
                <w:rFonts w:eastAsia="SimSun" w:cs="font347"/>
                <w:lang w:eastAsia="ar-SA"/>
              </w:rPr>
            </w:pPr>
            <w:r>
              <w:rPr>
                <w:rFonts w:ascii="Times New Roman" w:eastAsia="SimSun" w:hAnsi="Times New Roman"/>
                <w:b/>
                <w:bCs/>
                <w:lang w:eastAsia="ar-SA"/>
              </w:rPr>
              <w:t>Limites de savoirs</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S.1.1. Les différentes parties constituant un végétal </w:t>
            </w: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Appareil végétatif</w:t>
            </w: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Appareil reproducteur</w:t>
            </w: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multiplication des végétaux</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6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schéma général d’une plante fleurie :</w:t>
            </w:r>
          </w:p>
          <w:p w:rsidR="00BE32F6" w:rsidRPr="00BE32F6" w:rsidRDefault="00BE32F6" w:rsidP="0056658F">
            <w:pPr>
              <w:numPr>
                <w:ilvl w:val="1"/>
                <w:numId w:val="6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les organes des appareils végétatif et reproducteur</w:t>
            </w:r>
          </w:p>
          <w:p w:rsidR="00BE32F6" w:rsidRPr="00BE32F6" w:rsidRDefault="00BE32F6" w:rsidP="0056658F">
            <w:pPr>
              <w:numPr>
                <w:ilvl w:val="1"/>
                <w:numId w:val="6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Matérialiser le cheminement des sèves brute et élaborée</w:t>
            </w:r>
          </w:p>
          <w:p w:rsidR="00BE32F6" w:rsidRPr="00BE32F6" w:rsidRDefault="00BE32F6" w:rsidP="0056658F">
            <w:pPr>
              <w:numPr>
                <w:ilvl w:val="0"/>
                <w:numId w:val="6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Préciser les principaux rôles des organes représentés.</w:t>
            </w:r>
          </w:p>
          <w:p w:rsidR="00BE32F6" w:rsidRPr="00BE32F6" w:rsidRDefault="00BE32F6" w:rsidP="0056658F">
            <w:pPr>
              <w:numPr>
                <w:ilvl w:val="0"/>
                <w:numId w:val="6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les différentes méthodes de multiplication végétative :</w:t>
            </w:r>
          </w:p>
          <w:p w:rsidR="00BE32F6" w:rsidRPr="00BE32F6" w:rsidRDefault="00BE32F6" w:rsidP="0056658F">
            <w:pPr>
              <w:numPr>
                <w:ilvl w:val="0"/>
                <w:numId w:val="7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Marcottage</w:t>
            </w:r>
          </w:p>
          <w:p w:rsidR="00BE32F6" w:rsidRPr="00BE32F6" w:rsidRDefault="00BE32F6" w:rsidP="0056658F">
            <w:pPr>
              <w:numPr>
                <w:ilvl w:val="0"/>
                <w:numId w:val="7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Bouturage</w:t>
            </w:r>
          </w:p>
          <w:p w:rsidR="00BE32F6" w:rsidRPr="00BE32F6" w:rsidRDefault="00BE32F6" w:rsidP="0056658F">
            <w:pPr>
              <w:numPr>
                <w:ilvl w:val="0"/>
                <w:numId w:val="7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Culture In vitro</w:t>
            </w:r>
          </w:p>
          <w:p w:rsidR="00BE32F6" w:rsidRPr="00BE32F6" w:rsidRDefault="00BE32F6" w:rsidP="00BE32F6">
            <w:pPr>
              <w:suppressAutoHyphens/>
              <w:spacing w:after="0" w:line="100" w:lineRule="atLeast"/>
              <w:ind w:left="720"/>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r w:rsidRPr="00BE32F6">
              <w:rPr>
                <w:rFonts w:ascii="Times New Roman" w:eastAsia="SimSun" w:hAnsi="Times New Roman"/>
                <w:b/>
                <w:bCs/>
                <w:sz w:val="24"/>
                <w:szCs w:val="24"/>
                <w:lang w:eastAsia="ar-SA"/>
              </w:rPr>
              <w:t>S.1.1.1. Botanique appliquée</w:t>
            </w:r>
          </w:p>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Le cycle de vie des plantes</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et illustrer à l’aide d’exemples pris dans le référentiel des végétaux :</w:t>
            </w:r>
          </w:p>
          <w:p w:rsidR="00BE32F6" w:rsidRPr="00BE32F6" w:rsidRDefault="00BE32F6" w:rsidP="0056658F">
            <w:pPr>
              <w:numPr>
                <w:ilvl w:val="0"/>
                <w:numId w:val="5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annuelles</w:t>
            </w:r>
          </w:p>
          <w:p w:rsidR="00BE32F6" w:rsidRPr="00BE32F6" w:rsidRDefault="00BE32F6" w:rsidP="0056658F">
            <w:pPr>
              <w:numPr>
                <w:ilvl w:val="0"/>
                <w:numId w:val="5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bisannuelles</w:t>
            </w:r>
          </w:p>
          <w:p w:rsidR="00BE32F6" w:rsidRPr="00BE32F6" w:rsidRDefault="00BE32F6" w:rsidP="0056658F">
            <w:pPr>
              <w:numPr>
                <w:ilvl w:val="0"/>
                <w:numId w:val="5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vivaces</w:t>
            </w:r>
          </w:p>
          <w:p w:rsidR="00BE32F6" w:rsidRPr="00BE32F6" w:rsidRDefault="00BE32F6" w:rsidP="0056658F">
            <w:pPr>
              <w:numPr>
                <w:ilvl w:val="0"/>
                <w:numId w:val="6"/>
              </w:numPr>
              <w:suppressAutoHyphens/>
              <w:spacing w:after="0" w:line="100" w:lineRule="atLeast"/>
              <w:rPr>
                <w:rFonts w:eastAsia="SimSun" w:cs="font347"/>
                <w:lang w:eastAsia="ar-SA"/>
              </w:rPr>
            </w:pPr>
            <w:r w:rsidRPr="00BE32F6">
              <w:rPr>
                <w:rFonts w:ascii="Times New Roman" w:eastAsia="SimSun" w:hAnsi="Times New Roman"/>
                <w:lang w:eastAsia="ar-SA"/>
              </w:rPr>
              <w:t>Distinguer les plantes herbacées et ligneuses (sous-arbustives, arbustives, arborescentes)</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r w:rsidRPr="00BE32F6">
              <w:rPr>
                <w:rFonts w:ascii="Times New Roman" w:eastAsia="SimSun" w:hAnsi="Times New Roman"/>
                <w:b/>
                <w:bCs/>
                <w:sz w:val="24"/>
                <w:szCs w:val="24"/>
                <w:lang w:eastAsia="ar-SA"/>
              </w:rPr>
              <w:t xml:space="preserve">S.1.2.1. Les différentes parties constituant un végétal : </w:t>
            </w:r>
            <w:r w:rsidRPr="00BE32F6">
              <w:rPr>
                <w:rFonts w:ascii="Times New Roman" w:eastAsia="SimSun" w:hAnsi="Times New Roman"/>
                <w:b/>
                <w:bCs/>
                <w:sz w:val="24"/>
                <w:szCs w:val="24"/>
                <w:u w:val="single"/>
                <w:lang w:eastAsia="ar-SA"/>
              </w:rPr>
              <w:t>La racine</w:t>
            </w:r>
          </w:p>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Description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Mécanisme d’accroissement </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Identification des différentes sortes de racines liées aux différents modes de vie des plantes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Différentes biologies Anatomie d’une racine au niveau de la zone pilifère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Fonctions</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schéma général d’un système racinaire ou d’une jeune racine, légender :</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Collet</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Racine principale et secondaire </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Zone subéreuse (ramification)</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Zone pilifère / poils absorbants (absorption)</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Zone lisse (de croissance)</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Coiffe</w:t>
            </w:r>
          </w:p>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les rôles de ces parties</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le mécanisme d’accroissement en</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longueur (méristème primaire)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Énumérer et identifier les différentes sortes de racines à partir de dessins ou de photos, et citer des exemples pris dans le référentiel des végétaux</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Racine pivotante</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Racine fasciculée</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Racine tubéreuse </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Racines adventives des tiges aériennes </w:t>
            </w:r>
          </w:p>
          <w:p w:rsidR="00BE32F6" w:rsidRPr="00BE32F6" w:rsidRDefault="00BE32F6" w:rsidP="0056658F">
            <w:pPr>
              <w:numPr>
                <w:ilvl w:val="2"/>
                <w:numId w:val="4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Crampons</w:t>
            </w:r>
          </w:p>
          <w:p w:rsidR="00BE32F6" w:rsidRPr="00BE32F6" w:rsidRDefault="00BE32F6" w:rsidP="0056658F">
            <w:pPr>
              <w:numPr>
                <w:ilvl w:val="2"/>
                <w:numId w:val="4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Epiphytes </w:t>
            </w:r>
          </w:p>
          <w:p w:rsidR="00BE32F6" w:rsidRPr="00BE32F6" w:rsidRDefault="00BE32F6" w:rsidP="0056658F">
            <w:pPr>
              <w:numPr>
                <w:ilvl w:val="0"/>
                <w:numId w:val="4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lastRenderedPageBreak/>
              <w:t>Racines adventives des tiges souterraines (bulbes, cormes, rhizomes, tubercules)</w:t>
            </w:r>
          </w:p>
          <w:p w:rsidR="00BE32F6" w:rsidRPr="00BE32F6" w:rsidRDefault="00BE32F6" w:rsidP="0056658F">
            <w:pPr>
              <w:numPr>
                <w:ilvl w:val="0"/>
                <w:numId w:val="4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Racine endophyte (plantes parasites)</w:t>
            </w:r>
          </w:p>
          <w:p w:rsidR="00BE32F6" w:rsidRPr="00BE32F6" w:rsidRDefault="00BE32F6" w:rsidP="0056658F">
            <w:pPr>
              <w:numPr>
                <w:ilvl w:val="0"/>
                <w:numId w:val="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ces différentes racines à partir de dessins</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une racine en coupe transversale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Assise pilifère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cortical</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Écorce </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(Assises génératrices (n’existent pas dans la zone pilifère))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Endoderme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Péricycle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Cylindre central</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Tissus conducteurs (xylème et phloème)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Moëlle.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les rôles de ces tissus</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Matérialiser le cheminement horizontal de l’eau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l’absorption racinaire</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Osmose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la composition de la sève brute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Préciser les rôles des principaux sels minéraux pour la plante</w:t>
            </w:r>
          </w:p>
          <w:p w:rsidR="00BE32F6" w:rsidRPr="00BE32F6" w:rsidRDefault="00BE32F6" w:rsidP="0056658F">
            <w:pPr>
              <w:numPr>
                <w:ilvl w:val="0"/>
                <w:numId w:val="4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Macro-éléments</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Azote (N)</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Phosphore (P)</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Potassium (K)</w:t>
            </w:r>
          </w:p>
          <w:p w:rsidR="00BE32F6" w:rsidRPr="00BE32F6" w:rsidRDefault="00BE32F6" w:rsidP="0056658F">
            <w:pPr>
              <w:numPr>
                <w:ilvl w:val="0"/>
                <w:numId w:val="4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Oligo-éléments</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Calcium (Ca)</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Magnésium (Mg)</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Fer (Fe)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autres fonctions d’une racine</w:t>
            </w:r>
          </w:p>
          <w:p w:rsidR="00BE32F6" w:rsidRPr="00BE32F6" w:rsidRDefault="00BE32F6" w:rsidP="0056658F">
            <w:pPr>
              <w:numPr>
                <w:ilvl w:val="0"/>
                <w:numId w:val="4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Ancrage</w:t>
            </w:r>
          </w:p>
          <w:p w:rsidR="00BE32F6" w:rsidRPr="00BE32F6" w:rsidRDefault="00BE32F6" w:rsidP="0056658F">
            <w:pPr>
              <w:numPr>
                <w:ilvl w:val="0"/>
                <w:numId w:val="47"/>
              </w:numPr>
              <w:suppressAutoHyphens/>
              <w:spacing w:after="0" w:line="100" w:lineRule="atLeast"/>
              <w:rPr>
                <w:rFonts w:eastAsia="SimSun" w:cs="font347"/>
                <w:lang w:eastAsia="ar-SA"/>
              </w:rPr>
            </w:pPr>
            <w:r w:rsidRPr="00BE32F6">
              <w:rPr>
                <w:rFonts w:ascii="Times New Roman" w:eastAsia="SimSun" w:hAnsi="Times New Roman"/>
                <w:lang w:eastAsia="ar-SA"/>
              </w:rPr>
              <w:t xml:space="preserve">Réserves </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lastRenderedPageBreak/>
              <w:t>S.1.2.2 : Botanique appliquée : Les substrats, leurs caractéristiques et leurs usages :</w:t>
            </w:r>
          </w:p>
          <w:p w:rsidR="00BE32F6" w:rsidRPr="00BE32F6" w:rsidRDefault="00BE32F6" w:rsidP="0056658F">
            <w:pPr>
              <w:numPr>
                <w:ilvl w:val="0"/>
                <w:numId w:val="53"/>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Le sol</w:t>
            </w: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56658F">
            <w:pPr>
              <w:numPr>
                <w:ilvl w:val="0"/>
                <w:numId w:val="52"/>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La texture du sol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52"/>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La structure d’un sol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52"/>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Le pH d’un sol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Identifier différents substrats et les végétaux adaptés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Interpréter les indications portées sur les sacs de terreaux du commerce.</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Le rempotage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L’arrosage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Utilisation des engrais pour les plantes en pots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Composition d’une terre végétale :</w:t>
            </w:r>
          </w:p>
          <w:p w:rsidR="00BE32F6" w:rsidRPr="00BE32F6" w:rsidRDefault="00BE32F6" w:rsidP="0056658F">
            <w:pPr>
              <w:numPr>
                <w:ilvl w:val="1"/>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Partie minérale issue de la roche-mère dégradée</w:t>
            </w:r>
          </w:p>
          <w:p w:rsidR="00BE32F6" w:rsidRPr="00BE32F6" w:rsidRDefault="00BE32F6" w:rsidP="0056658F">
            <w:pPr>
              <w:numPr>
                <w:ilvl w:val="1"/>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Partie organique issus des êtres vivants</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différentes granulométries d’un sol :</w:t>
            </w:r>
          </w:p>
          <w:p w:rsidR="00BE32F6" w:rsidRPr="00BE32F6" w:rsidRDefault="00BE32F6" w:rsidP="0056658F">
            <w:pPr>
              <w:numPr>
                <w:ilvl w:val="0"/>
                <w:numId w:val="5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Graviers, sables, limons, argiles</w:t>
            </w:r>
          </w:p>
          <w:p w:rsidR="00BE32F6" w:rsidRPr="00BE32F6" w:rsidRDefault="00BE32F6" w:rsidP="00BE32F6">
            <w:pPr>
              <w:suppressAutoHyphens/>
              <w:spacing w:after="0" w:line="100" w:lineRule="atLeast"/>
              <w:ind w:left="1068"/>
              <w:rPr>
                <w:rFonts w:ascii="Times New Roman" w:eastAsia="SimSun" w:hAnsi="Times New Roman"/>
                <w:lang w:eastAsia="ar-SA"/>
              </w:rPr>
            </w:pPr>
            <w:r w:rsidRPr="00BE32F6">
              <w:rPr>
                <w:rFonts w:ascii="Times New Roman" w:eastAsia="SimSun" w:hAnsi="Times New Roman"/>
                <w:lang w:eastAsia="ar-SA"/>
              </w:rPr>
              <w:t xml:space="preserve">· </w:t>
            </w:r>
          </w:p>
          <w:p w:rsidR="00BE32F6" w:rsidRPr="00BE32F6" w:rsidRDefault="00BE32F6" w:rsidP="0056658F">
            <w:pPr>
              <w:numPr>
                <w:ilvl w:val="0"/>
                <w:numId w:val="5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présence ou l’absence de ciment entre les différents éléments d’un sol (drainage, pouvoir de rétention en air et en eau)</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Mesurer le pH d’une solution de sol ou de terreau du commerce en utilisant des </w:t>
            </w:r>
            <w:r w:rsidRPr="00BE32F6">
              <w:rPr>
                <w:rFonts w:ascii="Times New Roman" w:eastAsia="SimSun" w:hAnsi="Times New Roman"/>
                <w:lang w:eastAsia="ar-SA"/>
              </w:rPr>
              <w:lastRenderedPageBreak/>
              <w:t>indicateurs simples pour distinguer :</w:t>
            </w:r>
          </w:p>
          <w:p w:rsidR="00BE32F6" w:rsidRPr="00BE32F6" w:rsidRDefault="00BE32F6" w:rsidP="0056658F">
            <w:pPr>
              <w:numPr>
                <w:ilvl w:val="0"/>
                <w:numId w:val="5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Les terres alcalines </w:t>
            </w:r>
          </w:p>
          <w:p w:rsidR="00BE32F6" w:rsidRPr="00BE32F6" w:rsidRDefault="00BE32F6" w:rsidP="0056658F">
            <w:pPr>
              <w:numPr>
                <w:ilvl w:val="0"/>
                <w:numId w:val="5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terres acides</w:t>
            </w:r>
          </w:p>
          <w:p w:rsidR="00BE32F6" w:rsidRPr="00BE32F6" w:rsidRDefault="00BE32F6" w:rsidP="00BE32F6">
            <w:pPr>
              <w:suppressAutoHyphens/>
              <w:spacing w:after="0" w:line="100" w:lineRule="atLeast"/>
              <w:ind w:left="1068"/>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d’échantillons de terres variées ou de sacs d’emballage de terreaux variés, reconnaitre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Terreau horticole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Terre de bruyère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Tourbe blonde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Substrat adapté aux rempotages des orchidées</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Substrat adapté aux rempotages des cactées</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Terre de jardin adaptée aux cultures de légumes et d’arbres fruitiers </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Composition, caractéristiques, utilisations.</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pourquoi et choix de l’époque.</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contenant adapté à la taille de la plante, au diamètre de l’ancienne motte, au mode de vie du client.</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substrat en fonction des besoins de la plante.</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Installer un drainage.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Distinguer les plantes gourmandes en eau des plantes adaptées à la sécheresse en utilisant des exemples à partir du référentiel de reconnaissance des végétaux :</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moment en fonction de la saison.</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les besoins de la plante et la technique la plus adaptée.</w:t>
            </w:r>
          </w:p>
          <w:p w:rsidR="00BE32F6" w:rsidRPr="00BE32F6" w:rsidRDefault="00BE32F6" w:rsidP="0056658F">
            <w:pPr>
              <w:numPr>
                <w:ilvl w:val="1"/>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Traditionnelle : arrosage de la motte par le dessus.</w:t>
            </w:r>
          </w:p>
          <w:p w:rsidR="00BE32F6" w:rsidRPr="00BE32F6" w:rsidRDefault="00BE32F6" w:rsidP="0056658F">
            <w:pPr>
              <w:numPr>
                <w:ilvl w:val="1"/>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Trempage : remontée de l’eau minérale par capillarité.</w:t>
            </w:r>
          </w:p>
          <w:p w:rsidR="00BE32F6" w:rsidRPr="00BE32F6" w:rsidRDefault="00BE32F6" w:rsidP="0056658F">
            <w:pPr>
              <w:numPr>
                <w:ilvl w:val="1"/>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Brumisation ou bassinage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moment (après l’achat, après le rempotage)</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de l’époque d’utilisation.</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entre engrais liquide et solide (arrosage régulier ou longue durée)</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entre engrais plantes vertes ou plantes fleuries (rapport N-P-K)</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Respect des doses et adaptation aux plantes</w:t>
            </w:r>
          </w:p>
          <w:p w:rsidR="00BE32F6" w:rsidRDefault="00BE32F6" w:rsidP="0056658F">
            <w:pPr>
              <w:numPr>
                <w:ilvl w:val="0"/>
                <w:numId w:val="40"/>
              </w:numPr>
              <w:suppressAutoHyphens/>
              <w:spacing w:after="0" w:line="100" w:lineRule="atLeast"/>
              <w:rPr>
                <w:rFonts w:eastAsia="SimSun" w:cs="font347"/>
                <w:lang w:eastAsia="ar-SA"/>
              </w:rPr>
            </w:pPr>
            <w:r w:rsidRPr="00BE32F6">
              <w:rPr>
                <w:rFonts w:ascii="Times New Roman" w:eastAsia="SimSun" w:hAnsi="Times New Roman"/>
                <w:lang w:eastAsia="ar-SA"/>
              </w:rPr>
              <w:t>Comprendre les bienfaits de l'engrais, ses conséquences (positives et négatives si mal employé</w:t>
            </w:r>
            <w:r w:rsidRPr="00BE32F6">
              <w:rPr>
                <w:rFonts w:eastAsia="SimSun" w:cs="font347"/>
                <w:lang w:eastAsia="ar-SA"/>
              </w:rPr>
              <w:t>)</w:t>
            </w:r>
          </w:p>
          <w:p w:rsidR="003C6971" w:rsidRPr="00BE32F6" w:rsidRDefault="003C6971" w:rsidP="003C6971">
            <w:pPr>
              <w:suppressAutoHyphens/>
              <w:spacing w:after="0" w:line="100" w:lineRule="atLeast"/>
              <w:ind w:left="360"/>
              <w:rPr>
                <w:rFonts w:eastAsia="SimSun" w:cs="font347"/>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lastRenderedPageBreak/>
              <w:t xml:space="preserve">S.1.3.1. Les différentes parties constituant un végétal : </w:t>
            </w:r>
            <w:r w:rsidRPr="00BE32F6">
              <w:rPr>
                <w:rFonts w:ascii="Times New Roman" w:eastAsia="SimSun" w:hAnsi="Times New Roman"/>
                <w:b/>
                <w:bCs/>
                <w:sz w:val="24"/>
                <w:szCs w:val="24"/>
                <w:u w:val="single"/>
                <w:lang w:eastAsia="ar-SA"/>
              </w:rPr>
              <w:t>La tige</w:t>
            </w:r>
          </w:p>
          <w:p w:rsidR="00BE32F6" w:rsidRPr="00BE32F6" w:rsidRDefault="00BE32F6" w:rsidP="0056658F">
            <w:pPr>
              <w:numPr>
                <w:ilvl w:val="0"/>
                <w:numId w:val="1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Description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Fonctions</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Mécanisme d’accroissement</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Identification des différentes sortes de tiges, et adaptations liées à différents modes de vie des plantes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 Anatomie d’une tige ligneuse et d’une tige herbacée.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le schéma d’une tige</w:t>
            </w:r>
          </w:p>
          <w:p w:rsidR="00BE32F6" w:rsidRPr="00BE32F6" w:rsidRDefault="00BE32F6" w:rsidP="0056658F">
            <w:pPr>
              <w:numPr>
                <w:ilvl w:val="0"/>
                <w:numId w:val="4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Tige principale</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Rameau secondaire</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Bourgeon axillaire </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Bourgeon terminal</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Noeud, entre-nœud</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Organes de la plante (feuille, fleurs, fruits)</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Distinguer, décrire et définir une tige herbacée et une tige ligneuse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les fonctions et les rôles d’une tige</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Porter les autres organes</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la forme et maintient au végétal</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Distribuer les sèves</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Réserves (plantes vivaces)</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l’accroissement d’une tige.</w:t>
            </w:r>
          </w:p>
          <w:p w:rsidR="00BE32F6" w:rsidRPr="00BE32F6" w:rsidRDefault="00BE32F6" w:rsidP="0056658F">
            <w:pPr>
              <w:numPr>
                <w:ilvl w:val="0"/>
                <w:numId w:val="5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Méristèmes primaires</w:t>
            </w:r>
          </w:p>
          <w:p w:rsidR="00BE32F6" w:rsidRPr="00BE32F6" w:rsidRDefault="00BE32F6" w:rsidP="0056658F">
            <w:pPr>
              <w:numPr>
                <w:ilvl w:val="0"/>
                <w:numId w:val="5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Allongement</w:t>
            </w:r>
          </w:p>
          <w:p w:rsidR="00BE32F6" w:rsidRPr="00BE32F6" w:rsidRDefault="00BE32F6" w:rsidP="0056658F">
            <w:pPr>
              <w:numPr>
                <w:ilvl w:val="0"/>
                <w:numId w:val="5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Ramification</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Énumérer les différentes sortes de tiges et citer des exemples issus du référentiel des végétaux</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Succulentes </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Grimpante (volubile, crampons, vrilles)</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Rampante (stolon)</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Dressée (tronc, stipe)</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Souterraine (rhizome, bulbe, corme, tubercule)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Reconnaître et nommer un type de tige</w:t>
            </w:r>
          </w:p>
          <w:p w:rsidR="00BE32F6" w:rsidRPr="00BE32F6" w:rsidRDefault="00BE32F6" w:rsidP="0056658F">
            <w:pPr>
              <w:numPr>
                <w:ilvl w:val="0"/>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 schéma de tige ligneuse en coupe transversale :</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Ecorce/liège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Méristème secondaire de l’écorce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Cylindre central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Méristème secondaire du cylindre central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Phloème secondaire (liber)</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Xylème secondaire (bois)</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Moëlle et rayons de parenchyme médullaire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 schéma de tige herbacée en coupe transversale :</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Ecorce/épiderme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cortical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Cylindre central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médullaire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Phloème </w:t>
            </w:r>
          </w:p>
          <w:p w:rsidR="00BE32F6" w:rsidRPr="003C6971" w:rsidRDefault="00BE32F6" w:rsidP="003C6971">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Xylème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lastRenderedPageBreak/>
              <w:t>S.1.3.2. Botanique appliquée : La taille des tiges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56658F">
            <w:pPr>
              <w:numPr>
                <w:ilvl w:val="0"/>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Savoir utiliser et entretenir les outils</w:t>
            </w:r>
          </w:p>
          <w:p w:rsidR="00BE32F6" w:rsidRPr="00BE32F6" w:rsidRDefault="00BE32F6" w:rsidP="0056658F">
            <w:pPr>
              <w:numPr>
                <w:ilvl w:val="0"/>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les différentes sortes de taille et les définir :</w:t>
            </w:r>
          </w:p>
          <w:p w:rsidR="00BE32F6" w:rsidRPr="00BE32F6" w:rsidRDefault="00BE32F6" w:rsidP="0056658F">
            <w:pPr>
              <w:numPr>
                <w:ilvl w:val="1"/>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 pincement</w:t>
            </w:r>
          </w:p>
          <w:p w:rsidR="00BE32F6" w:rsidRPr="00BE32F6" w:rsidRDefault="00BE32F6" w:rsidP="0056658F">
            <w:pPr>
              <w:numPr>
                <w:ilvl w:val="1"/>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taille d’entretien</w:t>
            </w:r>
          </w:p>
          <w:p w:rsidR="00BE32F6" w:rsidRPr="00BE32F6" w:rsidRDefault="00BE32F6" w:rsidP="0056658F">
            <w:pPr>
              <w:numPr>
                <w:ilvl w:val="2"/>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Mise à l’eau des végétaux coupés</w:t>
            </w:r>
          </w:p>
          <w:p w:rsidR="00BE32F6" w:rsidRPr="00BE32F6" w:rsidRDefault="00BE32F6" w:rsidP="0056658F">
            <w:pPr>
              <w:numPr>
                <w:ilvl w:val="2"/>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Pour éclaircir une plante ligneuse</w:t>
            </w:r>
          </w:p>
          <w:p w:rsidR="00BE32F6" w:rsidRPr="00BE32F6" w:rsidRDefault="00BE32F6" w:rsidP="0056658F">
            <w:pPr>
              <w:numPr>
                <w:ilvl w:val="2"/>
                <w:numId w:val="60"/>
              </w:numPr>
              <w:suppressAutoHyphens/>
              <w:spacing w:after="0" w:line="100" w:lineRule="atLeast"/>
              <w:rPr>
                <w:rFonts w:eastAsia="SimSun" w:cs="font347"/>
                <w:lang w:eastAsia="ar-SA"/>
              </w:rPr>
            </w:pPr>
            <w:r w:rsidRPr="00BE32F6">
              <w:rPr>
                <w:rFonts w:ascii="Times New Roman" w:eastAsia="SimSun" w:hAnsi="Times New Roman"/>
                <w:lang w:eastAsia="ar-SA"/>
              </w:rPr>
              <w:t>Pour réduire la ramure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S.1.4.1. Les différentes parties constituant un végétal : </w:t>
            </w:r>
            <w:r w:rsidRPr="00BE32F6">
              <w:rPr>
                <w:rFonts w:ascii="Times New Roman" w:eastAsia="SimSun" w:hAnsi="Times New Roman"/>
                <w:b/>
                <w:bCs/>
                <w:sz w:val="24"/>
                <w:szCs w:val="24"/>
                <w:u w:val="single"/>
                <w:lang w:eastAsia="ar-SA"/>
              </w:rPr>
              <w:t>La feuille</w:t>
            </w: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Description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Critères de classification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Disposition des feuilles sur la tige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Modifications</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Anatomie d’une feuille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Fonctions</w:t>
            </w:r>
          </w:p>
          <w:p w:rsidR="00BE32F6" w:rsidRPr="00BE32F6" w:rsidRDefault="00BE32F6" w:rsidP="0056658F">
            <w:pPr>
              <w:numPr>
                <w:ilvl w:val="0"/>
                <w:numId w:val="2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respiration</w:t>
            </w:r>
          </w:p>
          <w:p w:rsidR="00BE32F6" w:rsidRPr="00BE32F6" w:rsidRDefault="00BE32F6" w:rsidP="0056658F">
            <w:pPr>
              <w:numPr>
                <w:ilvl w:val="0"/>
                <w:numId w:val="2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photosynthèse</w:t>
            </w:r>
          </w:p>
          <w:p w:rsidR="00BE32F6" w:rsidRPr="00BE32F6" w:rsidRDefault="00BE32F6" w:rsidP="0056658F">
            <w:pPr>
              <w:numPr>
                <w:ilvl w:val="0"/>
                <w:numId w:val="2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transpiration</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d’un schéma, légender et expliquer simplement les rôles :</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Limbe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Pétiole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Nervure principale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Nervure secondaire</w:t>
            </w:r>
          </w:p>
          <w:p w:rsidR="00BE32F6" w:rsidRPr="00BE32F6" w:rsidRDefault="00142B87"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Gaine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une feuille simple et une feuille</w:t>
            </w:r>
          </w:p>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composée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Foliole, stipule, gaine, rachis</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des exemples de feuilles incomplètes</w:t>
            </w:r>
          </w:p>
          <w:p w:rsidR="00BE32F6" w:rsidRPr="00BE32F6" w:rsidRDefault="00BE32F6" w:rsidP="0056658F">
            <w:pPr>
              <w:numPr>
                <w:ilvl w:val="0"/>
                <w:numId w:val="2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 sessile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critères de classification d’une feuille</w:t>
            </w:r>
          </w:p>
          <w:p w:rsidR="00BE32F6" w:rsidRPr="00BE32F6" w:rsidRDefault="00BE32F6" w:rsidP="0056658F">
            <w:pPr>
              <w:numPr>
                <w:ilvl w:val="0"/>
                <w:numId w:val="2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Nervations : pennée, palmée, parallèle</w:t>
            </w:r>
          </w:p>
          <w:p w:rsidR="00BE32F6" w:rsidRPr="00BE32F6" w:rsidRDefault="00BE32F6" w:rsidP="0056658F">
            <w:pPr>
              <w:numPr>
                <w:ilvl w:val="0"/>
                <w:numId w:val="2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Forme du limbe : feuille simple (ovale, elliptique, sagittée, cordiforme) ou composée (pennée ou palmée)</w:t>
            </w:r>
          </w:p>
          <w:p w:rsidR="00BE32F6" w:rsidRPr="00BE32F6" w:rsidRDefault="00BE32F6" w:rsidP="0056658F">
            <w:pPr>
              <w:numPr>
                <w:ilvl w:val="0"/>
                <w:numId w:val="2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Bord du limbe : feuille entière, dentée, lobée, découpée, séquée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Caractériser une feuille à l’aide d’exemples pris dans le référentiel des végétaux en utilisant les critères de classification </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d’exemples pris dans le référentiel des végétaux, nommer le type de disposition des feuilles sur la tige</w:t>
            </w:r>
          </w:p>
          <w:p w:rsidR="00BE32F6" w:rsidRPr="00BE32F6" w:rsidRDefault="00BE32F6" w:rsidP="0056658F">
            <w:pPr>
              <w:numPr>
                <w:ilvl w:val="0"/>
                <w:numId w:val="2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alternées/alternes</w:t>
            </w:r>
          </w:p>
          <w:p w:rsidR="00BE32F6" w:rsidRPr="00BE32F6" w:rsidRDefault="00BE32F6" w:rsidP="0056658F">
            <w:pPr>
              <w:numPr>
                <w:ilvl w:val="0"/>
                <w:numId w:val="2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opposées</w:t>
            </w:r>
          </w:p>
          <w:p w:rsidR="00BE32F6" w:rsidRPr="00BE32F6" w:rsidRDefault="00BE32F6" w:rsidP="0056658F">
            <w:pPr>
              <w:numPr>
                <w:ilvl w:val="0"/>
                <w:numId w:val="2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verticillées</w:t>
            </w:r>
          </w:p>
          <w:p w:rsidR="00BE32F6" w:rsidRPr="00BE32F6" w:rsidRDefault="00BE32F6" w:rsidP="0056658F">
            <w:pPr>
              <w:numPr>
                <w:ilvl w:val="0"/>
                <w:numId w:val="1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en rosette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des exemples de modification des feuilles en fonction de leur rôle ou du milieu de vie</w:t>
            </w:r>
          </w:p>
          <w:p w:rsidR="00BE32F6" w:rsidRPr="00BE32F6" w:rsidRDefault="00BE32F6" w:rsidP="0056658F">
            <w:pPr>
              <w:numPr>
                <w:ilvl w:val="0"/>
                <w:numId w:val="1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Vrille du pois</w:t>
            </w:r>
          </w:p>
          <w:p w:rsidR="00BE32F6" w:rsidRPr="00BE32F6" w:rsidRDefault="00BE32F6" w:rsidP="0056658F">
            <w:pPr>
              <w:numPr>
                <w:ilvl w:val="0"/>
                <w:numId w:val="1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Épine du cactus (aiguillon)</w:t>
            </w:r>
          </w:p>
          <w:p w:rsidR="00BE32F6" w:rsidRPr="00BE32F6" w:rsidRDefault="00BE32F6" w:rsidP="0056658F">
            <w:pPr>
              <w:numPr>
                <w:ilvl w:val="0"/>
                <w:numId w:val="1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Écaille du bulbe</w:t>
            </w:r>
          </w:p>
          <w:p w:rsidR="00BE32F6" w:rsidRPr="00BE32F6" w:rsidRDefault="00BE32F6" w:rsidP="0056658F">
            <w:pPr>
              <w:numPr>
                <w:ilvl w:val="0"/>
                <w:numId w:val="1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succulentes</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 schéma de feuille en coupe</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Epiderme supérieur et inférieur, cuticule et stomates (cellules stomatiques, ostiole, chambre sous-stomatiques)</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lastRenderedPageBreak/>
              <w:t>Parenchyme palissadique</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lacuneux</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Nervures : tissus de soutien encadrant les tissus conducteurs : xylème et phloème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fonctions dont la feuille est le siège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les résultats de la</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respiration, de la photosynthèse, de la</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transpiration</w:t>
            </w:r>
          </w:p>
          <w:p w:rsidR="00BE32F6" w:rsidRPr="00BE32F6" w:rsidRDefault="00BE32F6" w:rsidP="0056658F">
            <w:pPr>
              <w:numPr>
                <w:ilvl w:val="0"/>
                <w:numId w:val="1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Sève brute </w:t>
            </w:r>
          </w:p>
          <w:p w:rsidR="00BE32F6" w:rsidRPr="00BE32F6" w:rsidRDefault="00BE32F6" w:rsidP="0056658F">
            <w:pPr>
              <w:numPr>
                <w:ilvl w:val="0"/>
                <w:numId w:val="16"/>
              </w:numPr>
              <w:suppressAutoHyphens/>
              <w:spacing w:after="0" w:line="100" w:lineRule="atLeast"/>
              <w:rPr>
                <w:rFonts w:eastAsia="SimSun" w:cs="font347"/>
                <w:lang w:eastAsia="ar-SA"/>
              </w:rPr>
            </w:pPr>
            <w:r w:rsidRPr="00BE32F6">
              <w:rPr>
                <w:rFonts w:ascii="Times New Roman" w:eastAsia="SimSun" w:hAnsi="Times New Roman"/>
                <w:lang w:eastAsia="ar-SA"/>
              </w:rPr>
              <w:t>Sève élaborée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Cs/>
                <w:szCs w:val="24"/>
                <w:lang w:eastAsia="ar-SA"/>
              </w:rPr>
            </w:pPr>
            <w:r w:rsidRPr="00BE32F6">
              <w:rPr>
                <w:rFonts w:ascii="Times New Roman" w:eastAsia="SimSun" w:hAnsi="Times New Roman"/>
                <w:b/>
                <w:bCs/>
                <w:sz w:val="24"/>
                <w:szCs w:val="24"/>
                <w:lang w:eastAsia="ar-SA"/>
              </w:rPr>
              <w:lastRenderedPageBreak/>
              <w:t>S.1.4.2. Botanique appliquée : les besoins de la plante</w:t>
            </w:r>
          </w:p>
          <w:p w:rsidR="00BE32F6" w:rsidRPr="00BE32F6" w:rsidRDefault="00BE32F6" w:rsidP="0056658F">
            <w:pPr>
              <w:numPr>
                <w:ilvl w:val="0"/>
                <w:numId w:val="63"/>
              </w:numPr>
              <w:suppressAutoHyphens/>
              <w:spacing w:after="0" w:line="100" w:lineRule="atLeast"/>
              <w:rPr>
                <w:rFonts w:ascii="Times New Roman" w:eastAsia="SimSun" w:hAnsi="Times New Roman"/>
                <w:b/>
                <w:bCs/>
                <w:szCs w:val="24"/>
                <w:u w:val="single"/>
                <w:lang w:eastAsia="ar-SA"/>
              </w:rPr>
            </w:pPr>
            <w:r w:rsidRPr="00BE32F6">
              <w:rPr>
                <w:rFonts w:ascii="Times New Roman" w:eastAsia="SimSun" w:hAnsi="Times New Roman"/>
                <w:bCs/>
                <w:szCs w:val="24"/>
                <w:lang w:eastAsia="ar-SA"/>
              </w:rPr>
              <w:t>Les besoins en lumière et hygrométrie</w:t>
            </w: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56658F">
            <w:pPr>
              <w:numPr>
                <w:ilvl w:val="0"/>
                <w:numId w:val="63"/>
              </w:numPr>
              <w:suppressAutoHyphens/>
              <w:spacing w:after="0" w:line="100" w:lineRule="atLeast"/>
              <w:rPr>
                <w:rFonts w:ascii="Times New Roman" w:eastAsia="SimSun" w:hAnsi="Times New Roman"/>
                <w:lang w:eastAsia="ar-SA"/>
              </w:rPr>
            </w:pPr>
            <w:r w:rsidRPr="00BE32F6">
              <w:rPr>
                <w:rFonts w:ascii="Times New Roman" w:eastAsia="SimSun" w:hAnsi="Times New Roman"/>
                <w:bCs/>
                <w:szCs w:val="24"/>
                <w:lang w:eastAsia="ar-SA"/>
              </w:rPr>
              <w:t>Les besoins en température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56658F">
            <w:pPr>
              <w:numPr>
                <w:ilvl w:val="0"/>
                <w:numId w:val="6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référentiel des végétaux, et à l’aide de l’observation de leurs feuilles, distinguer :</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d’ombre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 lumière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 mi-ombre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nécessitant une forte hygrométrie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supportant une hygrométrie plus faible</w:t>
            </w:r>
          </w:p>
          <w:p w:rsidR="00BE32F6" w:rsidRPr="00BE32F6" w:rsidRDefault="00BE32F6" w:rsidP="0056658F">
            <w:pPr>
              <w:numPr>
                <w:ilvl w:val="0"/>
                <w:numId w:val="6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référentiel des végétaux, et à l’aide de l’observation de leurs feuilles, distinguer :</w:t>
            </w:r>
          </w:p>
          <w:p w:rsidR="00BE32F6" w:rsidRPr="00BE32F6" w:rsidRDefault="00BE32F6" w:rsidP="0056658F">
            <w:pPr>
              <w:numPr>
                <w:ilvl w:val="0"/>
                <w:numId w:val="6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d’intérieur</w:t>
            </w:r>
          </w:p>
          <w:p w:rsidR="00BE32F6" w:rsidRPr="00BE32F6" w:rsidRDefault="00BE32F6" w:rsidP="0056658F">
            <w:pPr>
              <w:numPr>
                <w:ilvl w:val="0"/>
                <w:numId w:val="6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d’extérieur</w:t>
            </w:r>
          </w:p>
          <w:p w:rsidR="00BE32F6" w:rsidRPr="00BE32F6" w:rsidRDefault="00BE32F6" w:rsidP="0056658F">
            <w:pPr>
              <w:numPr>
                <w:ilvl w:val="0"/>
                <w:numId w:val="6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d’extérieur à protéger l’hiver</w:t>
            </w:r>
          </w:p>
          <w:p w:rsidR="00BE32F6" w:rsidRPr="00BE32F6" w:rsidRDefault="00BE32F6" w:rsidP="00BE32F6">
            <w:pPr>
              <w:suppressAutoHyphens/>
              <w:spacing w:after="0" w:line="100" w:lineRule="atLeast"/>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355A31" w:rsidRDefault="00BE32F6" w:rsidP="00BE32F6">
            <w:pPr>
              <w:suppressAutoHyphens/>
              <w:spacing w:after="0" w:line="100" w:lineRule="atLeast"/>
              <w:rPr>
                <w:rFonts w:ascii="Times New Roman" w:eastAsia="SimSun" w:hAnsi="Times New Roman"/>
                <w:lang w:eastAsia="ar-SA"/>
              </w:rPr>
            </w:pPr>
            <w:r w:rsidRPr="00355A31">
              <w:rPr>
                <w:rFonts w:ascii="Times New Roman" w:eastAsia="SimSun" w:hAnsi="Times New Roman"/>
                <w:b/>
                <w:bCs/>
                <w:sz w:val="24"/>
                <w:szCs w:val="24"/>
                <w:lang w:eastAsia="ar-SA"/>
              </w:rPr>
              <w:t xml:space="preserve">S.1.5.1. Les différentes parties constituant un végétal : </w:t>
            </w:r>
            <w:r w:rsidRPr="00355A31">
              <w:rPr>
                <w:rFonts w:ascii="Times New Roman" w:eastAsia="SimSun" w:hAnsi="Times New Roman"/>
                <w:b/>
                <w:bCs/>
                <w:sz w:val="24"/>
                <w:szCs w:val="24"/>
                <w:u w:val="single"/>
                <w:lang w:eastAsia="ar-SA"/>
              </w:rPr>
              <w:t>La fleur</w:t>
            </w:r>
          </w:p>
          <w:p w:rsidR="00BE32F6" w:rsidRPr="00355A31" w:rsidRDefault="00BE32F6" w:rsidP="0056658F">
            <w:pPr>
              <w:numPr>
                <w:ilvl w:val="0"/>
                <w:numId w:val="31"/>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Description</w:t>
            </w: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56658F">
            <w:pPr>
              <w:numPr>
                <w:ilvl w:val="0"/>
                <w:numId w:val="31"/>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Fonction</w:t>
            </w: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56658F">
            <w:pPr>
              <w:numPr>
                <w:ilvl w:val="0"/>
                <w:numId w:val="32"/>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Différentes morphologies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Représenter schématiquement une fleur hermaphrodite, légender chaque partie : Pièces florales stériles : Bractée, réceptacle, calice, corolle, pétale, sépale, pédoncule</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Pièces florales fertiles : Filet, anthère, étamine, androcée, carpelle, gynécée, pistil, stigmates, style, ovaires, ovules</w:t>
            </w: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56658F">
            <w:pPr>
              <w:numPr>
                <w:ilvl w:val="0"/>
                <w:numId w:val="28"/>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Définir et donner la fonction d’une fleur et de ses différentes parties</w:t>
            </w: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56658F">
            <w:pPr>
              <w:numPr>
                <w:ilvl w:val="0"/>
                <w:numId w:val="30"/>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Préciser les différentes morphologies</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Préfixes dialy et gamo, pétales/sépales</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Fleur régulière et irrégulière</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Fleur hermaphrodite = fleur bisexuée</w:t>
            </w:r>
          </w:p>
          <w:p w:rsidR="00BE32F6" w:rsidRPr="00355A31" w:rsidRDefault="00BE32F6" w:rsidP="0056658F">
            <w:pPr>
              <w:numPr>
                <w:ilvl w:val="0"/>
                <w:numId w:val="29"/>
              </w:numPr>
              <w:suppressAutoHyphens/>
              <w:spacing w:after="0" w:line="100" w:lineRule="atLeast"/>
              <w:rPr>
                <w:rFonts w:eastAsia="SimSun" w:cs="font347"/>
                <w:lang w:eastAsia="ar-SA"/>
              </w:rPr>
            </w:pPr>
            <w:r w:rsidRPr="00355A31">
              <w:rPr>
                <w:rFonts w:ascii="Times New Roman" w:eastAsia="SimSun" w:hAnsi="Times New Roman"/>
                <w:lang w:eastAsia="ar-SA"/>
              </w:rPr>
              <w:t>Plante monoïque, dioïque, fleurs unisexuées</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S.1.5.2. Les différentes parties constituant un végétal : </w:t>
            </w:r>
            <w:r w:rsidRPr="00BE32F6">
              <w:rPr>
                <w:rFonts w:ascii="Times New Roman" w:eastAsia="SimSun" w:hAnsi="Times New Roman"/>
                <w:b/>
                <w:bCs/>
                <w:sz w:val="24"/>
                <w:szCs w:val="24"/>
                <w:u w:val="single"/>
                <w:lang w:eastAsia="ar-SA"/>
              </w:rPr>
              <w:t>Les inflorescences</w:t>
            </w:r>
          </w:p>
          <w:p w:rsidR="00BE32F6" w:rsidRPr="00BE32F6" w:rsidRDefault="00BE32F6" w:rsidP="0056658F">
            <w:pPr>
              <w:numPr>
                <w:ilvl w:val="0"/>
                <w:numId w:val="3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Définition</w:t>
            </w:r>
          </w:p>
          <w:p w:rsidR="00BE32F6" w:rsidRPr="00BE32F6" w:rsidRDefault="00BE32F6" w:rsidP="0056658F">
            <w:pPr>
              <w:numPr>
                <w:ilvl w:val="0"/>
                <w:numId w:val="3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Schématisation</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une inflorescence</w:t>
            </w:r>
          </w:p>
          <w:p w:rsidR="00BE32F6" w:rsidRPr="00BE32F6" w:rsidRDefault="00BE32F6" w:rsidP="0056658F">
            <w:pPr>
              <w:numPr>
                <w:ilvl w:val="0"/>
                <w:numId w:val="3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A partir d’exemples du référentiel des végétaux, reconnaître le type d’inflorescence en fonction de ses caractères </w:t>
            </w:r>
            <w:r w:rsidRPr="00BE32F6">
              <w:rPr>
                <w:rFonts w:ascii="Times New Roman" w:eastAsia="SimSun" w:hAnsi="Times New Roman"/>
                <w:lang w:eastAsia="ar-SA"/>
              </w:rPr>
              <w:lastRenderedPageBreak/>
              <w:t>morphologiques et savoir les nommer</w:t>
            </w:r>
          </w:p>
          <w:p w:rsidR="00BE32F6" w:rsidRPr="00BE32F6" w:rsidRDefault="00BE32F6" w:rsidP="0056658F">
            <w:pPr>
              <w:numPr>
                <w:ilvl w:val="0"/>
                <w:numId w:val="3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Grappes, épis, ombelles, corymbes, capitules, spadices (=épis), cymes</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Dessiner schématiquement l’inflorescence à</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partir de son nom</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un exemple de plante pour chaque type</w:t>
            </w:r>
          </w:p>
          <w:p w:rsidR="00BE32F6" w:rsidRPr="00BE32F6" w:rsidRDefault="00BE32F6" w:rsidP="00BE32F6">
            <w:pPr>
              <w:suppressAutoHyphens/>
              <w:spacing w:after="0" w:line="100" w:lineRule="atLeast"/>
              <w:ind w:left="360"/>
              <w:rPr>
                <w:rFonts w:eastAsia="SimSun" w:cs="font347"/>
                <w:lang w:eastAsia="ar-SA"/>
              </w:rPr>
            </w:pPr>
            <w:r w:rsidRPr="00BE32F6">
              <w:rPr>
                <w:rFonts w:ascii="Times New Roman" w:eastAsia="SimSun" w:hAnsi="Times New Roman"/>
                <w:lang w:eastAsia="ar-SA"/>
              </w:rPr>
              <w:t>d’inflorescence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lastRenderedPageBreak/>
              <w:t xml:space="preserve">S.1.6.1. Les différentes parties constituant un végétal : </w:t>
            </w:r>
            <w:r w:rsidRPr="00BE32F6">
              <w:rPr>
                <w:rFonts w:ascii="Times New Roman" w:eastAsia="SimSun" w:hAnsi="Times New Roman"/>
                <w:b/>
                <w:bCs/>
                <w:sz w:val="24"/>
                <w:szCs w:val="24"/>
                <w:u w:val="single"/>
                <w:lang w:eastAsia="ar-SA"/>
              </w:rPr>
              <w:t>Le grain de pollen et la pollinisation</w:t>
            </w:r>
          </w:p>
          <w:p w:rsidR="00BE32F6" w:rsidRPr="00BE32F6" w:rsidRDefault="00BE32F6" w:rsidP="0056658F">
            <w:pPr>
              <w:numPr>
                <w:ilvl w:val="0"/>
                <w:numId w:val="3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Définition</w:t>
            </w:r>
          </w:p>
          <w:p w:rsidR="00BE32F6" w:rsidRPr="00BE32F6" w:rsidRDefault="00BE32F6" w:rsidP="0056658F">
            <w:pPr>
              <w:numPr>
                <w:ilvl w:val="0"/>
                <w:numId w:val="35"/>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la fonction du grain de pollen</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le mécanisme de pollinisation</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principaux agents de transport</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anémogamie et entomogamie</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Pour chacune préciser ;</w:t>
            </w:r>
          </w:p>
          <w:p w:rsidR="00BE32F6" w:rsidRPr="00BE32F6" w:rsidRDefault="00BE32F6" w:rsidP="0056658F">
            <w:pPr>
              <w:numPr>
                <w:ilvl w:val="0"/>
                <w:numId w:val="3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caractéristiques florales</w:t>
            </w:r>
          </w:p>
          <w:p w:rsidR="00BE32F6" w:rsidRPr="00BE32F6" w:rsidRDefault="00BE32F6" w:rsidP="0056658F">
            <w:pPr>
              <w:numPr>
                <w:ilvl w:val="0"/>
                <w:numId w:val="3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adaptations du grain de pollen</w:t>
            </w:r>
          </w:p>
          <w:p w:rsidR="00BE32F6" w:rsidRPr="00BE32F6" w:rsidRDefault="00BE32F6" w:rsidP="00BE32F6">
            <w:pPr>
              <w:suppressAutoHyphens/>
              <w:spacing w:after="0" w:line="100" w:lineRule="atLeast"/>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S.1.7.1 Les différentes parties constituant un végétal : </w:t>
            </w:r>
            <w:r w:rsidRPr="00BE32F6">
              <w:rPr>
                <w:rFonts w:ascii="Times New Roman" w:eastAsia="SimSun" w:hAnsi="Times New Roman"/>
                <w:b/>
                <w:bCs/>
                <w:sz w:val="24"/>
                <w:szCs w:val="24"/>
                <w:u w:val="single"/>
                <w:lang w:eastAsia="ar-SA"/>
              </w:rPr>
              <w:t xml:space="preserve">Le fruit </w:t>
            </w:r>
          </w:p>
          <w:p w:rsidR="00BE32F6" w:rsidRPr="00BE32F6" w:rsidRDefault="00BE32F6" w:rsidP="0056658F">
            <w:pPr>
              <w:numPr>
                <w:ilvl w:val="0"/>
                <w:numId w:val="3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Définition</w:t>
            </w:r>
          </w:p>
          <w:p w:rsidR="00BE32F6" w:rsidRPr="00BE32F6" w:rsidRDefault="00BE32F6" w:rsidP="0056658F">
            <w:pPr>
              <w:numPr>
                <w:ilvl w:val="0"/>
                <w:numId w:val="35"/>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le fruit et préciser sa fonction</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Distinguer fruit charnu et fruit sec en donnant un exemple à partir du référentiel de végétaux.</w:t>
            </w:r>
          </w:p>
          <w:p w:rsidR="00BE32F6" w:rsidRPr="00BE32F6" w:rsidRDefault="00BE32F6" w:rsidP="00BE32F6">
            <w:pPr>
              <w:suppressAutoHyphens/>
              <w:spacing w:after="0" w:line="100" w:lineRule="atLeast"/>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S.1.7.2. Les différentes parties constituant un végétal : </w:t>
            </w:r>
            <w:r w:rsidRPr="00BE32F6">
              <w:rPr>
                <w:rFonts w:ascii="Times New Roman" w:eastAsia="SimSun" w:hAnsi="Times New Roman"/>
                <w:b/>
                <w:bCs/>
                <w:sz w:val="24"/>
                <w:szCs w:val="24"/>
                <w:u w:val="single"/>
                <w:lang w:eastAsia="ar-SA"/>
              </w:rPr>
              <w:t>La graine</w:t>
            </w:r>
          </w:p>
          <w:p w:rsidR="00BE32F6" w:rsidRPr="00BE32F6" w:rsidRDefault="00BE32F6" w:rsidP="0056658F">
            <w:pPr>
              <w:numPr>
                <w:ilvl w:val="0"/>
                <w:numId w:val="36"/>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w:t>
            </w: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Préciser sa fonction</w:t>
            </w:r>
          </w:p>
          <w:p w:rsidR="00BE32F6" w:rsidRPr="00BE32F6" w:rsidRDefault="00BE32F6" w:rsidP="00BE32F6">
            <w:pPr>
              <w:suppressAutoHyphens/>
              <w:spacing w:after="0" w:line="100" w:lineRule="atLeast"/>
              <w:ind w:left="720"/>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color w:val="FF0000"/>
                <w:lang w:eastAsia="ar-SA"/>
              </w:rPr>
            </w:pPr>
            <w:r w:rsidRPr="00BE32F6">
              <w:rPr>
                <w:rFonts w:ascii="Times New Roman" w:eastAsia="SimSun" w:hAnsi="Times New Roman"/>
                <w:b/>
                <w:bCs/>
                <w:sz w:val="24"/>
                <w:szCs w:val="24"/>
                <w:u w:val="single"/>
                <w:lang w:eastAsia="ar-SA"/>
              </w:rPr>
              <w:t>S.1.8.1. La systématique - Les végétaux</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Genres et espèces</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Familles</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Principe de classification </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Dénomination des végétaux : genres, espèces, variété</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 système de classification, connaître dans l’ordre ses échelons :</w:t>
            </w:r>
          </w:p>
          <w:p w:rsidR="00BE32F6" w:rsidRPr="00BE32F6" w:rsidRDefault="00BE32F6" w:rsidP="0056658F">
            <w:pPr>
              <w:numPr>
                <w:ilvl w:val="1"/>
                <w:numId w:val="3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Règne, Embranchement, Classe, Ordre, Famille, (Genre), Espèce, Variété</w:t>
            </w:r>
          </w:p>
          <w:p w:rsidR="00BE32F6" w:rsidRPr="00BE32F6" w:rsidRDefault="00BE32F6" w:rsidP="0056658F">
            <w:pPr>
              <w:numPr>
                <w:ilvl w:val="0"/>
                <w:numId w:val="3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Savoir définir :</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Règne : Plantae/Végétal</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Embranchement :</w:t>
            </w:r>
          </w:p>
          <w:p w:rsidR="00BE32F6" w:rsidRPr="00BE32F6" w:rsidRDefault="00BE32F6" w:rsidP="0056658F">
            <w:pPr>
              <w:numPr>
                <w:ilvl w:val="1"/>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Cryptogames : Bryophytes, Ptéridophytes</w:t>
            </w:r>
          </w:p>
          <w:p w:rsidR="00BE32F6" w:rsidRPr="00BE32F6" w:rsidRDefault="00BE32F6" w:rsidP="0056658F">
            <w:pPr>
              <w:numPr>
                <w:ilvl w:val="1"/>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Phanérogames : Gymnospermes, Angiospermes</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Classe (uniquement pour les Angiospermes) : Monocotylédones, Dicotylédones</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(Genre), Espèce : connaître tous les noms d’espèces indiqués en gras dans le référentiel de végétaux</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Variété</w:t>
            </w:r>
          </w:p>
          <w:p w:rsidR="00BE32F6" w:rsidRPr="00BE32F6" w:rsidRDefault="00BE32F6" w:rsidP="0056658F">
            <w:pPr>
              <w:numPr>
                <w:ilvl w:val="0"/>
                <w:numId w:val="37"/>
              </w:numPr>
              <w:suppressAutoHyphens/>
              <w:spacing w:after="0" w:line="100" w:lineRule="atLeast"/>
              <w:rPr>
                <w:rFonts w:eastAsia="SimSun" w:cs="font347"/>
                <w:lang w:eastAsia="ar-SA"/>
              </w:rPr>
            </w:pPr>
            <w:r w:rsidRPr="00BE32F6">
              <w:rPr>
                <w:rFonts w:ascii="Times New Roman" w:eastAsia="SimSun" w:hAnsi="Times New Roman"/>
                <w:lang w:eastAsia="ar-SA"/>
              </w:rPr>
              <w:t xml:space="preserve">Connaître et reconnaître les végétaux usuels et leurs conditions d’entretien et de stockage </w:t>
            </w:r>
            <w:r w:rsidRPr="00BE32F6">
              <w:rPr>
                <w:rFonts w:ascii="Times New Roman" w:eastAsia="SimSun" w:hAnsi="Times New Roman"/>
                <w:lang w:eastAsia="ar-SA"/>
              </w:rPr>
              <w:lastRenderedPageBreak/>
              <w:t>(voir appendice)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r w:rsidRPr="00BE32F6">
              <w:rPr>
                <w:rFonts w:ascii="Times New Roman" w:eastAsia="SimSun" w:hAnsi="Times New Roman"/>
                <w:b/>
                <w:bCs/>
                <w:sz w:val="24"/>
                <w:szCs w:val="24"/>
                <w:u w:val="single"/>
                <w:lang w:eastAsia="ar-SA"/>
              </w:rPr>
              <w:lastRenderedPageBreak/>
              <w:t>S.1.8.2. La systématique – les parasites</w:t>
            </w:r>
          </w:p>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p>
          <w:p w:rsidR="00BE32F6" w:rsidRPr="00BE32F6" w:rsidRDefault="00BE32F6" w:rsidP="0056658F">
            <w:pPr>
              <w:numPr>
                <w:ilvl w:val="0"/>
                <w:numId w:val="66"/>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Cs/>
                <w:szCs w:val="24"/>
                <w:lang w:eastAsia="ar-SA"/>
              </w:rPr>
              <w:t>Les principales maladies-champignons nuisibles</w:t>
            </w: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56658F">
            <w:pPr>
              <w:numPr>
                <w:ilvl w:val="0"/>
                <w:numId w:val="67"/>
              </w:numPr>
              <w:suppressAutoHyphens/>
              <w:spacing w:after="0" w:line="100" w:lineRule="atLeast"/>
              <w:rPr>
                <w:rFonts w:ascii="Times New Roman" w:eastAsia="SimSun" w:hAnsi="Times New Roman"/>
                <w:bCs/>
                <w:sz w:val="24"/>
                <w:szCs w:val="24"/>
                <w:lang w:eastAsia="ar-SA"/>
              </w:rPr>
            </w:pPr>
            <w:r w:rsidRPr="00BE32F6">
              <w:rPr>
                <w:rFonts w:ascii="Times New Roman" w:eastAsia="SimSun" w:hAnsi="Times New Roman"/>
                <w:bCs/>
                <w:szCs w:val="24"/>
                <w:lang w:eastAsia="ar-SA"/>
              </w:rPr>
              <w:t>Les principaux insectes</w:t>
            </w: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56658F">
            <w:pPr>
              <w:numPr>
                <w:ilvl w:val="0"/>
                <w:numId w:val="67"/>
              </w:numPr>
              <w:suppressAutoHyphens/>
              <w:spacing w:after="0" w:line="100" w:lineRule="atLeast"/>
              <w:rPr>
                <w:rFonts w:ascii="Times New Roman" w:eastAsia="SimSun" w:hAnsi="Times New Roman"/>
                <w:lang w:eastAsia="ar-SA"/>
              </w:rPr>
            </w:pPr>
            <w:r w:rsidRPr="00BE32F6">
              <w:rPr>
                <w:rFonts w:ascii="Times New Roman" w:eastAsia="SimSun" w:hAnsi="Times New Roman"/>
                <w:bCs/>
                <w:szCs w:val="24"/>
                <w:lang w:eastAsia="ar-SA"/>
              </w:rPr>
              <w:t>Les carences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de photos ou d’échantillons vivants, identifier les symptômes, ainsi que les facteurs favorisant leur apparition :</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Botrytis ou pourriture grise</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Oïdium ou blanc</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Rouille</w:t>
            </w: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Indiquer les traitements chimiques et biologiques appropriés et préciser leurs modalités d’utilisation (protection de la personne et de l’environnement, dosages, choix du moment)</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de photos ou d’échantillons vivants, identifier les parasites animaux et leurs dégâts, ainsi que les facteurs favorisant leur apparition :</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acariens</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insectes :</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aleurodes ou mouches blanches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pucerons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thrips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cochenilles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larves de mouches mineuses</w:t>
            </w: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Indiquer les traitements chimiques et biologiques appropriés et préciser leurs modalités d’utilisation (protection de la personne et de l’environnement, dosages, choix du moment)</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les symptômes et remédier à une carence</w:t>
            </w:r>
          </w:p>
          <w:p w:rsidR="00BE32F6" w:rsidRPr="00BE32F6" w:rsidRDefault="00BE32F6" w:rsidP="0056658F">
            <w:pPr>
              <w:numPr>
                <w:ilvl w:val="1"/>
                <w:numId w:val="39"/>
              </w:numPr>
              <w:suppressAutoHyphens/>
              <w:spacing w:after="0" w:line="100" w:lineRule="atLeast"/>
              <w:rPr>
                <w:rFonts w:eastAsia="SimSun" w:cs="font347"/>
                <w:lang w:eastAsia="ar-SA"/>
              </w:rPr>
            </w:pPr>
            <w:r w:rsidRPr="00BE32F6">
              <w:rPr>
                <w:rFonts w:ascii="Times New Roman" w:eastAsia="SimSun" w:hAnsi="Times New Roman"/>
                <w:lang w:eastAsia="ar-SA"/>
              </w:rPr>
              <w:t>chlorose</w:t>
            </w:r>
          </w:p>
        </w:tc>
      </w:tr>
    </w:tbl>
    <w:p w:rsidR="00BE32F6" w:rsidRDefault="00BE32F6" w:rsidP="00EA0F0B">
      <w:pPr>
        <w:rPr>
          <w:rFonts w:ascii="Arial" w:hAnsi="Arial" w:cs="Arial"/>
          <w:color w:val="FF0000"/>
        </w:rPr>
      </w:pPr>
    </w:p>
    <w:p w:rsidR="00CB04F9" w:rsidRPr="004962EF" w:rsidRDefault="00CB04F9" w:rsidP="00EA0F0B">
      <w:pPr>
        <w:rPr>
          <w:rFonts w:ascii="Arial" w:hAnsi="Arial" w:cs="Arial"/>
          <w:color w:val="FF0000"/>
        </w:rPr>
      </w:pPr>
    </w:p>
    <w:p w:rsidR="007D6A97" w:rsidRPr="0088196B" w:rsidRDefault="007D6A97" w:rsidP="003C25AD">
      <w:pPr>
        <w:pStyle w:val="PrformatHTML"/>
        <w:rPr>
          <w:rFonts w:ascii="Arial" w:hAnsi="Arial" w:cs="Arial"/>
          <w:b/>
          <w:sz w:val="22"/>
          <w:szCs w:val="22"/>
        </w:rPr>
      </w:pPr>
      <w:r w:rsidRPr="0088196B">
        <w:rPr>
          <w:rFonts w:ascii="Arial" w:hAnsi="Arial" w:cs="Arial"/>
          <w:b/>
        </w:rPr>
        <w:t>6.2</w:t>
      </w:r>
      <w:r w:rsidRPr="0088196B">
        <w:rPr>
          <w:rFonts w:ascii="Arial" w:hAnsi="Arial" w:cs="Arial"/>
          <w:b/>
          <w:color w:val="FF0000"/>
        </w:rPr>
        <w:t xml:space="preserve"> </w:t>
      </w:r>
      <w:r w:rsidR="001C52FF" w:rsidRPr="0088196B">
        <w:rPr>
          <w:rFonts w:ascii="Arial" w:hAnsi="Arial" w:cs="Arial"/>
          <w:b/>
          <w:sz w:val="22"/>
          <w:szCs w:val="22"/>
        </w:rPr>
        <w:t xml:space="preserve">Technologie et environnement professionnel </w:t>
      </w:r>
    </w:p>
    <w:p w:rsidR="003C25AD" w:rsidRDefault="00686AA9" w:rsidP="00CB04F9">
      <w:pPr>
        <w:spacing w:after="0" w:line="240" w:lineRule="auto"/>
        <w:jc w:val="both"/>
        <w:rPr>
          <w:rFonts w:ascii="Arial" w:hAnsi="Arial" w:cs="Arial"/>
        </w:rPr>
      </w:pPr>
      <w:r w:rsidRPr="00CB04F9">
        <w:rPr>
          <w:rFonts w:ascii="Arial" w:hAnsi="Arial" w:cs="Arial"/>
        </w:rPr>
        <w:t>On attend d’un apprenant l</w:t>
      </w:r>
      <w:r w:rsidR="00AC5B40" w:rsidRPr="00CB04F9">
        <w:rPr>
          <w:rFonts w:ascii="Arial" w:hAnsi="Arial" w:cs="Arial"/>
        </w:rPr>
        <w:t>a connaissance</w:t>
      </w:r>
      <w:r w:rsidR="003C25AD" w:rsidRPr="00CB04F9">
        <w:rPr>
          <w:rFonts w:ascii="Arial" w:hAnsi="Arial" w:cs="Arial"/>
        </w:rPr>
        <w:t xml:space="preserve"> des définitions </w:t>
      </w:r>
      <w:r w:rsidR="00AC5B40" w:rsidRPr="00CB04F9">
        <w:rPr>
          <w:rFonts w:ascii="Arial" w:hAnsi="Arial" w:cs="Arial"/>
        </w:rPr>
        <w:t>professionnelles. Il est primordial de partager le même langage professionnel</w:t>
      </w:r>
      <w:r w:rsidR="0088196B" w:rsidRPr="00CB04F9">
        <w:rPr>
          <w:rFonts w:ascii="Arial" w:hAnsi="Arial" w:cs="Arial"/>
        </w:rPr>
        <w:t xml:space="preserve"> (langage commun)</w:t>
      </w:r>
      <w:r w:rsidR="00AC5B40" w:rsidRPr="00CB04F9">
        <w:rPr>
          <w:rFonts w:ascii="Arial" w:hAnsi="Arial" w:cs="Arial"/>
        </w:rPr>
        <w:t>.</w:t>
      </w:r>
    </w:p>
    <w:p w:rsidR="00CB04F9" w:rsidRPr="00CB04F9" w:rsidRDefault="00CB04F9" w:rsidP="00CB04F9">
      <w:pPr>
        <w:spacing w:after="0" w:line="240" w:lineRule="auto"/>
        <w:jc w:val="both"/>
        <w:rPr>
          <w:rFonts w:ascii="Arial" w:hAnsi="Arial" w:cs="Arial"/>
        </w:rPr>
      </w:pPr>
    </w:p>
    <w:p w:rsidR="003C25AD" w:rsidRDefault="003C25AD" w:rsidP="00CB04F9">
      <w:pPr>
        <w:spacing w:after="0" w:line="240" w:lineRule="auto"/>
        <w:jc w:val="both"/>
        <w:rPr>
          <w:rFonts w:ascii="Arial" w:hAnsi="Arial" w:cs="Arial"/>
        </w:rPr>
      </w:pPr>
      <w:r w:rsidRPr="00CB04F9">
        <w:rPr>
          <w:rFonts w:ascii="Arial" w:hAnsi="Arial" w:cs="Arial"/>
        </w:rPr>
        <w:t xml:space="preserve">La technologie </w:t>
      </w:r>
      <w:r w:rsidR="00686AA9" w:rsidRPr="00CB04F9">
        <w:rPr>
          <w:rFonts w:ascii="Arial" w:hAnsi="Arial" w:cs="Arial"/>
        </w:rPr>
        <w:t>sera</w:t>
      </w:r>
      <w:r w:rsidRPr="00CB04F9">
        <w:rPr>
          <w:rFonts w:ascii="Arial" w:hAnsi="Arial" w:cs="Arial"/>
        </w:rPr>
        <w:t xml:space="preserve"> mis</w:t>
      </w:r>
      <w:r w:rsidR="00EB0DA1" w:rsidRPr="00CB04F9">
        <w:rPr>
          <w:rFonts w:ascii="Arial" w:hAnsi="Arial" w:cs="Arial"/>
        </w:rPr>
        <w:t>e en parallèle avec la</w:t>
      </w:r>
      <w:r w:rsidRPr="00CB04F9">
        <w:rPr>
          <w:rFonts w:ascii="Arial" w:hAnsi="Arial" w:cs="Arial"/>
        </w:rPr>
        <w:t xml:space="preserve"> pratique </w:t>
      </w:r>
      <w:r w:rsidR="00EB0DA1" w:rsidRPr="00CB04F9">
        <w:rPr>
          <w:rFonts w:ascii="Arial" w:hAnsi="Arial" w:cs="Arial"/>
        </w:rPr>
        <w:t xml:space="preserve">professionnelle, les </w:t>
      </w:r>
      <w:r w:rsidR="00F44787" w:rsidRPr="00CB04F9">
        <w:rPr>
          <w:rFonts w:ascii="Arial" w:hAnsi="Arial" w:cs="Arial"/>
        </w:rPr>
        <w:t>arts</w:t>
      </w:r>
      <w:r w:rsidR="00686AA9" w:rsidRPr="00CB04F9">
        <w:rPr>
          <w:rFonts w:ascii="Arial" w:hAnsi="Arial" w:cs="Arial"/>
        </w:rPr>
        <w:t xml:space="preserve"> appliquées, </w:t>
      </w:r>
      <w:r w:rsidR="00EB0DA1" w:rsidRPr="00CB04F9">
        <w:rPr>
          <w:rFonts w:ascii="Arial" w:hAnsi="Arial" w:cs="Arial"/>
        </w:rPr>
        <w:t xml:space="preserve">la </w:t>
      </w:r>
      <w:r w:rsidR="00686AA9" w:rsidRPr="00CB04F9">
        <w:rPr>
          <w:rFonts w:ascii="Arial" w:hAnsi="Arial" w:cs="Arial"/>
        </w:rPr>
        <w:t xml:space="preserve">botanique, </w:t>
      </w:r>
      <w:r w:rsidR="00EB0DA1" w:rsidRPr="00CB04F9">
        <w:rPr>
          <w:rFonts w:ascii="Arial" w:hAnsi="Arial" w:cs="Arial"/>
        </w:rPr>
        <w:t xml:space="preserve">la </w:t>
      </w:r>
      <w:r w:rsidR="00686AA9" w:rsidRPr="00CB04F9">
        <w:rPr>
          <w:rFonts w:ascii="Arial" w:hAnsi="Arial" w:cs="Arial"/>
        </w:rPr>
        <w:t xml:space="preserve">vente, </w:t>
      </w:r>
      <w:r w:rsidR="00EB0DA1" w:rsidRPr="00CB04F9">
        <w:rPr>
          <w:rFonts w:ascii="Arial" w:hAnsi="Arial" w:cs="Arial"/>
        </w:rPr>
        <w:t>l’</w:t>
      </w:r>
      <w:r w:rsidR="00686AA9" w:rsidRPr="00CB04F9">
        <w:rPr>
          <w:rFonts w:ascii="Arial" w:hAnsi="Arial" w:cs="Arial"/>
        </w:rPr>
        <w:t>E</w:t>
      </w:r>
      <w:r w:rsidR="0088196B" w:rsidRPr="00CB04F9">
        <w:rPr>
          <w:rFonts w:ascii="Arial" w:hAnsi="Arial" w:cs="Arial"/>
        </w:rPr>
        <w:t>E</w:t>
      </w:r>
      <w:r w:rsidR="00686AA9" w:rsidRPr="00CB04F9">
        <w:rPr>
          <w:rFonts w:ascii="Arial" w:hAnsi="Arial" w:cs="Arial"/>
        </w:rPr>
        <w:t>JS,</w:t>
      </w:r>
      <w:r w:rsidRPr="00CB04F9">
        <w:rPr>
          <w:rFonts w:ascii="Arial" w:hAnsi="Arial" w:cs="Arial"/>
        </w:rPr>
        <w:t xml:space="preserve"> pour </w:t>
      </w:r>
      <w:r w:rsidR="00686AA9" w:rsidRPr="00CB04F9">
        <w:rPr>
          <w:rFonts w:ascii="Arial" w:hAnsi="Arial" w:cs="Arial"/>
        </w:rPr>
        <w:t>une parfaite</w:t>
      </w:r>
      <w:r w:rsidR="00F44787" w:rsidRPr="00CB04F9">
        <w:rPr>
          <w:rFonts w:ascii="Arial" w:hAnsi="Arial" w:cs="Arial"/>
        </w:rPr>
        <w:t xml:space="preserve"> compréhension</w:t>
      </w:r>
      <w:r w:rsidRPr="00CB04F9">
        <w:rPr>
          <w:rFonts w:ascii="Arial" w:hAnsi="Arial" w:cs="Arial"/>
        </w:rPr>
        <w:t xml:space="preserve"> des techniques et autres termes pr</w:t>
      </w:r>
      <w:r w:rsidR="00686AA9" w:rsidRPr="00CB04F9">
        <w:rPr>
          <w:rFonts w:ascii="Arial" w:hAnsi="Arial" w:cs="Arial"/>
        </w:rPr>
        <w:t>ofessionnels. Il est important</w:t>
      </w:r>
      <w:r w:rsidRPr="00CB04F9">
        <w:rPr>
          <w:rFonts w:ascii="Arial" w:hAnsi="Arial" w:cs="Arial"/>
        </w:rPr>
        <w:t xml:space="preserve"> que </w:t>
      </w:r>
      <w:r w:rsidR="00686AA9" w:rsidRPr="00CB04F9">
        <w:rPr>
          <w:rFonts w:ascii="Arial" w:hAnsi="Arial" w:cs="Arial"/>
        </w:rPr>
        <w:t>ces savoirs associés</w:t>
      </w:r>
      <w:r w:rsidRPr="00CB04F9">
        <w:rPr>
          <w:rFonts w:ascii="Arial" w:hAnsi="Arial" w:cs="Arial"/>
        </w:rPr>
        <w:t xml:space="preserve"> </w:t>
      </w:r>
      <w:r w:rsidR="00686AA9" w:rsidRPr="00CB04F9">
        <w:rPr>
          <w:rFonts w:ascii="Arial" w:hAnsi="Arial" w:cs="Arial"/>
        </w:rPr>
        <w:t>soient travaillés en commun.</w:t>
      </w:r>
    </w:p>
    <w:p w:rsidR="00CB04F9" w:rsidRPr="00CB04F9" w:rsidRDefault="00CB04F9" w:rsidP="00CB04F9">
      <w:pPr>
        <w:spacing w:after="0" w:line="240" w:lineRule="auto"/>
        <w:jc w:val="both"/>
        <w:rPr>
          <w:rFonts w:ascii="Arial" w:hAnsi="Arial" w:cs="Arial"/>
        </w:rPr>
      </w:pPr>
    </w:p>
    <w:p w:rsidR="003C25AD" w:rsidRPr="00CB04F9" w:rsidRDefault="00686AA9" w:rsidP="00CB04F9">
      <w:pPr>
        <w:spacing w:after="0" w:line="240" w:lineRule="auto"/>
        <w:jc w:val="both"/>
        <w:rPr>
          <w:rFonts w:ascii="Arial" w:hAnsi="Arial" w:cs="Arial"/>
        </w:rPr>
      </w:pPr>
      <w:r w:rsidRPr="00CB04F9">
        <w:rPr>
          <w:rFonts w:ascii="Arial" w:hAnsi="Arial" w:cs="Arial"/>
        </w:rPr>
        <w:t>L</w:t>
      </w:r>
      <w:r w:rsidR="003C25AD" w:rsidRPr="00CB04F9">
        <w:rPr>
          <w:rFonts w:ascii="Arial" w:hAnsi="Arial" w:cs="Arial"/>
        </w:rPr>
        <w:t xml:space="preserve">a pratique </w:t>
      </w:r>
      <w:r w:rsidR="00F44787" w:rsidRPr="00CB04F9">
        <w:rPr>
          <w:rFonts w:ascii="Arial" w:hAnsi="Arial" w:cs="Arial"/>
        </w:rPr>
        <w:t>est donc</w:t>
      </w:r>
      <w:r w:rsidRPr="00CB04F9">
        <w:rPr>
          <w:rFonts w:ascii="Arial" w:hAnsi="Arial" w:cs="Arial"/>
        </w:rPr>
        <w:t xml:space="preserve"> pluridisciplinaire ; en </w:t>
      </w:r>
      <w:r w:rsidR="003C25AD" w:rsidRPr="00CB04F9">
        <w:rPr>
          <w:rFonts w:ascii="Arial" w:hAnsi="Arial" w:cs="Arial"/>
        </w:rPr>
        <w:t xml:space="preserve">arts appliqués, </w:t>
      </w:r>
      <w:r w:rsidR="00F44787" w:rsidRPr="00CB04F9">
        <w:rPr>
          <w:rFonts w:ascii="Arial" w:hAnsi="Arial" w:cs="Arial"/>
        </w:rPr>
        <w:t xml:space="preserve">par exemple, </w:t>
      </w:r>
      <w:r w:rsidR="003C25AD" w:rsidRPr="00CB04F9">
        <w:rPr>
          <w:rFonts w:ascii="Arial" w:hAnsi="Arial" w:cs="Arial"/>
        </w:rPr>
        <w:t>il est important que l'apprenant sache comment appréhender la réalisation</w:t>
      </w:r>
      <w:r w:rsidRPr="00CB04F9">
        <w:rPr>
          <w:rFonts w:ascii="Arial" w:hAnsi="Arial" w:cs="Arial"/>
        </w:rPr>
        <w:t>,</w:t>
      </w:r>
      <w:r w:rsidR="003C25AD" w:rsidRPr="00CB04F9">
        <w:rPr>
          <w:rFonts w:ascii="Arial" w:hAnsi="Arial" w:cs="Arial"/>
        </w:rPr>
        <w:t xml:space="preserve"> </w:t>
      </w:r>
      <w:r w:rsidR="0088196B" w:rsidRPr="00CB04F9">
        <w:rPr>
          <w:rFonts w:ascii="Arial" w:hAnsi="Arial" w:cs="Arial"/>
        </w:rPr>
        <w:t xml:space="preserve">le </w:t>
      </w:r>
      <w:r w:rsidR="003C25AD" w:rsidRPr="00CB04F9">
        <w:rPr>
          <w:rFonts w:ascii="Arial" w:hAnsi="Arial" w:cs="Arial"/>
        </w:rPr>
        <w:t xml:space="preserve">croquis ou </w:t>
      </w:r>
      <w:r w:rsidR="0088196B" w:rsidRPr="00CB04F9">
        <w:rPr>
          <w:rFonts w:ascii="Arial" w:hAnsi="Arial" w:cs="Arial"/>
        </w:rPr>
        <w:t>l’</w:t>
      </w:r>
      <w:r w:rsidR="003C25AD" w:rsidRPr="00CB04F9">
        <w:rPr>
          <w:rFonts w:ascii="Arial" w:hAnsi="Arial" w:cs="Arial"/>
        </w:rPr>
        <w:t>esquisse par rapport à un sujet pratique.</w:t>
      </w:r>
    </w:p>
    <w:p w:rsidR="00255C5F" w:rsidRDefault="00255C5F" w:rsidP="003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fr-FR"/>
        </w:rPr>
      </w:pPr>
    </w:p>
    <w:p w:rsidR="0088196B" w:rsidRDefault="0088196B" w:rsidP="003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fr-FR"/>
        </w:rPr>
      </w:pPr>
    </w:p>
    <w:p w:rsidR="00CB04F9" w:rsidRPr="009A41A0" w:rsidRDefault="00CB04F9" w:rsidP="003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fr-FR"/>
        </w:rPr>
      </w:pPr>
    </w:p>
    <w:p w:rsidR="00255C5F" w:rsidRPr="0011519F" w:rsidRDefault="00255C5F" w:rsidP="00255C5F">
      <w:pPr>
        <w:rPr>
          <w:rFonts w:ascii="Arial" w:hAnsi="Arial" w:cs="Arial"/>
        </w:rPr>
      </w:pPr>
      <w:r>
        <w:rPr>
          <w:rFonts w:ascii="Arial" w:hAnsi="Arial" w:cs="Arial"/>
          <w:b/>
        </w:rPr>
        <w:t>6.3.</w:t>
      </w:r>
      <w:r w:rsidRPr="005B21CC">
        <w:rPr>
          <w:rFonts w:ascii="Arial" w:hAnsi="Arial" w:cs="Arial"/>
          <w:b/>
        </w:rPr>
        <w:t xml:space="preserve"> Arts appliqués</w:t>
      </w:r>
      <w:r>
        <w:rPr>
          <w:rFonts w:ascii="Arial" w:hAnsi="Arial" w:cs="Arial"/>
          <w:b/>
        </w:rPr>
        <w:t xml:space="preserve"> à la profession</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L’enseignement des arts appliqués répond à un double enjeu dans la formation des futurs diplômés de CAP en Fleuristerie. Les compétences attendues dans la discipline sont liées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à la production et à la réalisation esthétique des produits courants du métier de fleuriste,</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sidR="00D94782" w:rsidRPr="00D94782">
        <w:rPr>
          <w:rFonts w:ascii="Arial" w:eastAsia="Times New Roman" w:hAnsi="Arial" w:cs="Arial"/>
          <w:lang w:eastAsia="fr-FR"/>
        </w:rPr>
        <w:t xml:space="preserve"> </w:t>
      </w:r>
      <w:r w:rsidRPr="00D94782">
        <w:rPr>
          <w:rFonts w:ascii="Arial" w:eastAsia="Times New Roman" w:hAnsi="Arial" w:cs="Arial"/>
          <w:lang w:eastAsia="fr-FR"/>
        </w:rPr>
        <w:t>à l’environnement de son activité, comme l’aménagement et la décoration de l’espace de travail et/ou de vente,</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xml:space="preserve">• à la mise en valeur des produits et végétaux et tous les aspects de la communication visuelle courante dans toutes les entreprises.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Toutefois, la limite des connaissances en arts appliqués doit être adaptée à ce niveau de qualification. Les connaissances et compétences ont été conçues pour acquérir un niveau suffisant pour la pratique quotidienne du métier de fleuriste, tout en permettant d’accéder au niveau requis pour poursuivre, le cas échéant, cet enseignement en brevet professionnel.</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xml:space="preserve">Les contenus actualisés d’arts appliqués apportent une dimension esthétique complémentaire à l’exercice du métier de fleuriste.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xml:space="preserve">Les objets d’étude issus de l’histoire des arts et de la fleuristerie ou d’un champ des designs contemporains, seront contextualisés avec l’univers du fleuriste la plupart du temps.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Les compétences développées en arts appliqués communes à l’enseignement professionnel et aux autres disciplines seront travaillées en équipe pluridisciplinaire.</w:t>
      </w:r>
    </w:p>
    <w:p w:rsidR="0088196B" w:rsidRDefault="0088196B" w:rsidP="001C52FF">
      <w:pPr>
        <w:rPr>
          <w:rFonts w:ascii="Arial" w:hAnsi="Arial" w:cs="Arial"/>
        </w:rPr>
      </w:pPr>
    </w:p>
    <w:p w:rsidR="00916CE2" w:rsidRDefault="00916CE2" w:rsidP="001C52FF">
      <w:pPr>
        <w:rPr>
          <w:rFonts w:ascii="Arial" w:hAnsi="Arial" w:cs="Arial"/>
        </w:rPr>
      </w:pPr>
    </w:p>
    <w:p w:rsidR="00916CE2" w:rsidRDefault="00916CE2" w:rsidP="001C52FF">
      <w:pPr>
        <w:rPr>
          <w:rFonts w:ascii="Arial" w:hAnsi="Arial" w:cs="Arial"/>
        </w:rPr>
      </w:pPr>
    </w:p>
    <w:p w:rsidR="001C52FF" w:rsidRPr="0088196B" w:rsidRDefault="007D6A97" w:rsidP="001C52FF">
      <w:pPr>
        <w:rPr>
          <w:rFonts w:ascii="Arial" w:hAnsi="Arial" w:cs="Arial"/>
          <w:b/>
        </w:rPr>
      </w:pPr>
      <w:r w:rsidRPr="0088196B">
        <w:rPr>
          <w:rFonts w:ascii="Arial" w:hAnsi="Arial" w:cs="Arial"/>
          <w:b/>
        </w:rPr>
        <w:t>6.</w:t>
      </w:r>
      <w:r w:rsidR="00255C5F">
        <w:rPr>
          <w:rFonts w:ascii="Arial" w:hAnsi="Arial" w:cs="Arial"/>
          <w:b/>
        </w:rPr>
        <w:t>4</w:t>
      </w:r>
      <w:r w:rsidR="00142B87" w:rsidRPr="0088196B">
        <w:rPr>
          <w:rFonts w:ascii="Arial" w:hAnsi="Arial" w:cs="Arial"/>
          <w:b/>
        </w:rPr>
        <w:t>. Vente</w:t>
      </w:r>
      <w:r w:rsidR="00A423B0" w:rsidRPr="0088196B">
        <w:rPr>
          <w:rFonts w:ascii="Arial" w:hAnsi="Arial" w:cs="Arial"/>
          <w:b/>
        </w:rPr>
        <w:t xml:space="preserve"> </w:t>
      </w:r>
    </w:p>
    <w:p w:rsidR="00627A41" w:rsidRPr="00D94782" w:rsidRDefault="0088196B"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Pr>
          <w:rFonts w:ascii="Arial" w:hAnsi="Arial" w:cs="Arial"/>
        </w:rPr>
        <w:t xml:space="preserve">L’enseignement de la </w:t>
      </w:r>
      <w:r w:rsidR="00627A41" w:rsidRPr="00FD7524">
        <w:rPr>
          <w:rFonts w:ascii="Arial" w:hAnsi="Arial" w:cs="Arial"/>
        </w:rPr>
        <w:t>vente-conseil en magasin se veut résolument pluridisciplinaire. La vente-conseil sera alors travaillée en</w:t>
      </w:r>
      <w:r>
        <w:rPr>
          <w:rFonts w:ascii="Arial" w:hAnsi="Arial" w:cs="Arial"/>
        </w:rPr>
        <w:t xml:space="preserve"> corrélation avec les </w:t>
      </w:r>
      <w:r w:rsidR="00627A41" w:rsidRPr="00FD7524">
        <w:rPr>
          <w:rFonts w:ascii="Arial" w:hAnsi="Arial" w:cs="Arial"/>
        </w:rPr>
        <w:t>enseignement</w:t>
      </w:r>
      <w:r>
        <w:rPr>
          <w:rFonts w:ascii="Arial" w:hAnsi="Arial" w:cs="Arial"/>
        </w:rPr>
        <w:t>s</w:t>
      </w:r>
      <w:r w:rsidR="00627A41" w:rsidRPr="00FD7524">
        <w:rPr>
          <w:rFonts w:ascii="Arial" w:hAnsi="Arial" w:cs="Arial"/>
        </w:rPr>
        <w:t xml:space="preserve"> généraux</w:t>
      </w:r>
      <w:r>
        <w:rPr>
          <w:rFonts w:ascii="Arial" w:hAnsi="Arial" w:cs="Arial"/>
        </w:rPr>
        <w:t xml:space="preserve"> et les </w:t>
      </w:r>
      <w:r w:rsidRPr="00D94782">
        <w:rPr>
          <w:rFonts w:ascii="Arial" w:eastAsia="Times New Roman" w:hAnsi="Arial" w:cs="Arial"/>
          <w:lang w:eastAsia="fr-FR"/>
        </w:rPr>
        <w:t xml:space="preserve">autres </w:t>
      </w:r>
      <w:r w:rsidR="00627A41" w:rsidRPr="00D94782">
        <w:rPr>
          <w:rFonts w:ascii="Arial" w:eastAsia="Times New Roman" w:hAnsi="Arial" w:cs="Arial"/>
          <w:lang w:eastAsia="fr-FR"/>
        </w:rPr>
        <w:t>enseignements professionnels :</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e</w:t>
      </w:r>
      <w:r w:rsidR="00627A41" w:rsidRPr="00D94782">
        <w:rPr>
          <w:rFonts w:ascii="Arial" w:eastAsia="Times New Roman" w:hAnsi="Arial" w:cs="Arial"/>
          <w:lang w:eastAsia="fr-FR"/>
        </w:rPr>
        <w:t>n français pour la maîtrise des différents registres de langages, prises de messages écrits, expression orale…</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e</w:t>
      </w:r>
      <w:r w:rsidR="00627A41" w:rsidRPr="00D94782">
        <w:rPr>
          <w:rFonts w:ascii="Arial" w:eastAsia="Times New Roman" w:hAnsi="Arial" w:cs="Arial"/>
          <w:lang w:eastAsia="fr-FR"/>
        </w:rPr>
        <w:t>n mathématiques-sciences pour la maîtrise du calcul mental, réalisation de bons de commandes….</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l</w:t>
      </w:r>
      <w:r w:rsidR="00627A41" w:rsidRPr="00D94782">
        <w:rPr>
          <w:rFonts w:ascii="Arial" w:eastAsia="Times New Roman" w:hAnsi="Arial" w:cs="Arial"/>
          <w:lang w:eastAsia="fr-FR"/>
        </w:rPr>
        <w:t>a reconnaissance des végétaux montrera que le vendeur connaît son produit</w:t>
      </w:r>
      <w:r>
        <w:rPr>
          <w:rFonts w:ascii="Arial" w:eastAsia="Times New Roman" w:hAnsi="Arial" w:cs="Arial"/>
          <w:lang w:eastAsia="fr-FR"/>
        </w:rPr>
        <w:t>,</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l</w:t>
      </w:r>
      <w:r w:rsidR="00627A41" w:rsidRPr="00D94782">
        <w:rPr>
          <w:rFonts w:ascii="Arial" w:eastAsia="Times New Roman" w:hAnsi="Arial" w:cs="Arial"/>
          <w:lang w:eastAsia="fr-FR"/>
        </w:rPr>
        <w:t>a botanique, la technologie permettront en particulier d’apporter les conseils d’entretiens</w:t>
      </w:r>
      <w:r>
        <w:rPr>
          <w:rFonts w:ascii="Arial" w:eastAsia="Times New Roman" w:hAnsi="Arial" w:cs="Arial"/>
          <w:lang w:eastAsia="fr-FR"/>
        </w:rPr>
        <w:t>,</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l</w:t>
      </w:r>
      <w:r w:rsidR="00627A41" w:rsidRPr="00D94782">
        <w:rPr>
          <w:rFonts w:ascii="Arial" w:eastAsia="Times New Roman" w:hAnsi="Arial" w:cs="Arial"/>
          <w:lang w:eastAsia="fr-FR"/>
        </w:rPr>
        <w:t>es Arts appliqués à la profession permettront de mieux appréhender les besoins des clients, d’améliorer les facteur</w:t>
      </w:r>
      <w:r>
        <w:rPr>
          <w:rFonts w:ascii="Arial" w:eastAsia="Times New Roman" w:hAnsi="Arial" w:cs="Arial"/>
          <w:lang w:eastAsia="fr-FR"/>
        </w:rPr>
        <w:t>s d’ambiance du point de vente…</w:t>
      </w:r>
    </w:p>
    <w:p w:rsidR="00627A41" w:rsidRPr="00D94782" w:rsidRDefault="00627A41"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FD7524">
        <w:rPr>
          <w:rFonts w:ascii="Arial" w:hAnsi="Arial" w:cs="Arial"/>
        </w:rPr>
        <w:t>Les équipes pédagogiques s’appuieront également sur les lieux de stage ou d’apprentissage des candidats.</w:t>
      </w:r>
      <w:r>
        <w:rPr>
          <w:rFonts w:ascii="Arial" w:hAnsi="Arial" w:cs="Arial"/>
        </w:rPr>
        <w:t xml:space="preserve"> Le retour d’</w:t>
      </w:r>
      <w:r w:rsidRPr="00FD7524">
        <w:rPr>
          <w:rFonts w:ascii="Arial" w:hAnsi="Arial" w:cs="Arial"/>
        </w:rPr>
        <w:t xml:space="preserve">une période </w:t>
      </w:r>
      <w:r>
        <w:rPr>
          <w:rFonts w:ascii="Arial" w:hAnsi="Arial" w:cs="Arial"/>
        </w:rPr>
        <w:t>en entreprise,</w:t>
      </w:r>
      <w:r w:rsidRPr="00FD7524">
        <w:rPr>
          <w:rFonts w:ascii="Arial" w:hAnsi="Arial" w:cs="Arial"/>
        </w:rPr>
        <w:t xml:space="preserve"> permettra, outre le partage des expériences, d’associer enseignement théorique et enseigneme</w:t>
      </w:r>
      <w:r w:rsidR="0088196B">
        <w:rPr>
          <w:rFonts w:ascii="Arial" w:hAnsi="Arial" w:cs="Arial"/>
        </w:rPr>
        <w:t>nt pratique, en utilisant par exemple</w:t>
      </w:r>
      <w:r w:rsidRPr="00FD7524">
        <w:rPr>
          <w:rFonts w:ascii="Arial" w:hAnsi="Arial" w:cs="Arial"/>
        </w:rPr>
        <w:t xml:space="preserve"> la tenue vestimentaire du vendeur, ou le style de l’emballage qui est</w:t>
      </w:r>
      <w:r>
        <w:rPr>
          <w:rFonts w:ascii="Arial" w:hAnsi="Arial" w:cs="Arial"/>
        </w:rPr>
        <w:t xml:space="preserve"> bien</w:t>
      </w:r>
      <w:r w:rsidRPr="00FD7524">
        <w:rPr>
          <w:rFonts w:ascii="Arial" w:hAnsi="Arial" w:cs="Arial"/>
        </w:rPr>
        <w:t xml:space="preserve"> </w:t>
      </w:r>
      <w:r w:rsidR="0088196B">
        <w:rPr>
          <w:rFonts w:ascii="Arial" w:hAnsi="Arial" w:cs="Arial"/>
        </w:rPr>
        <w:t xml:space="preserve">souvent </w:t>
      </w:r>
      <w:r w:rsidR="0088196B" w:rsidRPr="00D94782">
        <w:rPr>
          <w:rFonts w:ascii="Arial" w:eastAsia="Times New Roman" w:hAnsi="Arial" w:cs="Arial"/>
          <w:lang w:eastAsia="fr-FR"/>
        </w:rPr>
        <w:t>propre à une entreprise.</w:t>
      </w:r>
    </w:p>
    <w:p w:rsidR="00627A41" w:rsidRDefault="00022D4A"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D94782">
        <w:rPr>
          <w:rFonts w:ascii="Arial" w:eastAsia="Times New Roman" w:hAnsi="Arial" w:cs="Arial"/>
          <w:lang w:eastAsia="fr-FR"/>
        </w:rPr>
        <w:t>La vente conclue</w:t>
      </w:r>
      <w:r w:rsidR="00627A41" w:rsidRPr="00D94782">
        <w:rPr>
          <w:rFonts w:ascii="Arial" w:eastAsia="Times New Roman" w:hAnsi="Arial" w:cs="Arial"/>
          <w:lang w:eastAsia="fr-FR"/>
        </w:rPr>
        <w:t xml:space="preserve"> une action initiale de conseil et/ou de réponse à des besoins d’un client.</w:t>
      </w:r>
      <w:r w:rsidRPr="00D94782">
        <w:rPr>
          <w:rFonts w:ascii="Arial" w:eastAsia="Times New Roman" w:hAnsi="Arial" w:cs="Arial"/>
          <w:lang w:eastAsia="fr-FR"/>
        </w:rPr>
        <w:t xml:space="preserve"> Les équipes pédagogiques</w:t>
      </w:r>
      <w:r w:rsidRPr="00FD7524">
        <w:rPr>
          <w:rFonts w:ascii="Arial" w:hAnsi="Arial" w:cs="Arial"/>
        </w:rPr>
        <w:t xml:space="preserve"> </w:t>
      </w:r>
      <w:r>
        <w:rPr>
          <w:rFonts w:ascii="Arial" w:hAnsi="Arial" w:cs="Arial"/>
        </w:rPr>
        <w:t xml:space="preserve">doivent donc adapter les situations d’enseignement à cette réalité professionnelle.  </w:t>
      </w:r>
    </w:p>
    <w:p w:rsid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FF0000"/>
        </w:rPr>
      </w:pPr>
    </w:p>
    <w:p w:rsidR="00916CE2" w:rsidRDefault="00916CE2" w:rsidP="001C52FF">
      <w:pPr>
        <w:rPr>
          <w:rFonts w:ascii="Arial" w:hAnsi="Arial" w:cs="Arial"/>
          <w:b/>
        </w:rPr>
      </w:pPr>
    </w:p>
    <w:p w:rsidR="00916CE2" w:rsidRDefault="00916CE2" w:rsidP="001C52FF">
      <w:pPr>
        <w:rPr>
          <w:rFonts w:ascii="Arial" w:hAnsi="Arial" w:cs="Arial"/>
          <w:b/>
        </w:rPr>
      </w:pPr>
    </w:p>
    <w:p w:rsidR="00916CE2" w:rsidRDefault="00916CE2" w:rsidP="001C52FF">
      <w:pPr>
        <w:rPr>
          <w:rFonts w:ascii="Arial" w:hAnsi="Arial" w:cs="Arial"/>
          <w:b/>
        </w:rPr>
      </w:pPr>
    </w:p>
    <w:p w:rsidR="00916CE2" w:rsidRDefault="00916CE2" w:rsidP="001C52FF">
      <w:pPr>
        <w:rPr>
          <w:rFonts w:ascii="Arial" w:hAnsi="Arial" w:cs="Arial"/>
          <w:b/>
        </w:rPr>
      </w:pPr>
    </w:p>
    <w:p w:rsidR="001C52FF" w:rsidRDefault="00255C5F" w:rsidP="001C52FF">
      <w:pPr>
        <w:rPr>
          <w:rFonts w:ascii="Arial" w:hAnsi="Arial" w:cs="Arial"/>
          <w:b/>
        </w:rPr>
      </w:pPr>
      <w:r>
        <w:rPr>
          <w:rFonts w:ascii="Arial" w:hAnsi="Arial" w:cs="Arial"/>
          <w:b/>
        </w:rPr>
        <w:lastRenderedPageBreak/>
        <w:t>6.5</w:t>
      </w:r>
      <w:r w:rsidR="007D6A97" w:rsidRPr="00022D4A">
        <w:rPr>
          <w:rFonts w:ascii="Arial" w:hAnsi="Arial" w:cs="Arial"/>
          <w:b/>
          <w:color w:val="FF0000"/>
        </w:rPr>
        <w:t xml:space="preserve"> </w:t>
      </w:r>
      <w:r w:rsidR="001C52FF" w:rsidRPr="00022D4A">
        <w:rPr>
          <w:rFonts w:ascii="Arial" w:hAnsi="Arial" w:cs="Arial"/>
          <w:b/>
          <w:color w:val="FF0000"/>
        </w:rPr>
        <w:t xml:space="preserve"> </w:t>
      </w:r>
      <w:r w:rsidR="001C52FF" w:rsidRPr="00022D4A">
        <w:rPr>
          <w:rFonts w:ascii="Arial" w:hAnsi="Arial" w:cs="Arial"/>
          <w:b/>
        </w:rPr>
        <w:t>Environnement économique, juridique et social des activités professionnelles</w:t>
      </w:r>
    </w:p>
    <w:p w:rsidR="00CB04F9" w:rsidRPr="00916CE2" w:rsidRDefault="00916CE2" w:rsidP="0091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916CE2">
        <w:rPr>
          <w:rFonts w:ascii="Arial" w:eastAsia="Times New Roman" w:hAnsi="Arial" w:cs="Arial"/>
          <w:lang w:eastAsia="fr-FR"/>
        </w:rPr>
        <w:t>Pour cet enseignement, dans les limites de savoirs du référentiel, il est donné quelques exemples d’approche en italique permettant de mettre en contexte cet enseignement, sachant que l’</w:t>
      </w:r>
      <w:r>
        <w:rPr>
          <w:rFonts w:ascii="Arial" w:eastAsia="Times New Roman" w:hAnsi="Arial" w:cs="Arial"/>
          <w:lang w:eastAsia="fr-FR"/>
        </w:rPr>
        <w:t>idéal étant</w:t>
      </w:r>
      <w:r w:rsidRPr="00916CE2">
        <w:rPr>
          <w:rFonts w:ascii="Arial" w:eastAsia="Times New Roman" w:hAnsi="Arial" w:cs="Arial"/>
          <w:lang w:eastAsia="fr-FR"/>
        </w:rPr>
        <w:t xml:space="preserve"> toujours </w:t>
      </w:r>
      <w:r>
        <w:rPr>
          <w:rFonts w:ascii="Arial" w:eastAsia="Times New Roman" w:hAnsi="Arial" w:cs="Arial"/>
          <w:lang w:eastAsia="fr-FR"/>
        </w:rPr>
        <w:t xml:space="preserve">de </w:t>
      </w:r>
      <w:r w:rsidRPr="00916CE2">
        <w:rPr>
          <w:rFonts w:ascii="Arial" w:eastAsia="Times New Roman" w:hAnsi="Arial" w:cs="Arial"/>
          <w:lang w:eastAsia="fr-FR"/>
        </w:rPr>
        <w:t>partir d’une réalité ou d’une situation professionnelle, la plus proche du contexte de l’élève ou de l’apprenti.</w:t>
      </w:r>
    </w:p>
    <w:p w:rsidR="00453CB8" w:rsidRPr="004B0D13" w:rsidRDefault="00453CB8" w:rsidP="00453CB8">
      <w:pPr>
        <w:autoSpaceDE w:val="0"/>
        <w:autoSpaceDN w:val="0"/>
        <w:adjustRightInd w:val="0"/>
        <w:spacing w:after="0" w:line="240" w:lineRule="auto"/>
        <w:rPr>
          <w:rFonts w:ascii="Arial" w:hAnsi="Arial" w:cs="Arial"/>
          <w:color w:val="FF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7D6A97" w:rsidRPr="004B0D13" w:rsidTr="00693280">
        <w:tc>
          <w:tcPr>
            <w:tcW w:w="4606" w:type="dxa"/>
            <w:shd w:val="clear" w:color="auto" w:fill="auto"/>
          </w:tcPr>
          <w:p w:rsidR="00916CE2" w:rsidRDefault="00916CE2" w:rsidP="00693280">
            <w:pPr>
              <w:autoSpaceDE w:val="0"/>
              <w:autoSpaceDN w:val="0"/>
              <w:adjustRightInd w:val="0"/>
              <w:spacing w:after="0" w:line="240" w:lineRule="auto"/>
              <w:rPr>
                <w:rFonts w:ascii="Arial" w:hAnsi="Arial" w:cs="Arial"/>
                <w:b/>
                <w:bCs/>
                <w:lang w:eastAsia="fr-FR"/>
              </w:rPr>
            </w:pPr>
            <w:r>
              <w:rPr>
                <w:rFonts w:ascii="Arial" w:hAnsi="Arial" w:cs="Arial"/>
                <w:b/>
                <w:bCs/>
                <w:lang w:eastAsia="fr-FR"/>
              </w:rPr>
              <w:t>Savoirs</w:t>
            </w:r>
          </w:p>
          <w:p w:rsidR="007D6A97" w:rsidRPr="004B0D13" w:rsidRDefault="007D6A97" w:rsidP="00916CE2">
            <w:pPr>
              <w:autoSpaceDE w:val="0"/>
              <w:autoSpaceDN w:val="0"/>
              <w:adjustRightInd w:val="0"/>
              <w:spacing w:after="0" w:line="240" w:lineRule="auto"/>
              <w:rPr>
                <w:rFonts w:ascii="Arial" w:hAnsi="Arial" w:cs="Arial"/>
                <w:b/>
                <w:bCs/>
                <w:lang w:eastAsia="fr-FR"/>
              </w:rPr>
            </w:pPr>
          </w:p>
        </w:tc>
        <w:tc>
          <w:tcPr>
            <w:tcW w:w="4606" w:type="dxa"/>
            <w:shd w:val="clear" w:color="auto" w:fill="auto"/>
          </w:tcPr>
          <w:p w:rsidR="007D6A97" w:rsidRPr="004B0D13" w:rsidRDefault="00916CE2" w:rsidP="00693280">
            <w:pPr>
              <w:autoSpaceDE w:val="0"/>
              <w:autoSpaceDN w:val="0"/>
              <w:adjustRightInd w:val="0"/>
              <w:spacing w:after="0" w:line="240" w:lineRule="auto"/>
              <w:rPr>
                <w:rFonts w:ascii="Arial" w:hAnsi="Arial" w:cs="Arial"/>
                <w:b/>
                <w:bCs/>
                <w:lang w:eastAsia="fr-FR"/>
              </w:rPr>
            </w:pPr>
            <w:r>
              <w:rPr>
                <w:rFonts w:ascii="Arial" w:hAnsi="Arial" w:cs="Arial"/>
                <w:b/>
                <w:bCs/>
                <w:lang w:eastAsia="fr-FR"/>
              </w:rPr>
              <w:t>Limites de savoirs</w:t>
            </w:r>
          </w:p>
        </w:tc>
      </w:tr>
      <w:tr w:rsidR="007D6A97" w:rsidRPr="004B0D13" w:rsidTr="00693280">
        <w:tc>
          <w:tcPr>
            <w:tcW w:w="4606"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lang w:eastAsia="fr-FR"/>
              </w:rPr>
            </w:pPr>
            <w:r w:rsidRPr="004B0D13">
              <w:rPr>
                <w:rFonts w:ascii="Arial" w:hAnsi="Arial" w:cs="Arial"/>
                <w:b/>
                <w:bCs/>
                <w:lang w:eastAsia="fr-FR"/>
              </w:rPr>
              <w:t>S.5.1. Démocratie et citoyenneté</w:t>
            </w: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La démocratie</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BC61DC" w:rsidRDefault="00BC61DC"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Les institutions politiques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Les collectivités territoriales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Le citoyen : droits, obligations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8D2035" w:rsidRDefault="008D2035" w:rsidP="00693280">
            <w:pPr>
              <w:autoSpaceDE w:val="0"/>
              <w:autoSpaceDN w:val="0"/>
              <w:adjustRightInd w:val="0"/>
              <w:spacing w:after="0" w:line="240" w:lineRule="auto"/>
              <w:rPr>
                <w:rFonts w:ascii="Arial" w:hAnsi="Arial" w:cs="Arial"/>
                <w:lang w:eastAsia="fr-FR"/>
              </w:rPr>
            </w:pPr>
          </w:p>
          <w:p w:rsidR="008D2035" w:rsidRDefault="008D2035"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L’impôt</w:t>
            </w:r>
          </w:p>
          <w:p w:rsidR="007D6A97" w:rsidRPr="004B0D13" w:rsidRDefault="007D6A97" w:rsidP="00693280">
            <w:pPr>
              <w:autoSpaceDE w:val="0"/>
              <w:autoSpaceDN w:val="0"/>
              <w:adjustRightInd w:val="0"/>
              <w:spacing w:after="0" w:line="240" w:lineRule="auto"/>
              <w:rPr>
                <w:rFonts w:ascii="Arial" w:hAnsi="Arial" w:cs="Arial"/>
                <w:b/>
                <w:bCs/>
                <w:lang w:eastAsia="fr-FR"/>
              </w:rPr>
            </w:pPr>
          </w:p>
        </w:tc>
        <w:tc>
          <w:tcPr>
            <w:tcW w:w="4606" w:type="dxa"/>
            <w:shd w:val="clear" w:color="auto" w:fill="auto"/>
          </w:tcPr>
          <w:p w:rsidR="007D6A97" w:rsidRPr="00767958"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Énoncer les principes fondamentaux d’un régime démocratique</w:t>
            </w:r>
            <w:r w:rsidRPr="00767958">
              <w:rPr>
                <w:rFonts w:ascii="Arial" w:hAnsi="Arial" w:cs="Arial"/>
                <w:i/>
                <w:lang w:eastAsia="fr-FR"/>
              </w:rPr>
              <w:t>.</w:t>
            </w:r>
            <w:r w:rsidR="00022D4A">
              <w:rPr>
                <w:rFonts w:ascii="Arial" w:hAnsi="Arial" w:cs="Arial"/>
                <w:i/>
                <w:lang w:eastAsia="fr-FR"/>
              </w:rPr>
              <w:t xml:space="preserve"> </w:t>
            </w:r>
            <w:r w:rsidRPr="00767958">
              <w:rPr>
                <w:rFonts w:ascii="Arial" w:hAnsi="Arial" w:cs="Arial"/>
                <w:i/>
                <w:lang w:eastAsia="fr-FR"/>
              </w:rPr>
              <w:t xml:space="preserve">(A l’approche des élections, vous avez reçu plusieurs prospectus et programmes des candidats. Vous </w:t>
            </w:r>
            <w:r w:rsidR="00767958" w:rsidRPr="00767958">
              <w:rPr>
                <w:rFonts w:ascii="Arial" w:hAnsi="Arial" w:cs="Arial"/>
                <w:i/>
                <w:lang w:eastAsia="fr-FR"/>
              </w:rPr>
              <w:t>interrogez</w:t>
            </w:r>
            <w:r w:rsidRPr="00767958">
              <w:rPr>
                <w:rFonts w:ascii="Arial" w:hAnsi="Arial" w:cs="Arial"/>
                <w:i/>
                <w:lang w:eastAsia="fr-FR"/>
              </w:rPr>
              <w:t xml:space="preserve"> votre </w:t>
            </w:r>
            <w:r w:rsidR="00767958" w:rsidRPr="00767958">
              <w:rPr>
                <w:rFonts w:ascii="Arial" w:hAnsi="Arial" w:cs="Arial"/>
                <w:i/>
                <w:lang w:eastAsia="fr-FR"/>
              </w:rPr>
              <w:t>maitre</w:t>
            </w:r>
            <w:r w:rsidRPr="00767958">
              <w:rPr>
                <w:rFonts w:ascii="Arial" w:hAnsi="Arial" w:cs="Arial"/>
                <w:i/>
                <w:lang w:eastAsia="fr-FR"/>
              </w:rPr>
              <w:t xml:space="preserve"> d’apprentissage sur ces </w:t>
            </w:r>
            <w:r w:rsidR="00767958" w:rsidRPr="00767958">
              <w:rPr>
                <w:rFonts w:ascii="Arial" w:hAnsi="Arial" w:cs="Arial"/>
                <w:i/>
                <w:lang w:eastAsia="fr-FR"/>
              </w:rPr>
              <w:t>élections</w:t>
            </w:r>
            <w:r w:rsidRPr="00767958">
              <w:rPr>
                <w:rFonts w:ascii="Arial" w:hAnsi="Arial" w:cs="Arial"/>
                <w:i/>
                <w:lang w:eastAsia="fr-FR"/>
              </w:rPr>
              <w:t>. Elle vous explique les principes démocratiques)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Discerner les rôles respectifs du Président de la</w:t>
            </w: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République, du gouvernement, du Parlement.</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767958"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 xml:space="preserve">Citer les collectivités territoriales et identifier leurs principales </w:t>
            </w:r>
            <w:r w:rsidR="00142B87" w:rsidRPr="004B0D13">
              <w:rPr>
                <w:rFonts w:ascii="Arial" w:hAnsi="Arial" w:cs="Arial"/>
                <w:lang w:eastAsia="fr-FR"/>
              </w:rPr>
              <w:t>compétences. (</w:t>
            </w:r>
            <w:r w:rsidRPr="00767958">
              <w:rPr>
                <w:rFonts w:ascii="Arial" w:hAnsi="Arial" w:cs="Arial"/>
                <w:i/>
                <w:lang w:eastAsia="fr-FR"/>
              </w:rPr>
              <w:t>A partir d’exemples de commémorations, commandes de compositions florales faites par le conseil départemental, de livraisons faites dans certains lieux comme Conseil Régional….)</w:t>
            </w:r>
          </w:p>
          <w:p w:rsidR="007D6A97" w:rsidRPr="00ED3805"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 xml:space="preserve">Identifier les relations du citoyen avec les collectivités </w:t>
            </w:r>
            <w:r w:rsidR="00142B87" w:rsidRPr="004B0D13">
              <w:rPr>
                <w:rFonts w:ascii="Arial" w:hAnsi="Arial" w:cs="Arial"/>
                <w:lang w:eastAsia="fr-FR"/>
              </w:rPr>
              <w:t>territoriales</w:t>
            </w:r>
            <w:r w:rsidR="00142B87" w:rsidRPr="00ED3805">
              <w:rPr>
                <w:rFonts w:ascii="Arial" w:hAnsi="Arial" w:cs="Arial"/>
                <w:i/>
                <w:lang w:eastAsia="fr-FR"/>
              </w:rPr>
              <w:t>. (</w:t>
            </w:r>
            <w:r w:rsidRPr="00ED3805">
              <w:rPr>
                <w:rFonts w:ascii="Arial" w:hAnsi="Arial" w:cs="Arial"/>
                <w:i/>
                <w:lang w:eastAsia="fr-FR"/>
              </w:rPr>
              <w:t>Qui gère quoi, Conseil régional, Conseil départemental, conseil municipal)</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Enumérer les différents types de consultations</w:t>
            </w:r>
            <w:r w:rsidR="00142B87">
              <w:rPr>
                <w:rFonts w:ascii="Arial" w:hAnsi="Arial" w:cs="Arial"/>
                <w:lang w:eastAsia="fr-FR"/>
              </w:rPr>
              <w:t xml:space="preserve"> </w:t>
            </w:r>
            <w:r w:rsidRPr="004B0D13">
              <w:rPr>
                <w:rFonts w:ascii="Arial" w:hAnsi="Arial" w:cs="Arial"/>
                <w:lang w:eastAsia="fr-FR"/>
              </w:rPr>
              <w:t>électorales.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Mettre en évidence le rôle des principaux impôts</w:t>
            </w:r>
          </w:p>
          <w:p w:rsidR="007D6A97" w:rsidRPr="00ED3805"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w:t>
            </w:r>
            <w:r w:rsidR="00142B87" w:rsidRPr="004B0D13">
              <w:rPr>
                <w:rFonts w:ascii="Arial" w:hAnsi="Arial" w:cs="Arial"/>
                <w:lang w:eastAsia="fr-FR"/>
              </w:rPr>
              <w:t>Impôt</w:t>
            </w:r>
            <w:r w:rsidRPr="004B0D13">
              <w:rPr>
                <w:rFonts w:ascii="Arial" w:hAnsi="Arial" w:cs="Arial"/>
                <w:lang w:eastAsia="fr-FR"/>
              </w:rPr>
              <w:t xml:space="preserve"> sur le revenu, TVA, impôts locaux). </w:t>
            </w:r>
            <w:r w:rsidRPr="00ED3805">
              <w:rPr>
                <w:rFonts w:ascii="Arial" w:hAnsi="Arial" w:cs="Arial"/>
                <w:i/>
                <w:lang w:eastAsia="fr-FR"/>
              </w:rPr>
              <w:t xml:space="preserve">Jeune salarié vous devez faire votre première déclaration de revenu, votre chef d’entreprise vous accompagne dans cette démarche. L’impôt ayant pour but de financer le fonctionnement de notre pays. Impôts directs et indirects, TVA réduite et normale (fondamentales chez les fleuristes), impôts sur les sociétés, taxe foncière et d’habitation, autres </w:t>
            </w:r>
            <w:r w:rsidR="00ED3805" w:rsidRPr="00ED3805">
              <w:rPr>
                <w:rFonts w:ascii="Arial" w:hAnsi="Arial" w:cs="Arial"/>
                <w:i/>
                <w:lang w:eastAsia="fr-FR"/>
              </w:rPr>
              <w:t>taxes (</w:t>
            </w:r>
            <w:r w:rsidRPr="00ED3805">
              <w:rPr>
                <w:rFonts w:ascii="Arial" w:hAnsi="Arial" w:cs="Arial"/>
                <w:i/>
                <w:lang w:eastAsia="fr-FR"/>
              </w:rPr>
              <w:t>tabac…)</w:t>
            </w:r>
          </w:p>
          <w:p w:rsidR="007D6A97" w:rsidRPr="004B0D13" w:rsidRDefault="007D6A97" w:rsidP="00693280">
            <w:pPr>
              <w:autoSpaceDE w:val="0"/>
              <w:autoSpaceDN w:val="0"/>
              <w:adjustRightInd w:val="0"/>
              <w:spacing w:after="0" w:line="240" w:lineRule="auto"/>
              <w:rPr>
                <w:rFonts w:ascii="Arial" w:hAnsi="Arial" w:cs="Arial"/>
                <w:b/>
                <w:bCs/>
                <w:lang w:eastAsia="fr-FR"/>
              </w:rPr>
            </w:pPr>
          </w:p>
        </w:tc>
      </w:tr>
    </w:tbl>
    <w:p w:rsidR="007D6A97" w:rsidRDefault="007D6A97" w:rsidP="007D6A97">
      <w:pPr>
        <w:rPr>
          <w:rFonts w:ascii="Arial" w:hAnsi="Arial" w:cs="Arial"/>
          <w:b/>
          <w:bCs/>
        </w:rPr>
      </w:pPr>
    </w:p>
    <w:p w:rsidR="00916CE2" w:rsidRDefault="00916CE2" w:rsidP="007D6A97">
      <w:pPr>
        <w:rPr>
          <w:rFonts w:ascii="Arial" w:hAnsi="Arial" w:cs="Arial"/>
          <w:b/>
          <w:bCs/>
        </w:rPr>
      </w:pPr>
    </w:p>
    <w:p w:rsidR="00916CE2" w:rsidRPr="004B0D13" w:rsidRDefault="00916CE2" w:rsidP="007D6A9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49"/>
      </w:tblGrid>
      <w:tr w:rsidR="007D6A97" w:rsidRPr="004B0D13" w:rsidTr="00916CE2">
        <w:tc>
          <w:tcPr>
            <w:tcW w:w="4531"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rPr>
            </w:pPr>
            <w:r w:rsidRPr="004B0D13">
              <w:rPr>
                <w:rFonts w:ascii="Arial" w:hAnsi="Arial" w:cs="Arial"/>
                <w:b/>
                <w:bCs/>
              </w:rPr>
              <w:lastRenderedPageBreak/>
              <w:t>S.5.2. L’entreprise dans l’activité économique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Les besoins, les biens et les services</w:t>
            </w:r>
          </w:p>
          <w:p w:rsidR="007D6A97" w:rsidRDefault="007D6A97"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Pr="004B0D13" w:rsidRDefault="00D92120"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circuit économique simplifié et ses acteurs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rôle de l’entreprise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L’acheminement des produits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prix de vente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L’entreprise et ses performances</w:t>
            </w:r>
          </w:p>
          <w:p w:rsidR="007D6A97" w:rsidRPr="004B0D13" w:rsidRDefault="007D6A97" w:rsidP="00693280">
            <w:pPr>
              <w:autoSpaceDE w:val="0"/>
              <w:autoSpaceDN w:val="0"/>
              <w:adjustRightInd w:val="0"/>
              <w:spacing w:after="0" w:line="240" w:lineRule="auto"/>
              <w:rPr>
                <w:rFonts w:ascii="Arial" w:hAnsi="Arial" w:cs="Arial"/>
                <w:b/>
                <w:bCs/>
              </w:rPr>
            </w:pPr>
          </w:p>
        </w:tc>
        <w:tc>
          <w:tcPr>
            <w:tcW w:w="4649" w:type="dxa"/>
            <w:shd w:val="clear" w:color="auto" w:fill="auto"/>
          </w:tcPr>
          <w:p w:rsidR="00916CE2" w:rsidRDefault="00916CE2" w:rsidP="00693280">
            <w:pPr>
              <w:autoSpaceDE w:val="0"/>
              <w:autoSpaceDN w:val="0"/>
              <w:adjustRightInd w:val="0"/>
              <w:spacing w:after="0" w:line="240" w:lineRule="auto"/>
              <w:rPr>
                <w:rFonts w:ascii="Arial" w:hAnsi="Arial" w:cs="Arial"/>
              </w:rPr>
            </w:pPr>
          </w:p>
          <w:p w:rsidR="00916CE2" w:rsidRDefault="00916CE2" w:rsidP="00693280">
            <w:pPr>
              <w:autoSpaceDE w:val="0"/>
              <w:autoSpaceDN w:val="0"/>
              <w:adjustRightInd w:val="0"/>
              <w:spacing w:after="0" w:line="240" w:lineRule="auto"/>
              <w:rPr>
                <w:rFonts w:ascii="Arial" w:hAnsi="Arial" w:cs="Arial"/>
              </w:rPr>
            </w:pP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Distinguer biens </w:t>
            </w:r>
            <w:r w:rsidRPr="001B7499">
              <w:rPr>
                <w:rFonts w:ascii="Arial" w:hAnsi="Arial" w:cs="Arial"/>
                <w:i/>
              </w:rPr>
              <w:t>(quelque chose de matériel, biens durables, biens non durables ou périssables)</w:t>
            </w:r>
            <w:r w:rsidRPr="004B0D13">
              <w:rPr>
                <w:rFonts w:ascii="Arial" w:hAnsi="Arial" w:cs="Arial"/>
              </w:rPr>
              <w:t xml:space="preserve"> et services </w:t>
            </w:r>
            <w:r w:rsidRPr="001B7499">
              <w:rPr>
                <w:rFonts w:ascii="Arial" w:hAnsi="Arial" w:cs="Arial"/>
                <w:i/>
              </w:rPr>
              <w:t>(une prestation immatérielle : services marchands, que l’on vend, services non marchands comme l’école).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Identifier les acteurs de la vie économique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(Ménages </w:t>
            </w:r>
            <w:r w:rsidRPr="001B7499">
              <w:rPr>
                <w:rFonts w:ascii="Arial" w:hAnsi="Arial" w:cs="Arial"/>
                <w:i/>
              </w:rPr>
              <w:t>(les habitants d’un même logement)</w:t>
            </w:r>
            <w:r w:rsidRPr="004B0D13">
              <w:rPr>
                <w:rFonts w:ascii="Arial" w:hAnsi="Arial" w:cs="Arial"/>
              </w:rPr>
              <w:t xml:space="preserve">, entreprises, institutions financières </w:t>
            </w:r>
            <w:r w:rsidRPr="001B7499">
              <w:rPr>
                <w:rFonts w:ascii="Arial" w:hAnsi="Arial" w:cs="Arial"/>
                <w:i/>
              </w:rPr>
              <w:t>(les banques, les assurances)</w:t>
            </w:r>
            <w:r w:rsidRPr="004B0D13">
              <w:rPr>
                <w:rFonts w:ascii="Arial" w:hAnsi="Arial" w:cs="Arial"/>
              </w:rPr>
              <w:t xml:space="preserve"> et</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Administratives </w:t>
            </w:r>
            <w:r w:rsidRPr="001B7499">
              <w:rPr>
                <w:rFonts w:ascii="Arial" w:hAnsi="Arial" w:cs="Arial"/>
                <w:i/>
              </w:rPr>
              <w:t>(l’État, les mairies))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Préciser le rôle de l’entreprise dans l’économie :</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Marché </w:t>
            </w:r>
            <w:r w:rsidRPr="001B7499">
              <w:rPr>
                <w:rFonts w:ascii="Arial" w:hAnsi="Arial" w:cs="Arial"/>
                <w:i/>
              </w:rPr>
              <w:t>(lieu de rencontre entre offre et demande d’un produit comme la fleur, mais aussi marché du travail et marché financier). Notion de monopole, d’oligopole et de concurrence parfaite.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Environnement</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Approvisionnement </w:t>
            </w:r>
            <w:r w:rsidRPr="001B7499">
              <w:rPr>
                <w:rFonts w:ascii="Arial" w:hAnsi="Arial" w:cs="Arial"/>
                <w:i/>
              </w:rPr>
              <w:t>(le cadran l’Aalsmeer, définir le terme « cadran », définir le MIN, qu’est-ce qu’un grossiste, les producteurs locaux).</w:t>
            </w:r>
          </w:p>
          <w:p w:rsidR="007D6A97" w:rsidRPr="004B0D13" w:rsidRDefault="007D6A97" w:rsidP="00693280">
            <w:pPr>
              <w:autoSpaceDE w:val="0"/>
              <w:autoSpaceDN w:val="0"/>
              <w:adjustRightInd w:val="0"/>
              <w:spacing w:after="0" w:line="240" w:lineRule="auto"/>
              <w:rPr>
                <w:rFonts w:ascii="Arial" w:hAnsi="Arial" w:cs="Arial"/>
              </w:rPr>
            </w:pP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Décrire les divers modes d’approvisionnement et d’acheminement des produits floraux, en appliquant la réglementation en vigueur.</w:t>
            </w:r>
            <w:r w:rsidRPr="004B0D13">
              <w:rPr>
                <w:rFonts w:ascii="Arial" w:hAnsi="Arial" w:cs="Arial"/>
                <w:color w:val="FF0000"/>
              </w:rPr>
              <w:t xml:space="preserve"> </w:t>
            </w:r>
            <w:r w:rsidRPr="001B7499">
              <w:rPr>
                <w:rFonts w:ascii="Arial" w:hAnsi="Arial" w:cs="Arial"/>
                <w:i/>
              </w:rPr>
              <w:t>Les canaux de distribution (direct, court, long traditionnel, long intégré dans le cas des centrales d’achat</w:t>
            </w:r>
            <w:r w:rsidR="001B7499">
              <w:rPr>
                <w:rFonts w:ascii="Arial" w:hAnsi="Arial" w:cs="Arial"/>
                <w:i/>
              </w:rPr>
              <w:t>)</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Expliquer, dans la communauté européenne, les effets de la monnaie unique, du principe de la libre circulation des personnes et des biens.</w:t>
            </w:r>
            <w:r w:rsidRPr="004B0D13">
              <w:rPr>
                <w:rFonts w:ascii="Arial" w:hAnsi="Arial" w:cs="Arial"/>
                <w:color w:val="FF0000"/>
              </w:rPr>
              <w:t xml:space="preserve"> </w:t>
            </w:r>
            <w:r w:rsidRPr="001B7499">
              <w:rPr>
                <w:rFonts w:ascii="Arial" w:hAnsi="Arial" w:cs="Arial"/>
                <w:i/>
              </w:rPr>
              <w:t>(Fin des frontières entre les États membres ce qui entraîne la fin des douanes, les taxes douanières n’ayant plus lieu d’être)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Différencier le prix de vente du prix de revient.</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Calculer un prix de vente avec un coefficient </w:t>
            </w:r>
            <w:r w:rsidR="001B7499" w:rsidRPr="004B0D13">
              <w:rPr>
                <w:rFonts w:ascii="Arial" w:hAnsi="Arial" w:cs="Arial"/>
              </w:rPr>
              <w:t>multiplicateur.</w:t>
            </w:r>
            <w:r w:rsidR="001B7499" w:rsidRPr="001B7499">
              <w:rPr>
                <w:rFonts w:ascii="Arial" w:hAnsi="Arial" w:cs="Arial"/>
                <w:i/>
              </w:rPr>
              <w:t xml:space="preserve"> Taux</w:t>
            </w:r>
            <w:r w:rsidRPr="001B7499">
              <w:rPr>
                <w:rFonts w:ascii="Arial" w:hAnsi="Arial" w:cs="Arial"/>
                <w:i/>
              </w:rPr>
              <w:t xml:space="preserve"> de marque (coef qui donne la marge, donc le gain. </w:t>
            </w:r>
            <w:r w:rsidR="003C1A33">
              <w:rPr>
                <w:rFonts w:ascii="Arial" w:hAnsi="Arial" w:cs="Arial"/>
                <w:i/>
              </w:rPr>
              <w:t>Coef multiplicateur</w:t>
            </w:r>
            <w:r w:rsidR="00142B87">
              <w:rPr>
                <w:rFonts w:ascii="Arial" w:hAnsi="Arial" w:cs="Arial"/>
                <w:i/>
              </w:rPr>
              <w:t> ;</w:t>
            </w:r>
            <w:r w:rsidR="00142B87" w:rsidRPr="001B7499">
              <w:rPr>
                <w:rFonts w:ascii="Arial" w:hAnsi="Arial" w:cs="Arial"/>
                <w:i/>
              </w:rPr>
              <w:t xml:space="preserve"> c’e</w:t>
            </w:r>
            <w:r w:rsidR="00142B87">
              <w:rPr>
                <w:rFonts w:ascii="Arial" w:hAnsi="Arial" w:cs="Arial"/>
                <w:i/>
              </w:rPr>
              <w:t>s</w:t>
            </w:r>
            <w:r w:rsidR="00142B87" w:rsidRPr="001B7499">
              <w:rPr>
                <w:rFonts w:ascii="Arial" w:hAnsi="Arial" w:cs="Arial"/>
                <w:i/>
              </w:rPr>
              <w:t>t</w:t>
            </w:r>
            <w:r w:rsidRPr="001B7499">
              <w:rPr>
                <w:rFonts w:ascii="Arial" w:hAnsi="Arial" w:cs="Arial"/>
                <w:i/>
              </w:rPr>
              <w:t xml:space="preserve"> le taux comprenant les coûts, la marge et la TVA) que l’on multiplie au prix d’achat HT pour avoir le prix de vente TTC.</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b/>
                <w:bCs/>
              </w:rPr>
            </w:pPr>
            <w:r w:rsidRPr="004B0D13">
              <w:rPr>
                <w:rFonts w:ascii="Arial" w:hAnsi="Arial" w:cs="Arial"/>
              </w:rPr>
              <w:t>Prendre en compte la rentabilité dans l’activité de l’entreprise</w:t>
            </w:r>
          </w:p>
        </w:tc>
      </w:tr>
    </w:tbl>
    <w:p w:rsidR="00916CE2" w:rsidRPr="004B0D13" w:rsidRDefault="00916CE2" w:rsidP="007D6A97">
      <w:pPr>
        <w:autoSpaceDE w:val="0"/>
        <w:autoSpaceDN w:val="0"/>
        <w:adjustRightInd w:val="0"/>
        <w:spacing w:after="0" w:line="240" w:lineRule="auto"/>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49"/>
      </w:tblGrid>
      <w:tr w:rsidR="007D6A97" w:rsidRPr="004B0D13" w:rsidTr="00916CE2">
        <w:tc>
          <w:tcPr>
            <w:tcW w:w="4531"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rPr>
            </w:pPr>
            <w:r w:rsidRPr="004B0D13">
              <w:rPr>
                <w:rFonts w:ascii="Arial" w:hAnsi="Arial" w:cs="Arial"/>
                <w:b/>
                <w:bCs/>
              </w:rPr>
              <w:t>S.5.3. L’entreprise et le droit</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Les formes juridiques de l’entreprise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 </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916CE2" w:rsidRDefault="00916CE2" w:rsidP="00693280">
            <w:pPr>
              <w:autoSpaceDE w:val="0"/>
              <w:autoSpaceDN w:val="0"/>
              <w:adjustRightInd w:val="0"/>
              <w:spacing w:after="0" w:line="240" w:lineRule="auto"/>
              <w:rPr>
                <w:rFonts w:ascii="Arial" w:hAnsi="Arial" w:cs="Arial"/>
              </w:rPr>
            </w:pPr>
          </w:p>
          <w:p w:rsidR="007D6A97" w:rsidRPr="00CC4FF6" w:rsidRDefault="007D6A97" w:rsidP="00693280">
            <w:pPr>
              <w:autoSpaceDE w:val="0"/>
              <w:autoSpaceDN w:val="0"/>
              <w:adjustRightInd w:val="0"/>
              <w:spacing w:after="0" w:line="240" w:lineRule="auto"/>
              <w:rPr>
                <w:rFonts w:ascii="Arial" w:hAnsi="Arial" w:cs="Arial"/>
              </w:rPr>
            </w:pPr>
            <w:r w:rsidRPr="004B0D13">
              <w:rPr>
                <w:rFonts w:ascii="Arial" w:hAnsi="Arial" w:cs="Arial"/>
              </w:rPr>
              <w:t>Les co</w:t>
            </w:r>
            <w:r w:rsidR="00CC4FF6">
              <w:rPr>
                <w:rFonts w:ascii="Arial" w:hAnsi="Arial" w:cs="Arial"/>
              </w:rPr>
              <w:t>ntrats de vente et de transport</w:t>
            </w:r>
          </w:p>
        </w:tc>
        <w:tc>
          <w:tcPr>
            <w:tcW w:w="4649" w:type="dxa"/>
            <w:shd w:val="clear" w:color="auto" w:fill="auto"/>
          </w:tcPr>
          <w:p w:rsidR="00916CE2" w:rsidRDefault="00916CE2"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Identifier la forme juridique d’une entreprise</w:t>
            </w:r>
          </w:p>
          <w:p w:rsidR="007D6A97" w:rsidRPr="003C1A33"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donnée. </w:t>
            </w:r>
            <w:r w:rsidRPr="003C1A33">
              <w:rPr>
                <w:rFonts w:ascii="Arial" w:hAnsi="Arial" w:cs="Arial"/>
                <w:i/>
              </w:rPr>
              <w:t>Quels sont les statuts les plus utilisés dans la profession</w:t>
            </w:r>
          </w:p>
          <w:p w:rsidR="007D6A97" w:rsidRPr="004B0D13" w:rsidRDefault="007D6A97" w:rsidP="00693280">
            <w:pPr>
              <w:autoSpaceDE w:val="0"/>
              <w:autoSpaceDN w:val="0"/>
              <w:adjustRightInd w:val="0"/>
              <w:spacing w:after="0" w:line="240" w:lineRule="auto"/>
              <w:rPr>
                <w:rFonts w:ascii="Arial" w:hAnsi="Arial" w:cs="Arial"/>
                <w:color w:val="FF0000"/>
              </w:rPr>
            </w:pPr>
            <w:r w:rsidRPr="004B0D13">
              <w:rPr>
                <w:rFonts w:ascii="Arial" w:hAnsi="Arial" w:cs="Arial"/>
              </w:rPr>
              <w:t xml:space="preserve">Différencier l’entreprise individuelle et l’entreprise sociétaire </w:t>
            </w:r>
            <w:r w:rsidRPr="003C1A33">
              <w:rPr>
                <w:rFonts w:ascii="Arial" w:hAnsi="Arial" w:cs="Arial"/>
                <w:i/>
              </w:rPr>
              <w:t>(Entreprise individuelle pour une personne physique, pour les sociétés : EURL, SARL, SA, SAS</w:t>
            </w:r>
            <w:r w:rsidR="003C1A33">
              <w:rPr>
                <w:rFonts w:ascii="Arial" w:hAnsi="Arial" w:cs="Arial"/>
                <w:i/>
              </w:rPr>
              <w:t>)</w:t>
            </w:r>
          </w:p>
          <w:p w:rsidR="007D6A97"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Lister les principales sociétés commerciales : dénomination et sigles usuels et préciser leurs principales caractéristiques </w:t>
            </w:r>
          </w:p>
          <w:p w:rsidR="00916CE2" w:rsidRPr="004B0D13" w:rsidRDefault="00916CE2" w:rsidP="00693280">
            <w:pPr>
              <w:autoSpaceDE w:val="0"/>
              <w:autoSpaceDN w:val="0"/>
              <w:adjustRightInd w:val="0"/>
              <w:spacing w:after="0" w:line="240" w:lineRule="auto"/>
              <w:rPr>
                <w:rFonts w:ascii="Arial" w:hAnsi="Arial" w:cs="Arial"/>
              </w:rPr>
            </w:pPr>
          </w:p>
          <w:p w:rsidR="007D6A97" w:rsidRPr="003C1A33"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Identifier pour chaque type de contrat : l’objet, les conditions de validité, les parties, les obligations et droits essentiels des parties, les clauses particulières. </w:t>
            </w:r>
            <w:r w:rsidRPr="003C1A33">
              <w:rPr>
                <w:rFonts w:ascii="Arial" w:hAnsi="Arial" w:cs="Arial"/>
                <w:i/>
              </w:rPr>
              <w:t>Contrats de vente/bon de commande, consentement des parties, la capacité (un mineur ne peut être signataire)</w:t>
            </w:r>
          </w:p>
          <w:p w:rsidR="007D6A97" w:rsidRPr="004B0D13" w:rsidRDefault="007D6A97" w:rsidP="00693280">
            <w:pPr>
              <w:autoSpaceDE w:val="0"/>
              <w:autoSpaceDN w:val="0"/>
              <w:adjustRightInd w:val="0"/>
              <w:spacing w:after="0" w:line="240" w:lineRule="auto"/>
              <w:rPr>
                <w:rFonts w:ascii="Arial" w:hAnsi="Arial" w:cs="Arial"/>
                <w:b/>
                <w:bCs/>
              </w:rPr>
            </w:pPr>
          </w:p>
        </w:tc>
      </w:tr>
    </w:tbl>
    <w:p w:rsidR="007D6A97" w:rsidRPr="004B0D13" w:rsidRDefault="007D6A97" w:rsidP="007D6A97">
      <w:pPr>
        <w:autoSpaceDE w:val="0"/>
        <w:autoSpaceDN w:val="0"/>
        <w:adjustRightInd w:val="0"/>
        <w:spacing w:after="0" w:line="240" w:lineRule="auto"/>
        <w:rPr>
          <w:rFonts w:ascii="Arial" w:hAnsi="Arial" w:cs="Arial"/>
          <w:b/>
          <w:bCs/>
        </w:rPr>
      </w:pPr>
    </w:p>
    <w:p w:rsidR="007D6A97" w:rsidRPr="004B0D13" w:rsidRDefault="007D6A97" w:rsidP="007D6A97">
      <w:pPr>
        <w:autoSpaceDE w:val="0"/>
        <w:autoSpaceDN w:val="0"/>
        <w:adjustRightInd w:val="0"/>
        <w:spacing w:after="0" w:line="240" w:lineRule="auto"/>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49"/>
      </w:tblGrid>
      <w:tr w:rsidR="007D6A97" w:rsidRPr="004B0D13" w:rsidTr="00916CE2">
        <w:tc>
          <w:tcPr>
            <w:tcW w:w="4531"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rPr>
            </w:pPr>
            <w:r w:rsidRPr="004B0D13">
              <w:rPr>
                <w:rFonts w:ascii="Arial" w:hAnsi="Arial" w:cs="Arial"/>
                <w:b/>
                <w:bCs/>
              </w:rPr>
              <w:t>S.5.4. L’entreprise et le salarié</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L’organisation du travail</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La réglementation du travail :</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règlement intérieur</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 L’organisation des relations collectives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EA2900" w:rsidP="00693280">
            <w:pPr>
              <w:autoSpaceDE w:val="0"/>
              <w:autoSpaceDN w:val="0"/>
              <w:adjustRightInd w:val="0"/>
              <w:spacing w:after="0" w:line="240" w:lineRule="auto"/>
              <w:rPr>
                <w:rFonts w:ascii="Arial" w:hAnsi="Arial" w:cs="Arial"/>
              </w:rPr>
            </w:pPr>
            <w:r>
              <w:rPr>
                <w:rFonts w:ascii="Arial" w:hAnsi="Arial" w:cs="Arial"/>
              </w:rPr>
              <w:t xml:space="preserve"> </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contrat de travail</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EA2900" w:rsidRDefault="00EA2900"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Les représentants du personnel</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137DBC" w:rsidRDefault="00137DBC" w:rsidP="00693280">
            <w:pPr>
              <w:autoSpaceDE w:val="0"/>
              <w:autoSpaceDN w:val="0"/>
              <w:adjustRightInd w:val="0"/>
              <w:spacing w:after="0" w:line="240" w:lineRule="auto"/>
              <w:rPr>
                <w:rFonts w:ascii="Arial" w:hAnsi="Arial" w:cs="Arial"/>
              </w:rPr>
            </w:pPr>
          </w:p>
          <w:p w:rsidR="00137DBC" w:rsidRDefault="00137DBC"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b/>
                <w:bCs/>
              </w:rPr>
            </w:pPr>
            <w:r w:rsidRPr="004B0D13">
              <w:rPr>
                <w:rFonts w:ascii="Arial" w:hAnsi="Arial" w:cs="Arial"/>
              </w:rPr>
              <w:t>La protection des risques sociaux</w:t>
            </w:r>
          </w:p>
        </w:tc>
        <w:tc>
          <w:tcPr>
            <w:tcW w:w="4649" w:type="dxa"/>
            <w:shd w:val="clear" w:color="auto" w:fill="auto"/>
          </w:tcPr>
          <w:p w:rsidR="00916CE2" w:rsidRDefault="00916CE2" w:rsidP="00CC4FF6">
            <w:pPr>
              <w:autoSpaceDE w:val="0"/>
              <w:autoSpaceDN w:val="0"/>
              <w:adjustRightInd w:val="0"/>
              <w:spacing w:after="0" w:line="240" w:lineRule="auto"/>
              <w:rPr>
                <w:rFonts w:ascii="Arial" w:hAnsi="Arial" w:cs="Arial"/>
              </w:rPr>
            </w:pP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Décrire l’organisation du travail en entreprise et ses évolutions.</w:t>
            </w:r>
          </w:p>
          <w:p w:rsidR="007D6A97" w:rsidRPr="004B0D13" w:rsidRDefault="007D6A97" w:rsidP="00CC4FF6">
            <w:pPr>
              <w:autoSpaceDE w:val="0"/>
              <w:autoSpaceDN w:val="0"/>
              <w:adjustRightInd w:val="0"/>
              <w:spacing w:after="0" w:line="240" w:lineRule="auto"/>
              <w:ind w:left="360"/>
              <w:rPr>
                <w:rFonts w:ascii="Arial" w:hAnsi="Arial" w:cs="Arial"/>
              </w:rPr>
            </w:pP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Analyser et préciser le rôle du règlement intérieur.</w:t>
            </w:r>
            <w:r w:rsidRPr="004B0D13">
              <w:rPr>
                <w:rFonts w:ascii="Arial" w:hAnsi="Arial" w:cs="Arial"/>
                <w:color w:val="FF0000"/>
              </w:rPr>
              <w:t xml:space="preserve"> </w:t>
            </w:r>
            <w:r w:rsidRPr="003C1A33">
              <w:rPr>
                <w:rFonts w:ascii="Arial" w:hAnsi="Arial" w:cs="Arial"/>
                <w:i/>
              </w:rPr>
              <w:t>A partir de combien de salarié est-il obligatoire</w:t>
            </w:r>
            <w:r w:rsidR="00CC4FF6">
              <w:rPr>
                <w:rFonts w:ascii="Arial" w:hAnsi="Arial" w:cs="Arial"/>
                <w:i/>
              </w:rPr>
              <w:t> ?</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En dégager les règles légales ou conventionnelles : conditions de travail, durée du travail</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Dégager le rôle d’une convention collective.</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Lister les grandes composantes de la convention collective en fleuristerie (rémunération, droit à la formation,)</w:t>
            </w:r>
          </w:p>
          <w:p w:rsidR="007D6A97" w:rsidRPr="003C1A33" w:rsidRDefault="007D6A97" w:rsidP="00CC4FF6">
            <w:pPr>
              <w:autoSpaceDE w:val="0"/>
              <w:autoSpaceDN w:val="0"/>
              <w:adjustRightInd w:val="0"/>
              <w:spacing w:after="0" w:line="240" w:lineRule="auto"/>
              <w:rPr>
                <w:rFonts w:ascii="Arial" w:hAnsi="Arial" w:cs="Arial"/>
                <w:i/>
              </w:rPr>
            </w:pPr>
            <w:r w:rsidRPr="004B0D13">
              <w:rPr>
                <w:rFonts w:ascii="Arial" w:hAnsi="Arial" w:cs="Arial"/>
              </w:rPr>
              <w:t xml:space="preserve">Citer les différents types de contrat de travail </w:t>
            </w:r>
            <w:r w:rsidRPr="003C1A33">
              <w:rPr>
                <w:rFonts w:ascii="Arial" w:hAnsi="Arial" w:cs="Arial"/>
                <w:i/>
              </w:rPr>
              <w:t>(contrat d’apprentissage, de professionnalisation, CDD, CDI, contrat d’intérim).</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Préciser les droits et devoirs des salariés et des employeurs</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Distinguer les différents cas de rupture et leurs conséquences.</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Différencier les rôles respectifs des syndicats, des délégués du personnel, du comité d’entreprise.</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 xml:space="preserve">Énoncer les bases du système de protection et d’indemnisation </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Connaître les démarches et formulaires nécessaires en cas d’accident de travail et de maladie</w:t>
            </w:r>
          </w:p>
        </w:tc>
      </w:tr>
    </w:tbl>
    <w:p w:rsidR="00916CE2" w:rsidRDefault="00916CE2" w:rsidP="00CB40F6">
      <w:pPr>
        <w:rPr>
          <w:rFonts w:ascii="Arial" w:hAnsi="Arial" w:cs="Arial"/>
          <w:color w:val="FF0000"/>
        </w:rPr>
      </w:pPr>
    </w:p>
    <w:p w:rsidR="00916CE2" w:rsidRDefault="00916CE2" w:rsidP="00CB40F6">
      <w:pPr>
        <w:rPr>
          <w:rFonts w:ascii="Arial" w:hAnsi="Arial" w:cs="Arial"/>
          <w:color w:val="FF0000"/>
        </w:rPr>
      </w:pPr>
    </w:p>
    <w:p w:rsidR="008D5005" w:rsidRPr="00F5100F" w:rsidRDefault="00332F39" w:rsidP="008D5005">
      <w:pPr>
        <w:pBdr>
          <w:top w:val="single" w:sz="4" w:space="1" w:color="auto"/>
          <w:left w:val="single" w:sz="4" w:space="4" w:color="auto"/>
          <w:bottom w:val="single" w:sz="4" w:space="1" w:color="auto"/>
          <w:right w:val="single" w:sz="4" w:space="4" w:color="auto"/>
        </w:pBdr>
        <w:rPr>
          <w:rFonts w:ascii="Arial" w:hAnsi="Arial" w:cs="Arial"/>
          <w:b/>
        </w:rPr>
      </w:pPr>
      <w:r w:rsidRPr="00F5100F">
        <w:rPr>
          <w:rFonts w:ascii="Arial" w:hAnsi="Arial" w:cs="Arial"/>
          <w:b/>
        </w:rPr>
        <w:t>7</w:t>
      </w:r>
      <w:r w:rsidR="00CB40F6" w:rsidRPr="00F5100F">
        <w:rPr>
          <w:rFonts w:ascii="Arial" w:hAnsi="Arial" w:cs="Arial"/>
          <w:b/>
        </w:rPr>
        <w:t>. L’évaluation</w:t>
      </w:r>
    </w:p>
    <w:p w:rsidR="00F5100F" w:rsidRDefault="00F5100F" w:rsidP="006C4228">
      <w:pPr>
        <w:spacing w:line="360" w:lineRule="auto"/>
        <w:jc w:val="both"/>
        <w:rPr>
          <w:rFonts w:ascii="Arial" w:hAnsi="Arial" w:cs="Arial"/>
        </w:rPr>
      </w:pPr>
    </w:p>
    <w:p w:rsidR="006B17A5" w:rsidRDefault="00AB4E66"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L’évaluation des élèves et apprentis est </w:t>
      </w:r>
      <w:r w:rsidR="00EA2900" w:rsidRPr="006B17A5">
        <w:rPr>
          <w:rFonts w:ascii="Arial" w:eastAsia="Times New Roman" w:hAnsi="Arial" w:cs="Arial"/>
          <w:lang w:eastAsia="fr-FR"/>
        </w:rPr>
        <w:t xml:space="preserve">avant tout </w:t>
      </w:r>
      <w:r w:rsidRPr="006B17A5">
        <w:rPr>
          <w:rFonts w:ascii="Arial" w:eastAsia="Times New Roman" w:hAnsi="Arial" w:cs="Arial"/>
          <w:lang w:eastAsia="fr-FR"/>
        </w:rPr>
        <w:t xml:space="preserve">un acte de formation. Cette évaluation dite formative est constante et permet à chacun de ses situer dans son parcours de compétences tout au long du cycle de formation. Ce parcours contribue à la vérification et à la preuve de l’atteinte des objectifs. Il nécessite un positionnement régulier. L’autoévaluation donne confiance aux élèves et apprentis, développe leur autonomie et aide à la compréhension des compétences nécessaires au métier. </w:t>
      </w:r>
    </w:p>
    <w:p w:rsid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916CE2" w:rsidRDefault="00AB4E66"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L’accompagnement de formation passe par la mise en œuvre d’un suivi régulier pouvant se matérialiser par des outils tels que des carnets, des dossiers de suivi</w:t>
      </w:r>
      <w:r w:rsidR="00F5100F" w:rsidRPr="006B17A5">
        <w:rPr>
          <w:rFonts w:ascii="Arial" w:eastAsia="Times New Roman" w:hAnsi="Arial" w:cs="Arial"/>
          <w:lang w:eastAsia="fr-FR"/>
        </w:rPr>
        <w:t xml:space="preserve">. Ces outils de formalisation de la formation et de l’évaluation qu’ils soient </w:t>
      </w:r>
      <w:r w:rsidR="00C01984" w:rsidRPr="006B17A5">
        <w:rPr>
          <w:rFonts w:ascii="Arial" w:eastAsia="Times New Roman" w:hAnsi="Arial" w:cs="Arial"/>
          <w:lang w:eastAsia="fr-FR"/>
        </w:rPr>
        <w:t>physiques ou</w:t>
      </w:r>
      <w:r w:rsidR="00F5100F" w:rsidRPr="006B17A5">
        <w:rPr>
          <w:rFonts w:ascii="Arial" w:eastAsia="Times New Roman" w:hAnsi="Arial" w:cs="Arial"/>
          <w:lang w:eastAsia="fr-FR"/>
        </w:rPr>
        <w:t xml:space="preserve"> numériques, présente</w:t>
      </w:r>
      <w:r w:rsidR="00916CE2" w:rsidRPr="006B17A5">
        <w:rPr>
          <w:rFonts w:ascii="Arial" w:eastAsia="Times New Roman" w:hAnsi="Arial" w:cs="Arial"/>
          <w:lang w:eastAsia="fr-FR"/>
        </w:rPr>
        <w:t>nt</w:t>
      </w:r>
      <w:r w:rsidR="00F5100F" w:rsidRPr="006B17A5">
        <w:rPr>
          <w:rFonts w:ascii="Arial" w:eastAsia="Times New Roman" w:hAnsi="Arial" w:cs="Arial"/>
          <w:lang w:eastAsia="fr-FR"/>
        </w:rPr>
        <w:t xml:space="preserve"> l’évolution du niveau de compétences atteint par le formé.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F5100F" w:rsidRDefault="00F5100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L’auto-positionnement et l’autoévaluation verbalisés par l’apprenant (quel que soit le média) est un moyen de formation très efficace. Ce n’est rien d’autre que la mémoire des compétences professionnelles en reprenant les situations et activités professionnelles, voire de formation, rencontrées dans le parcours et valorisées en termes d’évaluations (acquis).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AB4E66" w:rsidRPr="006B17A5" w:rsidRDefault="00F5100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Le contrôle en cours de formation s’inscrit parfaitement dans cette dynamique. L’évaluation terminale n’est autre que la traduction sous la forme d’une  note de la progression de l’élève ou apprenti dans l’acquisition d’un ensemble de compétences correspondant à une situation d’évaluation.</w:t>
      </w:r>
    </w:p>
    <w:p w:rsidR="00F5100F" w:rsidRDefault="00F5100F" w:rsidP="006B17A5">
      <w:pPr>
        <w:spacing w:line="240" w:lineRule="auto"/>
        <w:jc w:val="both"/>
        <w:rPr>
          <w:rFonts w:ascii="Arial" w:hAnsi="Arial" w:cs="Arial"/>
          <w:b/>
        </w:rPr>
      </w:pPr>
    </w:p>
    <w:p w:rsidR="006C4228" w:rsidRDefault="00B971AB" w:rsidP="006C4228">
      <w:pPr>
        <w:spacing w:line="360" w:lineRule="auto"/>
        <w:jc w:val="both"/>
        <w:rPr>
          <w:rFonts w:ascii="Arial" w:hAnsi="Arial" w:cs="Arial"/>
          <w:b/>
        </w:rPr>
      </w:pPr>
      <w:r>
        <w:rPr>
          <w:rFonts w:ascii="Arial" w:hAnsi="Arial" w:cs="Arial"/>
          <w:b/>
        </w:rPr>
        <w:t>7.1 É</w:t>
      </w:r>
      <w:r w:rsidR="006C4228" w:rsidRPr="006C4228">
        <w:rPr>
          <w:rFonts w:ascii="Arial" w:hAnsi="Arial" w:cs="Arial"/>
          <w:b/>
        </w:rPr>
        <w:t>laboration des sujets</w:t>
      </w:r>
      <w:r w:rsidR="008243FE">
        <w:rPr>
          <w:rFonts w:ascii="Arial" w:hAnsi="Arial" w:cs="Arial"/>
          <w:b/>
        </w:rPr>
        <w:t xml:space="preserve"> en EP1</w:t>
      </w:r>
      <w:r>
        <w:rPr>
          <w:rFonts w:ascii="Arial" w:hAnsi="Arial" w:cs="Arial"/>
          <w:b/>
        </w:rPr>
        <w:t xml:space="preserve"> (ponctuel)</w:t>
      </w:r>
    </w:p>
    <w:p w:rsidR="008243FE" w:rsidRDefault="008243FE"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Cette épreuve commune à la technologie, à la botanique, à la reconnaissance des végétaux et aux arts appliqués à la profession est conçue comme un scénario correspondant à une journée de travail ordinaire. Elle permet de plonger le candidat dans un contexte professionnel, de préférence chronologique.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4C24B3" w:rsidRDefault="008243FE"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Mis en situation, le candidat fait référence à son vécu pour démontrer son raisonnement, ses connaissances et compétences. Par des questionnements variés dans leur forme (tableaux, listes, croquis, schémas…), le candidat répond à des questions à l’écrit et graphiquement. Une partie arts appliqués permet de vérifier des acquis de réalisation de croquis rapide d’une demande professionnelle (composition, boutonnière, décor …).</w:t>
      </w:r>
      <w:r w:rsidR="006B17A5">
        <w:rPr>
          <w:rFonts w:ascii="Arial" w:eastAsia="Times New Roman" w:hAnsi="Arial" w:cs="Arial"/>
          <w:lang w:eastAsia="fr-FR"/>
        </w:rPr>
        <w:t xml:space="preserve"> </w:t>
      </w:r>
    </w:p>
    <w:p w:rsidR="006B17A5" w:rsidRPr="006B17A5" w:rsidRDefault="006B17A5" w:rsidP="006B17A5">
      <w:pPr>
        <w:spacing w:line="240" w:lineRule="auto"/>
        <w:jc w:val="both"/>
        <w:rPr>
          <w:rFonts w:ascii="Arial" w:eastAsia="Times New Roman" w:hAnsi="Arial" w:cs="Arial"/>
          <w:lang w:eastAsia="fr-FR"/>
        </w:rPr>
      </w:pPr>
    </w:p>
    <w:p w:rsidR="006C4228" w:rsidRPr="006B17A5" w:rsidRDefault="005D6CAF" w:rsidP="006C4228">
      <w:pPr>
        <w:spacing w:line="360" w:lineRule="auto"/>
        <w:jc w:val="both"/>
        <w:rPr>
          <w:rFonts w:ascii="Arial" w:hAnsi="Arial" w:cs="Arial"/>
          <w:b/>
        </w:rPr>
      </w:pPr>
      <w:r w:rsidRPr="006B17A5">
        <w:rPr>
          <w:rFonts w:ascii="Arial" w:hAnsi="Arial" w:cs="Arial"/>
          <w:b/>
        </w:rPr>
        <w:t>Partie écrite :</w:t>
      </w:r>
    </w:p>
    <w:p w:rsidR="006B17A5" w:rsidRDefault="005D6CA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Les sujets seront toujours fondés sur un contexte professionnel (situations professionnelles) afin d’évaluer les compétences du bloc de compétences 1. Les questions permettent d’évaluer les compétences en mobilisant les savoirs associés correspondants. Les trois blocs de savoirs sont sollicités de façon équilibrée sans rechercher l’égalité parfaite.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5D6CAF" w:rsidRDefault="005D6CA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Pour évaluer une compétence, il est souvent nécessaire de poser plusieurs questions se fondant sur plusieurs domaines de savoirs. </w:t>
      </w:r>
      <w:r w:rsidR="008243FE" w:rsidRPr="006B17A5">
        <w:rPr>
          <w:rFonts w:ascii="Arial" w:eastAsia="Times New Roman" w:hAnsi="Arial" w:cs="Arial"/>
          <w:lang w:eastAsia="fr-FR"/>
        </w:rPr>
        <w:t xml:space="preserve">La formulation des questions est en lien avec la situation professionnelle. Elle ne peut se contenter de vérifier une connaissance. Elle incite à l’analyse et la réflexion du candidat, ainsi la réponse à « trous », ou la question de « cours » sont à proscrire.  </w:t>
      </w:r>
      <w:r w:rsidRPr="006B17A5">
        <w:rPr>
          <w:rFonts w:ascii="Arial" w:eastAsia="Times New Roman" w:hAnsi="Arial" w:cs="Arial"/>
          <w:lang w:eastAsia="fr-FR"/>
        </w:rPr>
        <w:t xml:space="preserve">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8243FE" w:rsidRPr="006B17A5" w:rsidRDefault="008243FE"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lastRenderedPageBreak/>
        <w:t>Pour les arts appliqués :</w:t>
      </w:r>
    </w:p>
    <w:p w:rsidR="006C4228"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Les épreuves ponctuelles certificatives écrites et pratiques (EP1), en deux parties, sont conçues de façon à vérifier les compétences graphiques développées en arts appliqués, en lien avec la pratique du métier de fleuriste.</w:t>
      </w:r>
    </w:p>
    <w:p w:rsidR="00437EFC" w:rsidRPr="006B17A5"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437EFC"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Pr>
          <w:rFonts w:ascii="Arial" w:eastAsia="Times New Roman" w:hAnsi="Arial" w:cs="Arial"/>
          <w:lang w:eastAsia="fr-FR"/>
        </w:rPr>
        <w:t>• Partie 1 </w:t>
      </w:r>
    </w:p>
    <w:p w:rsidR="006C4228" w:rsidRPr="006B17A5"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Des compétences graphiques mises en œuvre sont intégrées aux questions de technologie, de botanique ou de reconnaissance des végétaux, et relèvent de l’expertise de l’enseignant/formateur en arts appliqués pour évaluer et vérifier les acquis.</w:t>
      </w:r>
    </w:p>
    <w:p w:rsidR="00437EFC"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6B17A5"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 </w:t>
      </w:r>
      <w:r w:rsidR="00437EFC">
        <w:rPr>
          <w:rFonts w:ascii="Arial" w:eastAsia="Times New Roman" w:hAnsi="Arial" w:cs="Arial"/>
          <w:lang w:eastAsia="fr-FR"/>
        </w:rPr>
        <w:t>Partie 2 </w:t>
      </w:r>
    </w:p>
    <w:p w:rsidR="006C4228"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Pr>
          <w:rFonts w:ascii="Arial" w:eastAsia="Times New Roman" w:hAnsi="Arial" w:cs="Arial"/>
          <w:lang w:eastAsia="fr-FR"/>
        </w:rPr>
        <w:t>Des compétences d’analyse, p</w:t>
      </w:r>
      <w:r w:rsidR="006C4228" w:rsidRPr="006B17A5">
        <w:rPr>
          <w:rFonts w:ascii="Arial" w:eastAsia="Times New Roman" w:hAnsi="Arial" w:cs="Arial"/>
          <w:lang w:eastAsia="fr-FR"/>
        </w:rPr>
        <w:t>ar un corpus de documents iconographiques, issus des domaines de l’histoire des arts et/ou des arts appliqués, le candidat démontre sa capacité d’observation et de mise en relation d’époques, de styles…par des relevés écrits, plastiques et graphiques.</w:t>
      </w:r>
    </w:p>
    <w:p w:rsidR="006B17A5"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6B17A5">
        <w:rPr>
          <w:rFonts w:ascii="Arial" w:eastAsia="Times New Roman" w:hAnsi="Arial" w:cs="Arial"/>
          <w:lang w:eastAsia="fr-FR"/>
        </w:rPr>
        <w:t>Des compétences de créa</w:t>
      </w:r>
      <w:r w:rsidR="006B17A5">
        <w:rPr>
          <w:rFonts w:ascii="Arial" w:eastAsia="Times New Roman" w:hAnsi="Arial" w:cs="Arial"/>
          <w:lang w:eastAsia="fr-FR"/>
        </w:rPr>
        <w:t>tion et d’expression graphique, l</w:t>
      </w:r>
      <w:r>
        <w:rPr>
          <w:rFonts w:ascii="Arial" w:hAnsi="Arial" w:cs="Arial"/>
        </w:rPr>
        <w:t>e candidat démontre s</w:t>
      </w:r>
      <w:r w:rsidRPr="00002A65">
        <w:rPr>
          <w:rFonts w:ascii="Arial" w:hAnsi="Arial" w:cs="Arial"/>
        </w:rPr>
        <w:t xml:space="preserve">a capacité à dégager des propositions lisibles, réalistes et adaptées à une demande de client ou liée à une situation professionnelle. </w:t>
      </w:r>
    </w:p>
    <w:p w:rsidR="00437EFC"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6C4228"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002A65">
        <w:rPr>
          <w:rFonts w:ascii="Arial" w:hAnsi="Arial" w:cs="Arial"/>
        </w:rPr>
        <w:t>Le thème changera chaque année de façon à évaluer les compétences terminales attendues à partir de situations prétextes variées, qui correspondent à des situations que le candidat est amené à rencontrer dans son contex</w:t>
      </w:r>
      <w:r w:rsidR="008243FE">
        <w:rPr>
          <w:rFonts w:ascii="Arial" w:hAnsi="Arial" w:cs="Arial"/>
        </w:rPr>
        <w:t>te professionnel.</w:t>
      </w:r>
      <w:r w:rsidR="002F6EEE">
        <w:rPr>
          <w:rFonts w:ascii="Arial" w:hAnsi="Arial" w:cs="Arial"/>
        </w:rPr>
        <w:t xml:space="preserve"> </w:t>
      </w:r>
    </w:p>
    <w:p w:rsidR="001A706E" w:rsidRDefault="001A706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Cette partie arts appliqués se trouve à l’emplacement le plus adap</w:t>
      </w:r>
      <w:r w:rsidR="00437EFC">
        <w:rPr>
          <w:rFonts w:ascii="Arial" w:eastAsia="Times New Roman" w:hAnsi="Arial" w:cs="Arial"/>
          <w:lang w:eastAsia="fr-FR"/>
        </w:rPr>
        <w:t>té et pertinent dans le sujet. O</w:t>
      </w:r>
      <w:r w:rsidRPr="006B17A5">
        <w:rPr>
          <w:rFonts w:ascii="Arial" w:eastAsia="Times New Roman" w:hAnsi="Arial" w:cs="Arial"/>
          <w:lang w:eastAsia="fr-FR"/>
        </w:rPr>
        <w:t>n peut la trouver au début, au milieu ou à la fin du sujet, en fonction du contexte professionnel proposé.</w:t>
      </w:r>
    </w:p>
    <w:p w:rsidR="00437EFC" w:rsidRPr="006B17A5" w:rsidRDefault="00437EFC"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9D5249" w:rsidRPr="00437EFC" w:rsidRDefault="009D5249"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Les grilles d’aide à l’évaluation sont des grilles d’évaluation par compétences. Elles reprennent les critères d’évaluation du référentiel en lien avec les questions posées. Pour chaque candidat, un profil sera établi à partir de cette grille afin de déterminer la note de l’ép</w:t>
      </w:r>
      <w:r w:rsidR="003309F5" w:rsidRPr="00437EFC">
        <w:rPr>
          <w:rFonts w:ascii="Arial" w:eastAsia="Times New Roman" w:hAnsi="Arial" w:cs="Arial"/>
          <w:lang w:eastAsia="fr-FR"/>
        </w:rPr>
        <w:t>reuve selon le niveau d’acquisition des compétences</w:t>
      </w:r>
      <w:r w:rsidR="006D2A6E" w:rsidRPr="00437EFC">
        <w:rPr>
          <w:rFonts w:ascii="Arial" w:eastAsia="Times New Roman" w:hAnsi="Arial" w:cs="Arial"/>
          <w:lang w:eastAsia="fr-FR"/>
        </w:rPr>
        <w:t xml:space="preserve"> (très insuffisant, insuffisant, satisfaisant, </w:t>
      </w:r>
      <w:r w:rsidR="00636A4B" w:rsidRPr="00437EFC">
        <w:rPr>
          <w:rFonts w:ascii="Arial" w:eastAsia="Times New Roman" w:hAnsi="Arial" w:cs="Arial"/>
          <w:lang w:eastAsia="fr-FR"/>
        </w:rPr>
        <w:t>très satis</w:t>
      </w:r>
      <w:r w:rsidR="006D2A6E" w:rsidRPr="00437EFC">
        <w:rPr>
          <w:rFonts w:ascii="Arial" w:eastAsia="Times New Roman" w:hAnsi="Arial" w:cs="Arial"/>
          <w:lang w:eastAsia="fr-FR"/>
        </w:rPr>
        <w:t>faisant)</w:t>
      </w:r>
      <w:r w:rsidR="003309F5" w:rsidRPr="00437EFC">
        <w:rPr>
          <w:rFonts w:ascii="Arial" w:eastAsia="Times New Roman" w:hAnsi="Arial" w:cs="Arial"/>
          <w:lang w:eastAsia="fr-FR"/>
        </w:rPr>
        <w:t>.</w:t>
      </w:r>
    </w:p>
    <w:p w:rsidR="006B17A5" w:rsidRDefault="006B17A5" w:rsidP="008243FE">
      <w:pPr>
        <w:spacing w:line="360" w:lineRule="auto"/>
        <w:jc w:val="both"/>
        <w:rPr>
          <w:rFonts w:ascii="Arial" w:hAnsi="Arial" w:cs="Arial"/>
        </w:rPr>
      </w:pPr>
    </w:p>
    <w:p w:rsidR="006C4228" w:rsidRPr="006B17A5" w:rsidRDefault="004242EE" w:rsidP="00CB40F6">
      <w:pPr>
        <w:rPr>
          <w:rFonts w:ascii="Arial" w:hAnsi="Arial" w:cs="Arial"/>
          <w:b/>
        </w:rPr>
      </w:pPr>
      <w:r w:rsidRPr="006B17A5">
        <w:rPr>
          <w:rFonts w:ascii="Arial" w:hAnsi="Arial" w:cs="Arial"/>
          <w:b/>
        </w:rPr>
        <w:t>La partie pratique :</w:t>
      </w:r>
    </w:p>
    <w:p w:rsidR="00636A4B" w:rsidRPr="00437EFC" w:rsidRDefault="00636A4B"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L’intégralité des végétaux est distribuée aux candidats avant le début de l’épreuve, sans répartition par sujet.</w:t>
      </w:r>
    </w:p>
    <w:p w:rsidR="00437EFC" w:rsidRDefault="004242E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 xml:space="preserve">Une des trois parties au moins de la pratique est en lien avec une partie du sujet écrit d’arts appliqués. </w:t>
      </w:r>
    </w:p>
    <w:p w:rsidR="004242EE" w:rsidRPr="00437EFC" w:rsidRDefault="004242E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 xml:space="preserve">Les trois parties de la pratique sont détaillées dans le référentiel. </w:t>
      </w:r>
    </w:p>
    <w:p w:rsidR="004242EE" w:rsidRPr="00437EFC" w:rsidRDefault="004242E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 xml:space="preserve">Les grilles d’aide à l’évaluation seront publiées dans la circulaire d’organisation. </w:t>
      </w:r>
      <w:r w:rsidR="002F6EEE" w:rsidRPr="00437EFC">
        <w:rPr>
          <w:rFonts w:ascii="Arial" w:eastAsia="Times New Roman" w:hAnsi="Arial" w:cs="Arial"/>
          <w:lang w:eastAsia="fr-FR"/>
        </w:rPr>
        <w:t xml:space="preserve">Elles seront spécifiques à chacune des parties, « montage, remontage, collage », « bouquet lié » et « arrangement piqué ou raciné et son emballage ». La répartition des points pour chacune de ces parties pourra être proportionnelle, soit chaque partie évaluée sur 20 points. </w:t>
      </w:r>
    </w:p>
    <w:p w:rsidR="00530BA2" w:rsidRPr="004242EE" w:rsidRDefault="00530BA2" w:rsidP="00CB40F6">
      <w:pPr>
        <w:rPr>
          <w:rFonts w:ascii="Arial" w:hAnsi="Arial" w:cs="Arial"/>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000"/>
        <w:gridCol w:w="3260"/>
      </w:tblGrid>
      <w:tr w:rsidR="000526FD" w:rsidRPr="00FF1640" w:rsidTr="004C24B3">
        <w:tc>
          <w:tcPr>
            <w:tcW w:w="2111" w:type="dxa"/>
            <w:shd w:val="clear" w:color="auto" w:fill="auto"/>
          </w:tcPr>
          <w:p w:rsidR="000526FD" w:rsidRPr="00437EFC" w:rsidRDefault="000526FD" w:rsidP="00437EFC">
            <w:pPr>
              <w:jc w:val="center"/>
              <w:rPr>
                <w:rFonts w:ascii="Arial" w:hAnsi="Arial" w:cs="Arial"/>
                <w:b/>
              </w:rPr>
            </w:pPr>
            <w:r w:rsidRPr="00437EFC">
              <w:rPr>
                <w:rFonts w:ascii="Arial" w:hAnsi="Arial" w:cs="Arial"/>
                <w:b/>
              </w:rPr>
              <w:t>Epreuve</w:t>
            </w:r>
            <w:r w:rsidR="00530BA2" w:rsidRPr="00437EFC">
              <w:rPr>
                <w:rFonts w:ascii="Arial" w:hAnsi="Arial" w:cs="Arial"/>
                <w:b/>
              </w:rPr>
              <w:t>, EP1</w:t>
            </w:r>
          </w:p>
        </w:tc>
        <w:tc>
          <w:tcPr>
            <w:tcW w:w="2000" w:type="dxa"/>
            <w:shd w:val="clear" w:color="auto" w:fill="auto"/>
          </w:tcPr>
          <w:p w:rsidR="000526FD" w:rsidRPr="00437EFC" w:rsidRDefault="000526FD" w:rsidP="00437EFC">
            <w:pPr>
              <w:jc w:val="center"/>
              <w:rPr>
                <w:rFonts w:ascii="Arial" w:hAnsi="Arial" w:cs="Arial"/>
                <w:b/>
              </w:rPr>
            </w:pPr>
            <w:r w:rsidRPr="00437EFC">
              <w:rPr>
                <w:rFonts w:ascii="Arial" w:hAnsi="Arial" w:cs="Arial"/>
                <w:b/>
              </w:rPr>
              <w:t>Coefficient</w:t>
            </w:r>
            <w:r w:rsidR="00437EFC">
              <w:rPr>
                <w:rFonts w:ascii="Arial" w:hAnsi="Arial" w:cs="Arial"/>
                <w:b/>
              </w:rPr>
              <w:t xml:space="preserve"> </w:t>
            </w:r>
            <w:r w:rsidR="00530BA2" w:rsidRPr="00437EFC">
              <w:rPr>
                <w:rFonts w:ascii="Arial" w:hAnsi="Arial" w:cs="Arial"/>
                <w:b/>
              </w:rPr>
              <w:t>6</w:t>
            </w:r>
          </w:p>
        </w:tc>
        <w:tc>
          <w:tcPr>
            <w:tcW w:w="3260" w:type="dxa"/>
            <w:shd w:val="clear" w:color="auto" w:fill="auto"/>
          </w:tcPr>
          <w:p w:rsidR="000526FD" w:rsidRPr="00437EFC" w:rsidRDefault="000526FD" w:rsidP="00437EFC">
            <w:pPr>
              <w:jc w:val="center"/>
              <w:rPr>
                <w:rFonts w:ascii="Arial" w:hAnsi="Arial" w:cs="Arial"/>
                <w:b/>
              </w:rPr>
            </w:pPr>
            <w:r w:rsidRPr="00437EFC">
              <w:rPr>
                <w:rFonts w:ascii="Arial" w:hAnsi="Arial" w:cs="Arial"/>
                <w:b/>
              </w:rPr>
              <w:t>Répartition</w:t>
            </w:r>
          </w:p>
        </w:tc>
      </w:tr>
      <w:tr w:rsidR="00530BA2" w:rsidRPr="00FF1640" w:rsidTr="004C24B3">
        <w:tc>
          <w:tcPr>
            <w:tcW w:w="2111" w:type="dxa"/>
            <w:shd w:val="clear" w:color="auto" w:fill="auto"/>
          </w:tcPr>
          <w:p w:rsidR="00530BA2" w:rsidRPr="00FF1640" w:rsidRDefault="00530BA2" w:rsidP="00CB40F6">
            <w:pPr>
              <w:rPr>
                <w:rFonts w:ascii="Arial" w:hAnsi="Arial" w:cs="Arial"/>
              </w:rPr>
            </w:pPr>
            <w:r w:rsidRPr="00FF1640">
              <w:rPr>
                <w:rFonts w:ascii="Arial" w:hAnsi="Arial" w:cs="Arial"/>
              </w:rPr>
              <w:t>Partie écrite</w:t>
            </w:r>
          </w:p>
        </w:tc>
        <w:tc>
          <w:tcPr>
            <w:tcW w:w="2000" w:type="dxa"/>
            <w:shd w:val="clear" w:color="auto" w:fill="auto"/>
          </w:tcPr>
          <w:p w:rsidR="00530BA2" w:rsidRPr="00FF1640" w:rsidRDefault="00437EFC" w:rsidP="00CB40F6">
            <w:pPr>
              <w:rPr>
                <w:rFonts w:ascii="Arial" w:hAnsi="Arial" w:cs="Arial"/>
              </w:rPr>
            </w:pPr>
            <w:r>
              <w:rPr>
                <w:rFonts w:ascii="Arial" w:hAnsi="Arial" w:cs="Arial"/>
              </w:rPr>
              <w:t xml:space="preserve">Coefficient </w:t>
            </w:r>
            <w:r w:rsidR="00530BA2" w:rsidRPr="00FF1640">
              <w:rPr>
                <w:rFonts w:ascii="Arial" w:hAnsi="Arial" w:cs="Arial"/>
              </w:rPr>
              <w:t>3</w:t>
            </w:r>
          </w:p>
        </w:tc>
        <w:tc>
          <w:tcPr>
            <w:tcW w:w="3260" w:type="dxa"/>
            <w:shd w:val="clear" w:color="auto" w:fill="auto"/>
          </w:tcPr>
          <w:p w:rsidR="00530BA2" w:rsidRPr="00FF1640" w:rsidRDefault="00530BA2" w:rsidP="00CB40F6">
            <w:pPr>
              <w:rPr>
                <w:rFonts w:ascii="Arial" w:hAnsi="Arial" w:cs="Arial"/>
              </w:rPr>
            </w:pPr>
            <w:r w:rsidRPr="00FF1640">
              <w:rPr>
                <w:rFonts w:ascii="Arial" w:hAnsi="Arial" w:cs="Arial"/>
              </w:rPr>
              <w:t>Sur 60</w:t>
            </w:r>
          </w:p>
        </w:tc>
      </w:tr>
      <w:tr w:rsidR="000526FD" w:rsidRPr="00FF1640" w:rsidTr="004C24B3">
        <w:tc>
          <w:tcPr>
            <w:tcW w:w="2111" w:type="dxa"/>
            <w:shd w:val="clear" w:color="auto" w:fill="auto"/>
          </w:tcPr>
          <w:p w:rsidR="000526FD" w:rsidRPr="00FF1640" w:rsidRDefault="00530BA2" w:rsidP="00CB40F6">
            <w:pPr>
              <w:rPr>
                <w:rFonts w:ascii="Arial" w:hAnsi="Arial" w:cs="Arial"/>
              </w:rPr>
            </w:pPr>
            <w:r w:rsidRPr="00FF1640">
              <w:rPr>
                <w:rFonts w:ascii="Arial" w:hAnsi="Arial" w:cs="Arial"/>
              </w:rPr>
              <w:t>Partie pratique</w:t>
            </w:r>
          </w:p>
        </w:tc>
        <w:tc>
          <w:tcPr>
            <w:tcW w:w="2000" w:type="dxa"/>
            <w:shd w:val="clear" w:color="auto" w:fill="auto"/>
          </w:tcPr>
          <w:p w:rsidR="00530BA2" w:rsidRPr="00FF1640" w:rsidRDefault="00437EFC" w:rsidP="00CB40F6">
            <w:pPr>
              <w:rPr>
                <w:rFonts w:ascii="Arial" w:hAnsi="Arial" w:cs="Arial"/>
              </w:rPr>
            </w:pPr>
            <w:r>
              <w:rPr>
                <w:rFonts w:ascii="Arial" w:hAnsi="Arial" w:cs="Arial"/>
              </w:rPr>
              <w:t xml:space="preserve">Coefficient </w:t>
            </w:r>
            <w:r w:rsidR="00530BA2" w:rsidRPr="00FF1640">
              <w:rPr>
                <w:rFonts w:ascii="Arial" w:hAnsi="Arial" w:cs="Arial"/>
              </w:rPr>
              <w:t>3</w:t>
            </w:r>
          </w:p>
        </w:tc>
        <w:tc>
          <w:tcPr>
            <w:tcW w:w="3260" w:type="dxa"/>
            <w:shd w:val="clear" w:color="auto" w:fill="auto"/>
          </w:tcPr>
          <w:p w:rsidR="000526FD" w:rsidRPr="00FF1640" w:rsidRDefault="00530BA2" w:rsidP="00CB40F6">
            <w:pPr>
              <w:rPr>
                <w:rFonts w:ascii="Arial" w:hAnsi="Arial" w:cs="Arial"/>
              </w:rPr>
            </w:pPr>
            <w:r w:rsidRPr="00FF1640">
              <w:rPr>
                <w:rFonts w:ascii="Arial" w:hAnsi="Arial" w:cs="Arial"/>
              </w:rPr>
              <w:t>Sur 60, 20 points par partie</w:t>
            </w:r>
          </w:p>
        </w:tc>
      </w:tr>
    </w:tbl>
    <w:p w:rsidR="00004FE0" w:rsidRDefault="00004FE0" w:rsidP="00CB40F6">
      <w:pPr>
        <w:rPr>
          <w:rFonts w:ascii="Arial" w:hAnsi="Arial" w:cs="Arial"/>
          <w:color w:val="FF0000"/>
        </w:rPr>
      </w:pPr>
    </w:p>
    <w:p w:rsidR="00954133" w:rsidRPr="00C46EA4" w:rsidRDefault="00C0515D" w:rsidP="00954133">
      <w:pPr>
        <w:spacing w:line="240" w:lineRule="auto"/>
        <w:rPr>
          <w:b/>
          <w:sz w:val="20"/>
          <w:szCs w:val="20"/>
        </w:rPr>
      </w:pPr>
      <w:r>
        <w:rPr>
          <w:noProof/>
          <w:lang w:eastAsia="fr-FR"/>
        </w:rPr>
        <mc:AlternateContent>
          <mc:Choice Requires="wps">
            <w:drawing>
              <wp:anchor distT="45720" distB="45720" distL="114300" distR="114300" simplePos="0" relativeHeight="251610624" behindDoc="0" locked="0" layoutInCell="1" allowOverlap="1">
                <wp:simplePos x="0" y="0"/>
                <wp:positionH relativeFrom="margin">
                  <wp:align>right</wp:align>
                </wp:positionH>
                <wp:positionV relativeFrom="paragraph">
                  <wp:posOffset>2251710</wp:posOffset>
                </wp:positionV>
                <wp:extent cx="1819275" cy="285750"/>
                <wp:effectExtent l="0" t="0" r="0" b="0"/>
                <wp:wrapSquare wrapText="bothSides"/>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85750"/>
                        </a:xfrm>
                        <a:prstGeom prst="rect">
                          <a:avLst/>
                        </a:prstGeom>
                        <a:solidFill>
                          <a:srgbClr val="FFFFFF"/>
                        </a:solidFill>
                        <a:ln w="9525">
                          <a:noFill/>
                          <a:miter lim="800000"/>
                          <a:headEnd/>
                          <a:tailEnd/>
                        </a:ln>
                      </wps:spPr>
                      <wps:txbx>
                        <w:txbxContent>
                          <w:p w:rsidR="00EE202F" w:rsidRDefault="00EE202F" w:rsidP="00954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6" type="#_x0000_t202" style="position:absolute;margin-left:92.05pt;margin-top:177.3pt;width:143.25pt;height:22.5pt;z-index:251610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" stroked="f">
                <v:textbox>
                  <w:txbxContent>
                    <w:p w:rsidR="00EE202F" w:rsidRDefault="00EE202F" w:rsidP="00954133"/>
                  </w:txbxContent>
                </v:textbox>
                <w10:wrap type="square" anchorx="margin"/>
              </v:shape>
            </w:pict>
          </mc:Fallback>
        </mc:AlternateContent>
      </w:r>
      <w:r w:rsidR="006D2A6E">
        <w:rPr>
          <w:b/>
          <w:sz w:val="28"/>
          <w:szCs w:val="28"/>
        </w:rPr>
        <w:t xml:space="preserve">                          </w:t>
      </w:r>
      <w:r w:rsidR="00954133">
        <w:rPr>
          <w:b/>
          <w:sz w:val="28"/>
          <w:szCs w:val="28"/>
        </w:rPr>
        <w:t xml:space="preserve">                                                               </w:t>
      </w:r>
    </w:p>
    <w:p w:rsidR="002D23B3" w:rsidRPr="00437EFC" w:rsidRDefault="00954133" w:rsidP="00CB40F6">
      <w:pPr>
        <w:rPr>
          <w:sz w:val="20"/>
          <w:szCs w:val="20"/>
        </w:rPr>
      </w:pPr>
      <w:r>
        <w:rPr>
          <w:sz w:val="20"/>
          <w:szCs w:val="20"/>
        </w:rPr>
        <w:t xml:space="preserve">                       </w:t>
      </w:r>
      <w:r w:rsidR="00437EFC">
        <w:rPr>
          <w:sz w:val="20"/>
          <w:szCs w:val="20"/>
        </w:rPr>
        <w:t xml:space="preserve">       </w:t>
      </w:r>
    </w:p>
    <w:p w:rsidR="00E30F5B" w:rsidRDefault="00E30F5B" w:rsidP="00E30F5B">
      <w:pPr>
        <w:jc w:val="center"/>
        <w:rPr>
          <w:rFonts w:ascii="Arial" w:hAnsi="Arial" w:cs="Arial"/>
          <w:b/>
          <w:sz w:val="36"/>
          <w:u w:val="single"/>
        </w:rPr>
      </w:pPr>
      <w:r w:rsidRPr="00E30F5B">
        <w:rPr>
          <w:rFonts w:ascii="Arial" w:hAnsi="Arial" w:cs="Arial"/>
          <w:b/>
          <w:sz w:val="36"/>
          <w:u w:val="single"/>
        </w:rPr>
        <w:lastRenderedPageBreak/>
        <w:t>SUJET ZERO</w:t>
      </w:r>
      <w:r w:rsidR="00437EFC">
        <w:rPr>
          <w:rFonts w:ascii="Arial" w:hAnsi="Arial" w:cs="Arial"/>
          <w:b/>
          <w:sz w:val="36"/>
          <w:u w:val="single"/>
        </w:rPr>
        <w:t xml:space="preserve"> (EP1, partie écrite</w:t>
      </w:r>
      <w:r w:rsidR="00C0515D">
        <w:rPr>
          <w:rFonts w:ascii="Arial" w:hAnsi="Arial" w:cs="Arial"/>
          <w:b/>
          <w:sz w:val="36"/>
          <w:u w:val="single"/>
        </w:rPr>
        <w:t>, ponctuel</w:t>
      </w:r>
      <w:r w:rsidR="00437EFC">
        <w:rPr>
          <w:rFonts w:ascii="Arial" w:hAnsi="Arial" w:cs="Arial"/>
          <w:b/>
          <w:sz w:val="36"/>
          <w:u w:val="single"/>
        </w:rPr>
        <w:t>)</w:t>
      </w:r>
    </w:p>
    <w:p w:rsidR="00437EFC" w:rsidRPr="00E30F5B" w:rsidRDefault="00437EFC" w:rsidP="00E30F5B">
      <w:pPr>
        <w:jc w:val="center"/>
        <w:rPr>
          <w:rFonts w:ascii="Arial" w:hAnsi="Arial" w:cs="Arial"/>
          <w:b/>
          <w:sz w:val="36"/>
          <w:u w:val="single"/>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4971"/>
      </w:tblGrid>
      <w:tr w:rsidR="00AD18E9" w:rsidRPr="00EB0906" w:rsidTr="00EB0906">
        <w:tc>
          <w:tcPr>
            <w:tcW w:w="5387" w:type="dxa"/>
            <w:shd w:val="clear" w:color="auto" w:fill="auto"/>
          </w:tcPr>
          <w:p w:rsidR="00AD18E9" w:rsidRPr="00EB0906" w:rsidRDefault="00C0515D" w:rsidP="00CB40F6">
            <w:pPr>
              <w:rPr>
                <w:rFonts w:ascii="Arial" w:hAnsi="Arial" w:cs="Arial"/>
                <w:color w:val="FF0000"/>
              </w:rPr>
            </w:pPr>
            <w:r>
              <w:rPr>
                <w:noProof/>
                <w:lang w:eastAsia="fr-FR"/>
              </w:rPr>
              <w:drawing>
                <wp:inline distT="0" distB="0" distL="0" distR="0">
                  <wp:extent cx="2962275" cy="21240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noFill/>
                          <a:ln>
                            <a:noFill/>
                          </a:ln>
                        </pic:spPr>
                      </pic:pic>
                    </a:graphicData>
                  </a:graphic>
                </wp:inline>
              </w:drawing>
            </w:r>
          </w:p>
        </w:tc>
        <w:tc>
          <w:tcPr>
            <w:tcW w:w="4961" w:type="dxa"/>
            <w:shd w:val="clear" w:color="auto" w:fill="auto"/>
          </w:tcPr>
          <w:p w:rsidR="00AD18E9" w:rsidRDefault="00C0515D" w:rsidP="00CB40F6">
            <w:pPr>
              <w:rPr>
                <w:noProof/>
              </w:rPr>
            </w:pPr>
            <w:r>
              <w:rPr>
                <w:noProof/>
                <w:lang w:eastAsia="fr-FR"/>
              </w:rPr>
              <w:drawing>
                <wp:inline distT="0" distB="0" distL="0" distR="0">
                  <wp:extent cx="3019425" cy="1914525"/>
                  <wp:effectExtent l="0" t="0" r="0" b="0"/>
                  <wp:docPr id="7" name="Image 4" descr="FACADES%20FLEURISTES%201718/3f7b0db8b65ef1832431f0e93c7a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ADES%20FLEURISTES%201718/3f7b0db8b65ef1832431f0e93c7a0457.jpg"/>
                          <pic:cNvPicPr>
                            <a:picLocks noChangeAspect="1" noChangeArrowheads="1"/>
                          </pic:cNvPicPr>
                        </pic:nvPicPr>
                        <pic:blipFill>
                          <a:blip r:embed="rId11">
                            <a:extLst>
                              <a:ext uri="{28A0092B-C50C-407E-A947-70E740481C1C}">
                                <a14:useLocalDpi xmlns:a14="http://schemas.microsoft.com/office/drawing/2010/main" val="0"/>
                              </a:ext>
                            </a:extLst>
                          </a:blip>
                          <a:srcRect t="5963" r="6047"/>
                          <a:stretch>
                            <a:fillRect/>
                          </a:stretch>
                        </pic:blipFill>
                        <pic:spPr bwMode="auto">
                          <a:xfrm>
                            <a:off x="0" y="0"/>
                            <a:ext cx="3019425" cy="1914525"/>
                          </a:xfrm>
                          <a:prstGeom prst="rect">
                            <a:avLst/>
                          </a:prstGeom>
                          <a:noFill/>
                          <a:ln>
                            <a:noFill/>
                          </a:ln>
                        </pic:spPr>
                      </pic:pic>
                    </a:graphicData>
                  </a:graphic>
                </wp:inline>
              </w:drawing>
            </w:r>
          </w:p>
          <w:p w:rsidR="00AD18E9" w:rsidRPr="00AD18E9" w:rsidRDefault="00D831A6" w:rsidP="00EB0906">
            <w:pPr>
              <w:jc w:val="right"/>
            </w:pPr>
            <w:hyperlink r:id="rId12" w:history="1">
              <w:r w:rsidR="00AD18E9" w:rsidRPr="00EB0906">
                <w:rPr>
                  <w:rStyle w:val="Lienhypertexte"/>
                  <w:sz w:val="20"/>
                  <w:szCs w:val="20"/>
                </w:rPr>
                <w:t>laphotodujour.hautetfort.com</w:t>
              </w:r>
            </w:hyperlink>
          </w:p>
        </w:tc>
      </w:tr>
    </w:tbl>
    <w:p w:rsidR="00AD18E9" w:rsidRDefault="00AD18E9" w:rsidP="00AD18E9">
      <w:pPr>
        <w:ind w:left="-851"/>
        <w:rPr>
          <w:rFonts w:ascii="Arial" w:hAnsi="Arial" w:cs="Arial"/>
          <w:color w:val="FF000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8"/>
        <w:gridCol w:w="3460"/>
      </w:tblGrid>
      <w:tr w:rsidR="00177EDF" w:rsidRPr="00EB0906" w:rsidTr="00EB0906">
        <w:tc>
          <w:tcPr>
            <w:tcW w:w="6641" w:type="dxa"/>
            <w:tcBorders>
              <w:top w:val="nil"/>
              <w:left w:val="nil"/>
              <w:bottom w:val="nil"/>
              <w:right w:val="single" w:sz="4" w:space="0" w:color="auto"/>
            </w:tcBorders>
            <w:shd w:val="clear" w:color="auto" w:fill="auto"/>
          </w:tcPr>
          <w:p w:rsidR="00177EDF" w:rsidRPr="00EB0906" w:rsidRDefault="00C0515D" w:rsidP="00AD18E9">
            <w:pPr>
              <w:rPr>
                <w:rFonts w:ascii="Arial" w:hAnsi="Arial" w:cs="Arial"/>
                <w:color w:val="FF0000"/>
              </w:rPr>
            </w:pPr>
            <w:r>
              <w:rPr>
                <w:noProof/>
                <w:lang w:eastAsia="fr-FR"/>
              </w:rPr>
              <w:drawing>
                <wp:anchor distT="0" distB="0" distL="114300" distR="114300" simplePos="0" relativeHeight="251611648" behindDoc="0" locked="0" layoutInCell="1" allowOverlap="1">
                  <wp:simplePos x="0" y="0"/>
                  <wp:positionH relativeFrom="column">
                    <wp:posOffset>2031365</wp:posOffset>
                  </wp:positionH>
                  <wp:positionV relativeFrom="paragraph">
                    <wp:posOffset>19050</wp:posOffset>
                  </wp:positionV>
                  <wp:extent cx="514350" cy="895350"/>
                  <wp:effectExtent l="0" t="0" r="0" b="0"/>
                  <wp:wrapNone/>
                  <wp:docPr id="8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598336" behindDoc="0" locked="0" layoutInCell="1" allowOverlap="1">
                  <wp:simplePos x="0" y="0"/>
                  <wp:positionH relativeFrom="margin">
                    <wp:posOffset>-24130</wp:posOffset>
                  </wp:positionH>
                  <wp:positionV relativeFrom="paragraph">
                    <wp:posOffset>102870</wp:posOffset>
                  </wp:positionV>
                  <wp:extent cx="4236720" cy="2506345"/>
                  <wp:effectExtent l="0" t="0" r="0" b="0"/>
                  <wp:wrapSquare wrapText="bothSides"/>
                  <wp:docPr id="85" name="Image 7" descr="http://www.tarbes.fr/fichiers_actu/103801plan_marca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tarbes.fr/fichiers_actu/103801plan_marcadieu.jpg"/>
                          <pic:cNvPicPr>
                            <a:picLocks noChangeAspect="1" noChangeArrowheads="1"/>
                          </pic:cNvPicPr>
                        </pic:nvPicPr>
                        <pic:blipFill>
                          <a:blip r:embed="rId14">
                            <a:extLst>
                              <a:ext uri="{28A0092B-C50C-407E-A947-70E740481C1C}">
                                <a14:useLocalDpi xmlns:a14="http://schemas.microsoft.com/office/drawing/2010/main" val="0"/>
                              </a:ext>
                            </a:extLst>
                          </a:blip>
                          <a:srcRect l="31432" t="28320" r="20506" b="4807"/>
                          <a:stretch>
                            <a:fillRect/>
                          </a:stretch>
                        </pic:blipFill>
                        <pic:spPr bwMode="auto">
                          <a:xfrm>
                            <a:off x="0" y="0"/>
                            <a:ext cx="4236720"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7" w:type="dxa"/>
            <w:tcBorders>
              <w:left w:val="single" w:sz="4" w:space="0" w:color="auto"/>
            </w:tcBorders>
            <w:shd w:val="clear" w:color="auto" w:fill="auto"/>
          </w:tcPr>
          <w:p w:rsidR="00177EDF" w:rsidRPr="00EB0906" w:rsidRDefault="00177EDF" w:rsidP="00EB0906">
            <w:pPr>
              <w:spacing w:after="200" w:line="276" w:lineRule="auto"/>
              <w:jc w:val="both"/>
              <w:rPr>
                <w:rFonts w:ascii="Arial" w:hAnsi="Arial" w:cs="Arial"/>
                <w:sz w:val="20"/>
                <w:szCs w:val="20"/>
              </w:rPr>
            </w:pPr>
            <w:r w:rsidRPr="00EB0906">
              <w:rPr>
                <w:rFonts w:ascii="Arial" w:hAnsi="Arial" w:cs="Arial"/>
                <w:sz w:val="20"/>
                <w:szCs w:val="20"/>
              </w:rPr>
              <w:t xml:space="preserve">Plan de  ville </w:t>
            </w:r>
          </w:p>
          <w:p w:rsidR="00177EDF" w:rsidRPr="00EB0906" w:rsidRDefault="00177EDF" w:rsidP="00EB0906">
            <w:pPr>
              <w:spacing w:after="200" w:line="276" w:lineRule="auto"/>
              <w:jc w:val="both"/>
              <w:rPr>
                <w:rFonts w:ascii="Arial" w:hAnsi="Arial" w:cs="Arial"/>
                <w:sz w:val="20"/>
                <w:szCs w:val="20"/>
              </w:rPr>
            </w:pPr>
            <w:r w:rsidRPr="00EB0906">
              <w:rPr>
                <w:rFonts w:ascii="Arial" w:hAnsi="Arial" w:cs="Arial"/>
                <w:sz w:val="20"/>
                <w:szCs w:val="20"/>
              </w:rPr>
              <w:t>http://www.tarbes.fr/actus/Travaux-de-la-Place-Marcadieu/1995/0</w:t>
            </w:r>
          </w:p>
          <w:p w:rsidR="00177EDF" w:rsidRDefault="00C0515D" w:rsidP="00AD18E9">
            <w:pPr>
              <w:rPr>
                <w:noProof/>
              </w:rPr>
            </w:pPr>
            <w:r>
              <w:rPr>
                <w:noProof/>
                <w:lang w:eastAsia="fr-FR"/>
              </w:rPr>
              <mc:AlternateContent>
                <mc:Choice Requires="wps">
                  <w:drawing>
                    <wp:anchor distT="45720" distB="45720" distL="114300" distR="114300" simplePos="0" relativeHeight="251612672" behindDoc="0" locked="0" layoutInCell="1" allowOverlap="1">
                      <wp:simplePos x="0" y="0"/>
                      <wp:positionH relativeFrom="page">
                        <wp:posOffset>59055</wp:posOffset>
                      </wp:positionH>
                      <wp:positionV relativeFrom="paragraph">
                        <wp:posOffset>339090</wp:posOffset>
                      </wp:positionV>
                      <wp:extent cx="1352550" cy="781050"/>
                      <wp:effectExtent l="0" t="0" r="0" b="0"/>
                      <wp:wrapSquare wrapText="bothSides"/>
                      <wp:docPr id="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81050"/>
                              </a:xfrm>
                              <a:prstGeom prst="rect">
                                <a:avLst/>
                              </a:prstGeom>
                              <a:solidFill>
                                <a:srgbClr val="FFFFFF"/>
                              </a:solidFill>
                              <a:ln w="9525">
                                <a:noFill/>
                                <a:miter lim="800000"/>
                                <a:headEnd/>
                                <a:tailEnd/>
                              </a:ln>
                            </wps:spPr>
                            <wps:txbx>
                              <w:txbxContent>
                                <w:p w:rsidR="00EE202F" w:rsidRDefault="00EE202F" w:rsidP="00177EDF">
                                  <w:r>
                                    <w:t>Trottoir</w:t>
                                  </w:r>
                                  <w:r>
                                    <w:rPr>
                                      <w:noProof/>
                                      <w:lang w:eastAsia="fr-FR"/>
                                    </w:rPr>
                                    <w:drawing>
                                      <wp:inline distT="0" distB="0" distL="0" distR="0">
                                        <wp:extent cx="276225" cy="238125"/>
                                        <wp:effectExtent l="0" t="0" r="0" b="0"/>
                                        <wp:docPr id="5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177EDF">
                                  <w:r>
                                    <w:t xml:space="preserve">Rue </w:t>
                                  </w:r>
                                  <w:r>
                                    <w:rPr>
                                      <w:noProof/>
                                      <w:lang w:eastAsia="fr-FR"/>
                                    </w:rPr>
                                    <w:drawing>
                                      <wp:inline distT="0" distB="0" distL="0" distR="0">
                                        <wp:extent cx="276225" cy="238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5pt;margin-top:26.7pt;width:106.5pt;height:61.5pt;z-index:251612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" stroked="f">
                      <v:textbox>
                        <w:txbxContent>
                          <w:p w:rsidR="00EE202F" w:rsidRDefault="00EE202F" w:rsidP="00177EDF">
                            <w:r>
                              <w:t>Trottoir</w:t>
                            </w:r>
                            <w:r>
                              <w:rPr>
                                <w:noProof/>
                                <w:lang w:eastAsia="fr-FR"/>
                              </w:rPr>
                              <w:drawing>
                                <wp:inline distT="0" distB="0" distL="0" distR="0">
                                  <wp:extent cx="276225" cy="238125"/>
                                  <wp:effectExtent l="0" t="0" r="0" b="0"/>
                                  <wp:docPr id="5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177EDF">
                            <w:r>
                              <w:t xml:space="preserve">Rue </w:t>
                            </w:r>
                            <w:r>
                              <w:rPr>
                                <w:noProof/>
                                <w:lang w:eastAsia="fr-FR"/>
                              </w:rPr>
                              <w:drawing>
                                <wp:inline distT="0" distB="0" distL="0" distR="0">
                                  <wp:extent cx="276225" cy="238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v:textbox>
                      <w10:wrap type="square" anchorx="page"/>
                    </v:shape>
                  </w:pict>
                </mc:Fallback>
              </mc:AlternateContent>
            </w:r>
          </w:p>
        </w:tc>
      </w:tr>
    </w:tbl>
    <w:p w:rsidR="00AD18E9" w:rsidRDefault="00AD18E9" w:rsidP="00AD18E9">
      <w:pPr>
        <w:ind w:left="-851"/>
        <w:rPr>
          <w:rFonts w:ascii="Arial" w:hAnsi="Arial" w:cs="Arial"/>
          <w:color w:val="FF0000"/>
        </w:rPr>
      </w:pPr>
    </w:p>
    <w:p w:rsidR="00177EDF" w:rsidRPr="00177EDF" w:rsidRDefault="00177EDF" w:rsidP="0056658F">
      <w:pPr>
        <w:numPr>
          <w:ilvl w:val="0"/>
          <w:numId w:val="85"/>
        </w:numPr>
        <w:spacing w:after="200" w:line="276" w:lineRule="auto"/>
        <w:ind w:left="-426" w:firstLine="142"/>
        <w:contextualSpacing/>
        <w:jc w:val="both"/>
        <w:rPr>
          <w:rFonts w:ascii="Arial" w:hAnsi="Arial" w:cs="Arial"/>
          <w:b/>
          <w:sz w:val="24"/>
          <w:szCs w:val="24"/>
        </w:rPr>
      </w:pPr>
      <w:bookmarkStart w:id="1" w:name="_Hlk507693589"/>
      <w:r w:rsidRPr="00177EDF">
        <w:rPr>
          <w:rFonts w:ascii="Arial" w:hAnsi="Arial" w:cs="Arial"/>
          <w:b/>
          <w:sz w:val="24"/>
          <w:szCs w:val="24"/>
        </w:rPr>
        <w:t>Quelles sont les premières tâches, dans l’ordre chronologique, que vous effectuez en sachant qu’</w:t>
      </w:r>
      <w:r w:rsidR="00437EFC">
        <w:rPr>
          <w:rFonts w:ascii="Arial" w:hAnsi="Arial" w:cs="Arial"/>
          <w:b/>
          <w:sz w:val="24"/>
          <w:szCs w:val="24"/>
        </w:rPr>
        <w:t>un arrivage de fleurs est prévu</w:t>
      </w:r>
      <w:r w:rsidRPr="00177EDF">
        <w:rPr>
          <w:rFonts w:ascii="Arial" w:hAnsi="Arial" w:cs="Arial"/>
          <w:b/>
          <w:sz w:val="24"/>
          <w:szCs w:val="24"/>
        </w:rPr>
        <w:t xml:space="preserve"> à 11 heures ? </w:t>
      </w:r>
    </w:p>
    <w:p w:rsidR="00177EDF" w:rsidRPr="00177EDF" w:rsidRDefault="00177EDF" w:rsidP="00177EDF">
      <w:pPr>
        <w:spacing w:after="200" w:line="276" w:lineRule="auto"/>
        <w:ind w:left="360"/>
        <w:contextualSpacing/>
        <w:jc w:val="both"/>
        <w:rPr>
          <w:rFonts w:ascii="Arial" w:hAnsi="Arial" w:cs="Arial"/>
          <w:b/>
          <w:sz w:val="24"/>
          <w:szCs w:val="24"/>
        </w:rPr>
      </w:pPr>
      <w:r w:rsidRPr="00177EDF">
        <w:rPr>
          <w:rFonts w:ascii="Arial" w:hAnsi="Arial" w:cs="Arial"/>
          <w:sz w:val="24"/>
          <w:szCs w:val="24"/>
        </w:rPr>
        <w:t>Au moins sept réponses sont attendues.</w:t>
      </w:r>
      <w:r w:rsidRPr="00177EDF">
        <w:rPr>
          <w:rFonts w:ascii="Arial" w:hAnsi="Arial" w:cs="Arial"/>
          <w:b/>
          <w:sz w:val="24"/>
          <w:szCs w:val="24"/>
        </w:rPr>
        <w:t xml:space="preserve"> </w:t>
      </w: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Default="00177EDF" w:rsidP="00177EDF">
      <w:pPr>
        <w:spacing w:after="200" w:line="276" w:lineRule="auto"/>
        <w:contextualSpacing/>
        <w:jc w:val="both"/>
        <w:rPr>
          <w:rFonts w:ascii="Arial" w:hAnsi="Arial" w:cs="Arial"/>
          <w:sz w:val="24"/>
          <w:szCs w:val="24"/>
        </w:rPr>
      </w:pPr>
    </w:p>
    <w:p w:rsidR="00177EDF" w:rsidRDefault="00177EDF" w:rsidP="00177EDF">
      <w:pPr>
        <w:spacing w:after="200" w:line="276" w:lineRule="auto"/>
        <w:contextualSpacing/>
        <w:jc w:val="both"/>
        <w:rPr>
          <w:rFonts w:ascii="Arial" w:hAnsi="Arial" w:cs="Arial"/>
          <w:sz w:val="24"/>
          <w:szCs w:val="24"/>
        </w:rPr>
      </w:pPr>
    </w:p>
    <w:p w:rsidR="00177EDF" w:rsidRPr="00177EDF" w:rsidRDefault="00177EDF" w:rsidP="0056658F">
      <w:pPr>
        <w:numPr>
          <w:ilvl w:val="0"/>
          <w:numId w:val="85"/>
        </w:numPr>
        <w:spacing w:after="200" w:line="276" w:lineRule="auto"/>
        <w:ind w:left="-284" w:firstLine="1"/>
        <w:contextualSpacing/>
        <w:jc w:val="both"/>
        <w:rPr>
          <w:rFonts w:ascii="Arial" w:hAnsi="Arial" w:cs="Arial"/>
          <w:b/>
          <w:sz w:val="24"/>
          <w:szCs w:val="24"/>
        </w:rPr>
      </w:pPr>
      <w:r w:rsidRPr="00177EDF">
        <w:rPr>
          <w:rFonts w:ascii="Arial" w:hAnsi="Arial" w:cs="Arial"/>
          <w:b/>
          <w:sz w:val="24"/>
          <w:szCs w:val="24"/>
        </w:rPr>
        <w:t xml:space="preserve">Parmi votre étalage extérieur, vous constatez que certaines plantes ne sont pas étiquetées. </w:t>
      </w:r>
    </w:p>
    <w:p w:rsidR="00177EDF" w:rsidRPr="00177EDF" w:rsidRDefault="00177EDF" w:rsidP="00177EDF">
      <w:pPr>
        <w:spacing w:after="200" w:line="276" w:lineRule="auto"/>
        <w:jc w:val="both"/>
        <w:rPr>
          <w:rFonts w:ascii="Arial" w:hAnsi="Arial" w:cs="Arial"/>
          <w:sz w:val="24"/>
          <w:szCs w:val="24"/>
        </w:rPr>
      </w:pPr>
      <w:r w:rsidRPr="00177EDF">
        <w:rPr>
          <w:rFonts w:ascii="Arial" w:hAnsi="Arial" w:cs="Arial"/>
          <w:sz w:val="24"/>
          <w:szCs w:val="24"/>
        </w:rPr>
        <w:t>Identifiez-les en complétant le tableau suivant :</w:t>
      </w:r>
    </w:p>
    <w:tbl>
      <w:tblPr>
        <w:tblW w:w="81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356"/>
        <w:gridCol w:w="1884"/>
        <w:gridCol w:w="1884"/>
      </w:tblGrid>
      <w:tr w:rsidR="00177EDF" w:rsidRPr="00EB0906" w:rsidTr="00EB0906">
        <w:trPr>
          <w:trHeight w:val="702"/>
          <w:jc w:val="center"/>
        </w:trPr>
        <w:tc>
          <w:tcPr>
            <w:tcW w:w="4356" w:type="dxa"/>
            <w:shd w:val="clear" w:color="auto" w:fill="auto"/>
            <w:vAlign w:val="center"/>
          </w:tcPr>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Plante</w:t>
            </w:r>
          </w:p>
        </w:tc>
        <w:tc>
          <w:tcPr>
            <w:tcW w:w="1884" w:type="dxa"/>
            <w:shd w:val="clear" w:color="auto" w:fill="auto"/>
            <w:vAlign w:val="center"/>
          </w:tcPr>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Nom Commun</w:t>
            </w:r>
          </w:p>
        </w:tc>
        <w:tc>
          <w:tcPr>
            <w:tcW w:w="1884" w:type="dxa"/>
            <w:shd w:val="clear" w:color="auto" w:fill="auto"/>
          </w:tcPr>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Nom botanique</w:t>
            </w:r>
          </w:p>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d’Espèce</w:t>
            </w:r>
          </w:p>
        </w:tc>
      </w:tr>
      <w:tr w:rsidR="00177EDF" w:rsidRPr="00EB0906" w:rsidTr="00EB0906">
        <w:trPr>
          <w:trHeight w:val="2340"/>
          <w:jc w:val="center"/>
        </w:trPr>
        <w:tc>
          <w:tcPr>
            <w:tcW w:w="4356" w:type="dxa"/>
            <w:shd w:val="clear" w:color="auto" w:fill="auto"/>
          </w:tcPr>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2143125" cy="1609725"/>
                  <wp:effectExtent l="0" t="0" r="0" b="0"/>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143125" cy="160972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990"/>
          <w:jc w:val="center"/>
        </w:trPr>
        <w:tc>
          <w:tcPr>
            <w:tcW w:w="4356" w:type="dxa"/>
            <w:shd w:val="clear" w:color="auto" w:fill="auto"/>
          </w:tcPr>
          <w:p w:rsidR="00177EDF" w:rsidRPr="00EB0906" w:rsidRDefault="00177EDF" w:rsidP="00EB0906">
            <w:pPr>
              <w:spacing w:after="0" w:line="240" w:lineRule="auto"/>
              <w:jc w:val="center"/>
              <w:rPr>
                <w:rFonts w:ascii="Arial" w:hAnsi="Arial" w:cs="Arial"/>
                <w:sz w:val="24"/>
                <w:szCs w:val="24"/>
              </w:rPr>
            </w:pPr>
          </w:p>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457325" cy="1695450"/>
                  <wp:effectExtent l="0" t="0" r="0" b="0"/>
                  <wp:docPr id="9" name="Image 18" descr="C:\Users\corinne\Documents\index.jpgnarc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corinne\Documents\index.jpgnarcis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6954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290"/>
          <w:jc w:val="center"/>
        </w:trPr>
        <w:tc>
          <w:tcPr>
            <w:tcW w:w="4356" w:type="dxa"/>
            <w:shd w:val="clear" w:color="auto" w:fill="auto"/>
          </w:tcPr>
          <w:p w:rsidR="00177EDF"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2000250" cy="2000250"/>
                  <wp:effectExtent l="0" t="0" r="0" b="0"/>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C000"/>
                <w:sz w:val="24"/>
                <w:szCs w:val="24"/>
              </w:rPr>
            </w:pPr>
          </w:p>
        </w:tc>
      </w:tr>
      <w:tr w:rsidR="00177EDF" w:rsidRPr="00EB0906" w:rsidTr="00EB0906">
        <w:trPr>
          <w:trHeight w:val="3290"/>
          <w:jc w:val="center"/>
        </w:trPr>
        <w:tc>
          <w:tcPr>
            <w:tcW w:w="4356" w:type="dxa"/>
            <w:shd w:val="clear" w:color="auto" w:fill="auto"/>
          </w:tcPr>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extent cx="1562100" cy="1895475"/>
                  <wp:effectExtent l="0" t="0" r="0" b="0"/>
                  <wp:docPr id="11" name="Image 22" descr="C:\Users\corinne\Documents\index.jpg musc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corinne\Documents\index.jpg muscar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89547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sz w:val="24"/>
                <w:szCs w:val="24"/>
              </w:rPr>
            </w:pPr>
          </w:p>
        </w:tc>
      </w:tr>
      <w:tr w:rsidR="00177EDF" w:rsidRPr="00EB0906" w:rsidTr="00EB0906">
        <w:trPr>
          <w:trHeight w:val="2631"/>
          <w:jc w:val="center"/>
        </w:trPr>
        <w:tc>
          <w:tcPr>
            <w:tcW w:w="4356"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924050" cy="1352550"/>
                  <wp:effectExtent l="0" t="0" r="0" b="0"/>
                  <wp:docPr id="12" name="Image 5" descr="C:\Users\corinne\Documents\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paqueret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3525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870"/>
          <w:jc w:val="center"/>
        </w:trPr>
        <w:tc>
          <w:tcPr>
            <w:tcW w:w="4356" w:type="dxa"/>
            <w:shd w:val="clear" w:color="auto" w:fill="auto"/>
          </w:tcPr>
          <w:p w:rsidR="00177EDF" w:rsidRPr="00EB0906" w:rsidRDefault="00C0515D" w:rsidP="00EB0906">
            <w:pPr>
              <w:spacing w:after="0" w:line="240" w:lineRule="auto"/>
              <w:jc w:val="both"/>
              <w:rPr>
                <w:rFonts w:ascii="Arial" w:hAnsi="Arial" w:cs="Arial"/>
                <w:sz w:val="24"/>
                <w:szCs w:val="24"/>
              </w:rPr>
            </w:pPr>
            <w:r>
              <w:rPr>
                <w:noProof/>
                <w:lang w:eastAsia="fr-FR"/>
              </w:rPr>
              <w:drawing>
                <wp:anchor distT="0" distB="0" distL="114300" distR="114300" simplePos="0" relativeHeight="251613696" behindDoc="1" locked="0" layoutInCell="1" allowOverlap="1">
                  <wp:simplePos x="0" y="0"/>
                  <wp:positionH relativeFrom="column">
                    <wp:posOffset>900430</wp:posOffset>
                  </wp:positionH>
                  <wp:positionV relativeFrom="paragraph">
                    <wp:posOffset>52070</wp:posOffset>
                  </wp:positionV>
                  <wp:extent cx="867410" cy="1685925"/>
                  <wp:effectExtent l="0" t="0" r="0" b="0"/>
                  <wp:wrapTight wrapText="bothSides">
                    <wp:wrapPolygon edited="0">
                      <wp:start x="0" y="0"/>
                      <wp:lineTo x="0" y="21478"/>
                      <wp:lineTo x="21347" y="21478"/>
                      <wp:lineTo x="21347" y="0"/>
                      <wp:lineTo x="0" y="0"/>
                    </wp:wrapPolygon>
                  </wp:wrapTight>
                  <wp:docPr id="77" name="Image 8" descr="C:\Users\corinne\Documents\images.jpg c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corinne\Documents\images.jpg cha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41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596"/>
          <w:jc w:val="center"/>
        </w:trPr>
        <w:tc>
          <w:tcPr>
            <w:tcW w:w="4356"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2200275" cy="1457325"/>
                  <wp:effectExtent l="0" t="0" r="0" b="0"/>
                  <wp:docPr id="13" name="Image 26" descr="C:\Users\corinne\Documents\index.jpg camé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corinne\Documents\index.jpg camél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i/>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i/>
                <w:sz w:val="24"/>
                <w:szCs w:val="24"/>
              </w:rPr>
            </w:pPr>
          </w:p>
        </w:tc>
      </w:tr>
      <w:tr w:rsidR="00177EDF" w:rsidRPr="00EB0906" w:rsidTr="00EB0906">
        <w:trPr>
          <w:trHeight w:val="2662"/>
          <w:jc w:val="center"/>
        </w:trPr>
        <w:tc>
          <w:tcPr>
            <w:tcW w:w="4356" w:type="dxa"/>
            <w:shd w:val="clear" w:color="auto" w:fill="auto"/>
          </w:tcPr>
          <w:p w:rsidR="00177EDF" w:rsidRPr="00EB0906" w:rsidRDefault="00C0515D" w:rsidP="00EB0906">
            <w:pPr>
              <w:spacing w:after="0" w:line="240" w:lineRule="auto"/>
              <w:jc w:val="both"/>
              <w:rPr>
                <w:rFonts w:ascii="Arial" w:hAnsi="Arial" w:cs="Arial"/>
                <w:noProof/>
                <w:sz w:val="24"/>
                <w:szCs w:val="24"/>
                <w:lang w:eastAsia="fr-FR"/>
              </w:rPr>
            </w:pPr>
            <w:r>
              <w:rPr>
                <w:rFonts w:ascii="Arial" w:hAnsi="Arial" w:cs="Arial"/>
                <w:noProof/>
                <w:sz w:val="24"/>
                <w:szCs w:val="24"/>
                <w:lang w:eastAsia="fr-FR"/>
              </w:rPr>
              <w:lastRenderedPageBreak/>
              <w:drawing>
                <wp:inline distT="0" distB="0" distL="0" distR="0">
                  <wp:extent cx="2019300" cy="2019300"/>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177EDF" w:rsidRPr="00EB0906" w:rsidRDefault="00177EDF" w:rsidP="00EB0906">
            <w:pPr>
              <w:spacing w:after="0" w:line="240" w:lineRule="auto"/>
              <w:jc w:val="both"/>
              <w:rPr>
                <w:rFonts w:ascii="Arial" w:hAnsi="Arial" w:cs="Arial"/>
                <w:noProof/>
                <w:sz w:val="24"/>
                <w:szCs w:val="24"/>
                <w:lang w:eastAsia="fr-FR"/>
              </w:rPr>
            </w:pP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750"/>
          <w:jc w:val="center"/>
        </w:trPr>
        <w:tc>
          <w:tcPr>
            <w:tcW w:w="4356" w:type="dxa"/>
            <w:shd w:val="clear" w:color="auto" w:fill="auto"/>
          </w:tcPr>
          <w:p w:rsidR="00177EDF" w:rsidRPr="00EB0906" w:rsidRDefault="00177EDF" w:rsidP="00EB0906">
            <w:pPr>
              <w:spacing w:after="0" w:line="240" w:lineRule="auto"/>
              <w:jc w:val="center"/>
              <w:rPr>
                <w:rFonts w:ascii="Arial" w:hAnsi="Arial" w:cs="Arial"/>
                <w:noProof/>
                <w:sz w:val="24"/>
                <w:szCs w:val="24"/>
                <w:lang w:eastAsia="fr-FR"/>
              </w:rPr>
            </w:pPr>
          </w:p>
          <w:p w:rsidR="00177EDF"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2619375" cy="1743075"/>
                  <wp:effectExtent l="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r>
      <w:tr w:rsidR="00177EDF" w:rsidRPr="00EB0906" w:rsidTr="00EB0906">
        <w:trPr>
          <w:trHeight w:val="2750"/>
          <w:jc w:val="center"/>
        </w:trPr>
        <w:tc>
          <w:tcPr>
            <w:tcW w:w="4356" w:type="dxa"/>
            <w:shd w:val="clear" w:color="auto" w:fill="auto"/>
          </w:tcPr>
          <w:p w:rsidR="00177EDF"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2466975" cy="1847850"/>
                  <wp:effectExtent l="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480" w:lineRule="auto"/>
              <w:jc w:val="both"/>
              <w:rPr>
                <w:rFonts w:ascii="Arial" w:hAnsi="Arial" w:cs="Arial"/>
                <w:color w:val="FF0000"/>
                <w:sz w:val="24"/>
                <w:szCs w:val="24"/>
              </w:rPr>
            </w:pPr>
          </w:p>
        </w:tc>
      </w:tr>
    </w:tbl>
    <w:p w:rsidR="00177EDF" w:rsidRPr="00177EDF" w:rsidRDefault="00177EDF" w:rsidP="00177EDF">
      <w:pPr>
        <w:tabs>
          <w:tab w:val="left" w:pos="3195"/>
        </w:tabs>
        <w:spacing w:after="200" w:line="276" w:lineRule="auto"/>
        <w:ind w:left="786"/>
        <w:contextualSpacing/>
        <w:jc w:val="both"/>
        <w:rPr>
          <w:rFonts w:ascii="Arial" w:hAnsi="Arial" w:cs="Arial"/>
          <w:sz w:val="24"/>
          <w:szCs w:val="24"/>
        </w:rPr>
      </w:pPr>
    </w:p>
    <w:p w:rsidR="00177EDF" w:rsidRPr="00177EDF" w:rsidRDefault="00177EDF" w:rsidP="0056658F">
      <w:pPr>
        <w:numPr>
          <w:ilvl w:val="0"/>
          <w:numId w:val="82"/>
        </w:numPr>
        <w:spacing w:after="200" w:line="276" w:lineRule="auto"/>
        <w:ind w:left="360"/>
        <w:contextualSpacing/>
        <w:jc w:val="both"/>
        <w:rPr>
          <w:rFonts w:ascii="Arial" w:hAnsi="Arial" w:cs="Arial"/>
          <w:sz w:val="24"/>
          <w:szCs w:val="24"/>
        </w:rPr>
      </w:pPr>
      <w:r w:rsidRPr="00177EDF">
        <w:rPr>
          <w:rFonts w:ascii="Arial" w:hAnsi="Arial" w:cs="Arial"/>
          <w:sz w:val="24"/>
          <w:szCs w:val="24"/>
        </w:rPr>
        <w:t>Quelle plante est une intruse ? Pourquoi ?</w:t>
      </w:r>
    </w:p>
    <w:p w:rsidR="00177EDF" w:rsidRPr="00177EDF" w:rsidRDefault="00177EDF" w:rsidP="00177EDF">
      <w:pPr>
        <w:spacing w:after="200" w:line="276" w:lineRule="auto"/>
        <w:ind w:left="142"/>
        <w:contextualSpacing/>
        <w:jc w:val="both"/>
        <w:rPr>
          <w:rFonts w:ascii="Arial" w:hAnsi="Arial" w:cs="Arial"/>
          <w:b/>
          <w:sz w:val="24"/>
          <w:szCs w:val="24"/>
          <w:u w:val="single"/>
        </w:rPr>
      </w:pPr>
      <w:r w:rsidRPr="00177EDF">
        <w:rPr>
          <w:rFonts w:ascii="Arial" w:hAnsi="Arial" w:cs="Arial"/>
          <w:sz w:val="24"/>
          <w:szCs w:val="24"/>
        </w:rPr>
        <w:t>…………………………………………………………………………………………………………………………………………………..</w:t>
      </w:r>
    </w:p>
    <w:p w:rsidR="00177EDF" w:rsidRPr="00177EDF" w:rsidRDefault="00B56D68" w:rsidP="0056658F">
      <w:pPr>
        <w:numPr>
          <w:ilvl w:val="0"/>
          <w:numId w:val="82"/>
        </w:numPr>
        <w:spacing w:after="200" w:line="276" w:lineRule="auto"/>
        <w:ind w:left="426"/>
        <w:contextualSpacing/>
        <w:jc w:val="both"/>
        <w:rPr>
          <w:rFonts w:ascii="Arial" w:hAnsi="Arial" w:cs="Arial"/>
          <w:color w:val="000000"/>
          <w:sz w:val="24"/>
          <w:szCs w:val="24"/>
        </w:rPr>
      </w:pPr>
      <w:r>
        <w:rPr>
          <w:rFonts w:ascii="Arial" w:hAnsi="Arial" w:cs="Arial"/>
          <w:color w:val="000000"/>
          <w:sz w:val="24"/>
          <w:szCs w:val="24"/>
        </w:rPr>
        <w:t>À</w:t>
      </w:r>
      <w:r w:rsidR="00177EDF" w:rsidRPr="00177EDF">
        <w:rPr>
          <w:rFonts w:ascii="Arial" w:hAnsi="Arial" w:cs="Arial"/>
          <w:color w:val="000000"/>
          <w:sz w:val="24"/>
          <w:szCs w:val="24"/>
        </w:rPr>
        <w:t xml:space="preserve"> quelle saison correspond l’étalage extérieur de la question 2 ? Pourquoi ?</w:t>
      </w:r>
    </w:p>
    <w:p w:rsidR="00177EDF" w:rsidRPr="00177EDF" w:rsidRDefault="00177EDF" w:rsidP="00177EDF">
      <w:pPr>
        <w:spacing w:after="200" w:line="276" w:lineRule="auto"/>
        <w:ind w:left="284"/>
        <w:contextualSpacing/>
        <w:jc w:val="both"/>
        <w:rPr>
          <w:rFonts w:ascii="Arial" w:hAnsi="Arial" w:cs="Arial"/>
          <w:b/>
          <w:sz w:val="24"/>
          <w:szCs w:val="24"/>
        </w:rPr>
      </w:pPr>
      <w:r w:rsidRPr="00177EDF">
        <w:rPr>
          <w:rFonts w:ascii="Arial" w:hAnsi="Arial" w:cs="Arial"/>
          <w:color w:val="000000"/>
          <w:sz w:val="24"/>
          <w:szCs w:val="24"/>
        </w:rPr>
        <w:t>…………………………………………………………………………………………….</w:t>
      </w:r>
    </w:p>
    <w:p w:rsidR="00177EDF" w:rsidRDefault="00177EDF" w:rsidP="00177EDF">
      <w:pPr>
        <w:spacing w:after="200" w:line="276" w:lineRule="auto"/>
        <w:ind w:left="360" w:hanging="360"/>
        <w:contextualSpacing/>
        <w:jc w:val="both"/>
        <w:rPr>
          <w:rFonts w:ascii="Arial" w:hAnsi="Arial" w:cs="Arial"/>
          <w:b/>
          <w:sz w:val="24"/>
          <w:szCs w:val="24"/>
        </w:rPr>
      </w:pPr>
    </w:p>
    <w:p w:rsidR="00177EDF" w:rsidRPr="00177EDF" w:rsidRDefault="00177EDF" w:rsidP="0056658F">
      <w:pPr>
        <w:numPr>
          <w:ilvl w:val="0"/>
          <w:numId w:val="85"/>
        </w:numPr>
        <w:spacing w:after="200" w:line="276" w:lineRule="auto"/>
        <w:ind w:left="0"/>
        <w:contextualSpacing/>
        <w:jc w:val="both"/>
        <w:rPr>
          <w:rFonts w:ascii="Arial" w:hAnsi="Arial" w:cs="Arial"/>
          <w:b/>
          <w:sz w:val="24"/>
          <w:szCs w:val="24"/>
        </w:rPr>
      </w:pPr>
      <w:r w:rsidRPr="00177EDF">
        <w:rPr>
          <w:rFonts w:ascii="Arial" w:hAnsi="Arial" w:cs="Arial"/>
          <w:b/>
          <w:sz w:val="24"/>
          <w:szCs w:val="24"/>
        </w:rPr>
        <w:t xml:space="preserve">Votre premier client de la matinée vous demande de réaliser une jardinière avec : Une azalée, une bruyère, un hortensia et une primevère. </w:t>
      </w:r>
    </w:p>
    <w:p w:rsidR="00177EDF" w:rsidRPr="00177EDF" w:rsidRDefault="00177EDF" w:rsidP="0056658F">
      <w:pPr>
        <w:numPr>
          <w:ilvl w:val="0"/>
          <w:numId w:val="75"/>
        </w:numPr>
        <w:spacing w:after="200" w:line="276" w:lineRule="auto"/>
        <w:ind w:left="426"/>
        <w:contextualSpacing/>
        <w:jc w:val="both"/>
        <w:rPr>
          <w:rFonts w:ascii="Arial" w:hAnsi="Arial" w:cs="Arial"/>
          <w:sz w:val="24"/>
          <w:szCs w:val="24"/>
        </w:rPr>
      </w:pPr>
      <w:r w:rsidRPr="00177EDF">
        <w:rPr>
          <w:rFonts w:ascii="Arial" w:hAnsi="Arial" w:cs="Arial"/>
          <w:sz w:val="24"/>
          <w:szCs w:val="24"/>
        </w:rPr>
        <w:t>Que remarquez-vous dans cette demande et que lui répondez-vous ?</w:t>
      </w:r>
    </w:p>
    <w:p w:rsidR="00177EDF" w:rsidRPr="00177EDF" w:rsidRDefault="00177EDF" w:rsidP="00177EDF">
      <w:pPr>
        <w:spacing w:after="200" w:line="276" w:lineRule="auto"/>
        <w:ind w:left="284"/>
        <w:contextualSpacing/>
        <w:jc w:val="both"/>
        <w:rPr>
          <w:rFonts w:ascii="Arial" w:hAnsi="Arial" w:cs="Arial"/>
          <w:sz w:val="24"/>
          <w:szCs w:val="24"/>
        </w:rPr>
      </w:pPr>
      <w:r w:rsidRPr="00177EDF">
        <w:rPr>
          <w:rFonts w:ascii="Arial" w:hAnsi="Arial" w:cs="Arial"/>
          <w:sz w:val="24"/>
          <w:szCs w:val="24"/>
        </w:rPr>
        <w:t>...................................................................................................................................................................................................................................................................................................................................................................................................................................................................</w:t>
      </w:r>
      <w:r>
        <w:rPr>
          <w:rFonts w:ascii="Arial" w:hAnsi="Arial" w:cs="Arial"/>
          <w:sz w:val="24"/>
          <w:szCs w:val="24"/>
        </w:rPr>
        <w:t>.........................................................................</w:t>
      </w:r>
    </w:p>
    <w:p w:rsidR="00177EDF" w:rsidRPr="00177EDF" w:rsidRDefault="00177EDF" w:rsidP="00177EDF">
      <w:pPr>
        <w:spacing w:after="200" w:line="276" w:lineRule="auto"/>
        <w:ind w:left="1068"/>
        <w:contextualSpacing/>
        <w:jc w:val="both"/>
        <w:rPr>
          <w:rFonts w:ascii="Arial" w:hAnsi="Arial" w:cs="Arial"/>
          <w:sz w:val="24"/>
          <w:szCs w:val="24"/>
        </w:rPr>
      </w:pPr>
    </w:p>
    <w:p w:rsidR="00177EDF" w:rsidRPr="00177EDF" w:rsidRDefault="00177EDF" w:rsidP="0056658F">
      <w:pPr>
        <w:numPr>
          <w:ilvl w:val="0"/>
          <w:numId w:val="85"/>
        </w:numPr>
        <w:spacing w:after="200" w:line="360" w:lineRule="auto"/>
        <w:ind w:left="0"/>
        <w:contextualSpacing/>
        <w:jc w:val="both"/>
        <w:rPr>
          <w:rFonts w:ascii="Arial" w:hAnsi="Arial" w:cs="Arial"/>
          <w:b/>
          <w:sz w:val="24"/>
          <w:szCs w:val="24"/>
        </w:rPr>
      </w:pPr>
      <w:r w:rsidRPr="00177EDF">
        <w:rPr>
          <w:rFonts w:ascii="Arial" w:hAnsi="Arial" w:cs="Arial"/>
          <w:b/>
          <w:sz w:val="24"/>
          <w:szCs w:val="24"/>
        </w:rPr>
        <w:t xml:space="preserve">Vous réalisez cette jardinière. </w:t>
      </w:r>
    </w:p>
    <w:p w:rsidR="00177EDF" w:rsidRPr="00177EDF" w:rsidRDefault="00177EDF" w:rsidP="0056658F">
      <w:pPr>
        <w:numPr>
          <w:ilvl w:val="0"/>
          <w:numId w:val="79"/>
        </w:numPr>
        <w:spacing w:after="200" w:line="360" w:lineRule="auto"/>
        <w:ind w:left="426"/>
        <w:contextualSpacing/>
        <w:jc w:val="both"/>
        <w:rPr>
          <w:rFonts w:ascii="Arial" w:hAnsi="Arial" w:cs="Arial"/>
          <w:sz w:val="24"/>
          <w:szCs w:val="24"/>
        </w:rPr>
      </w:pPr>
      <w:r w:rsidRPr="00177EDF">
        <w:rPr>
          <w:rFonts w:ascii="Arial" w:hAnsi="Arial" w:cs="Arial"/>
          <w:sz w:val="24"/>
          <w:szCs w:val="24"/>
        </w:rPr>
        <w:t>Citez les cinq principales étapes à respecter pour réussir cette jardinière :</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1/………………………………………………</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2/……………………………</w:t>
      </w:r>
      <w:r>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3/…………………………</w:t>
      </w:r>
      <w:r>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4/………………………</w:t>
      </w:r>
      <w:r>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5/……………………………………………. </w:t>
      </w:r>
    </w:p>
    <w:p w:rsidR="00177EDF" w:rsidRPr="00177EDF" w:rsidRDefault="00177EDF" w:rsidP="00177EDF">
      <w:pPr>
        <w:spacing w:after="200" w:line="276" w:lineRule="auto"/>
        <w:ind w:left="1146"/>
        <w:contextualSpacing/>
        <w:jc w:val="both"/>
        <w:rPr>
          <w:rFonts w:ascii="Arial" w:hAnsi="Arial" w:cs="Arial"/>
          <w:sz w:val="24"/>
          <w:szCs w:val="24"/>
        </w:rPr>
      </w:pPr>
    </w:p>
    <w:p w:rsidR="00177EDF" w:rsidRPr="00177EDF" w:rsidRDefault="00177EDF" w:rsidP="0056658F">
      <w:pPr>
        <w:numPr>
          <w:ilvl w:val="0"/>
          <w:numId w:val="79"/>
        </w:numPr>
        <w:spacing w:after="200" w:line="276" w:lineRule="auto"/>
        <w:ind w:left="426"/>
        <w:contextualSpacing/>
        <w:jc w:val="both"/>
        <w:rPr>
          <w:rFonts w:ascii="Arial" w:hAnsi="Arial" w:cs="Arial"/>
          <w:sz w:val="24"/>
          <w:szCs w:val="24"/>
        </w:rPr>
      </w:pPr>
      <w:r w:rsidRPr="00177EDF">
        <w:rPr>
          <w:rFonts w:ascii="Arial" w:hAnsi="Arial" w:cs="Arial"/>
          <w:sz w:val="24"/>
          <w:szCs w:val="24"/>
        </w:rPr>
        <w:t>Lorsque le client revient chercher sa commande, vous lui donnez des conseils d’entretien :</w:t>
      </w:r>
    </w:p>
    <w:p w:rsidR="00177EDF" w:rsidRPr="00177EDF" w:rsidRDefault="00177EDF" w:rsidP="00177EDF">
      <w:pPr>
        <w:spacing w:after="200" w:line="480" w:lineRule="auto"/>
        <w:ind w:left="786"/>
        <w:contextualSpacing/>
        <w:jc w:val="both"/>
        <w:rPr>
          <w:rFonts w:ascii="Arial" w:hAnsi="Arial" w:cs="Arial"/>
          <w:sz w:val="24"/>
          <w:szCs w:val="24"/>
        </w:rPr>
      </w:pPr>
      <w:r w:rsidRPr="00177EDF">
        <w:rPr>
          <w:rFonts w:ascii="Arial" w:hAnsi="Arial" w:cs="Arial"/>
          <w:sz w:val="24"/>
          <w:szCs w:val="24"/>
        </w:rPr>
        <w:t>………………………………………………………………………………………………………………………………………………………………………………………………………………………………………………………………………………………………………………………………………………………………………………………………………………………………</w:t>
      </w:r>
      <w:r w:rsidR="00296419">
        <w:rPr>
          <w:rFonts w:ascii="Arial" w:hAnsi="Arial" w:cs="Arial"/>
          <w:sz w:val="24"/>
          <w:szCs w:val="24"/>
        </w:rPr>
        <w:t>……………..</w:t>
      </w:r>
      <w:r w:rsidRPr="00177EDF">
        <w:rPr>
          <w:rFonts w:ascii="Arial" w:hAnsi="Arial" w:cs="Arial"/>
          <w:sz w:val="24"/>
          <w:szCs w:val="24"/>
        </w:rPr>
        <w:t>……………………</w:t>
      </w:r>
    </w:p>
    <w:p w:rsidR="00177EDF" w:rsidRPr="00177EDF" w:rsidRDefault="00177EDF" w:rsidP="0056658F">
      <w:pPr>
        <w:numPr>
          <w:ilvl w:val="0"/>
          <w:numId w:val="79"/>
        </w:numPr>
        <w:spacing w:after="200" w:line="276" w:lineRule="auto"/>
        <w:ind w:left="426" w:hanging="348"/>
        <w:contextualSpacing/>
        <w:jc w:val="both"/>
        <w:rPr>
          <w:rFonts w:ascii="Arial" w:hAnsi="Arial" w:cs="Arial"/>
          <w:sz w:val="24"/>
          <w:szCs w:val="24"/>
        </w:rPr>
      </w:pPr>
      <w:r w:rsidRPr="00177EDF">
        <w:rPr>
          <w:rFonts w:ascii="Arial" w:hAnsi="Arial" w:cs="Arial"/>
          <w:sz w:val="24"/>
          <w:szCs w:val="24"/>
        </w:rPr>
        <w:t>Vous lui expliquez les deux fonctions principales de la racine.</w:t>
      </w:r>
    </w:p>
    <w:p w:rsidR="00177EDF" w:rsidRPr="00177EDF" w:rsidRDefault="00177EDF" w:rsidP="00177EDF">
      <w:pPr>
        <w:spacing w:after="200" w:line="276" w:lineRule="auto"/>
        <w:ind w:left="2268" w:hanging="1134"/>
        <w:jc w:val="both"/>
        <w:rPr>
          <w:rFonts w:ascii="Arial" w:hAnsi="Arial" w:cs="Arial"/>
          <w:sz w:val="24"/>
          <w:szCs w:val="24"/>
        </w:rPr>
      </w:pPr>
      <w:r w:rsidRPr="00177EDF">
        <w:rPr>
          <w:rFonts w:ascii="Arial" w:hAnsi="Arial" w:cs="Arial"/>
          <w:sz w:val="24"/>
          <w:szCs w:val="24"/>
        </w:rPr>
        <w:t>1 / ……………………………</w:t>
      </w:r>
      <w:r w:rsidR="00296419">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276" w:lineRule="auto"/>
        <w:ind w:left="1134"/>
        <w:jc w:val="both"/>
        <w:rPr>
          <w:rFonts w:ascii="Arial" w:hAnsi="Arial" w:cs="Arial"/>
          <w:sz w:val="24"/>
          <w:szCs w:val="24"/>
        </w:rPr>
      </w:pPr>
      <w:r w:rsidRPr="00177EDF">
        <w:rPr>
          <w:rFonts w:ascii="Arial" w:hAnsi="Arial" w:cs="Arial"/>
          <w:sz w:val="24"/>
          <w:szCs w:val="24"/>
        </w:rPr>
        <w:t>2 / ………………………………………….</w:t>
      </w:r>
    </w:p>
    <w:bookmarkEnd w:id="1"/>
    <w:p w:rsidR="00296419" w:rsidRDefault="00296419" w:rsidP="0056658F">
      <w:pPr>
        <w:numPr>
          <w:ilvl w:val="0"/>
          <w:numId w:val="79"/>
        </w:numPr>
        <w:spacing w:after="200" w:line="276" w:lineRule="auto"/>
        <w:ind w:left="0" w:firstLine="142"/>
        <w:contextualSpacing/>
        <w:jc w:val="both"/>
        <w:rPr>
          <w:rFonts w:ascii="Arial" w:hAnsi="Arial" w:cs="Arial"/>
          <w:sz w:val="24"/>
          <w:szCs w:val="24"/>
        </w:rPr>
      </w:pPr>
      <w:r w:rsidRPr="00296419">
        <w:rPr>
          <w:rFonts w:ascii="Arial" w:hAnsi="Arial" w:cs="Arial"/>
          <w:sz w:val="24"/>
          <w:szCs w:val="24"/>
        </w:rPr>
        <w:t>Puis vou</w:t>
      </w:r>
      <w:r w:rsidR="00437EFC">
        <w:rPr>
          <w:rFonts w:ascii="Arial" w:hAnsi="Arial" w:cs="Arial"/>
          <w:sz w:val="24"/>
          <w:szCs w:val="24"/>
        </w:rPr>
        <w:t>s complétez le schéma ci-dessous</w:t>
      </w:r>
    </w:p>
    <w:p w:rsidR="00437EFC" w:rsidRPr="00296419" w:rsidRDefault="00C0515D" w:rsidP="00437EFC">
      <w:pPr>
        <w:spacing w:after="200" w:line="276" w:lineRule="auto"/>
        <w:ind w:left="142"/>
        <w:contextualSpacing/>
        <w:jc w:val="both"/>
        <w:rPr>
          <w:rFonts w:ascii="Arial" w:hAnsi="Arial" w:cs="Arial"/>
          <w:sz w:val="24"/>
          <w:szCs w:val="24"/>
        </w:rPr>
      </w:pPr>
      <w:r>
        <w:rPr>
          <w:noProof/>
          <w:lang w:eastAsia="fr-FR"/>
        </w:rPr>
        <w:drawing>
          <wp:anchor distT="0" distB="0" distL="114300" distR="114300" simplePos="0" relativeHeight="251614720" behindDoc="0" locked="0" layoutInCell="1" allowOverlap="1">
            <wp:simplePos x="0" y="0"/>
            <wp:positionH relativeFrom="column">
              <wp:posOffset>972820</wp:posOffset>
            </wp:positionH>
            <wp:positionV relativeFrom="paragraph">
              <wp:posOffset>118110</wp:posOffset>
            </wp:positionV>
            <wp:extent cx="4020185" cy="3552825"/>
            <wp:effectExtent l="0" t="0" r="0" b="0"/>
            <wp:wrapTight wrapText="bothSides">
              <wp:wrapPolygon edited="0">
                <wp:start x="819" y="0"/>
                <wp:lineTo x="819" y="5559"/>
                <wp:lineTo x="0" y="6370"/>
                <wp:lineTo x="0" y="9034"/>
                <wp:lineTo x="819" y="9265"/>
                <wp:lineTo x="819" y="21542"/>
                <wp:lineTo x="19447" y="21542"/>
                <wp:lineTo x="19447" y="16678"/>
                <wp:lineTo x="21494" y="16446"/>
                <wp:lineTo x="21494" y="13782"/>
                <wp:lineTo x="20675" y="12972"/>
                <wp:lineTo x="20778" y="11813"/>
                <wp:lineTo x="20471" y="11234"/>
                <wp:lineTo x="19447" y="11118"/>
                <wp:lineTo x="19447" y="0"/>
                <wp:lineTo x="819" y="0"/>
              </wp:wrapPolygon>
            </wp:wrapTight>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018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Default="00296419" w:rsidP="00296419">
      <w:pPr>
        <w:spacing w:after="200" w:line="276" w:lineRule="auto"/>
        <w:ind w:left="360" w:hanging="360"/>
        <w:contextualSpacing/>
        <w:jc w:val="both"/>
        <w:rPr>
          <w:rFonts w:ascii="Arial" w:hAnsi="Arial" w:cs="Arial"/>
          <w:b/>
          <w:sz w:val="24"/>
          <w:szCs w:val="24"/>
        </w:rPr>
      </w:pPr>
    </w:p>
    <w:p w:rsidR="00296419" w:rsidRPr="00296419" w:rsidRDefault="00296419" w:rsidP="0056658F">
      <w:pPr>
        <w:numPr>
          <w:ilvl w:val="0"/>
          <w:numId w:val="85"/>
        </w:numPr>
        <w:spacing w:after="200" w:line="276" w:lineRule="auto"/>
        <w:ind w:left="-284"/>
        <w:contextualSpacing/>
        <w:jc w:val="both"/>
        <w:rPr>
          <w:rFonts w:ascii="Arial" w:hAnsi="Arial" w:cs="Arial"/>
          <w:b/>
          <w:sz w:val="24"/>
          <w:szCs w:val="24"/>
        </w:rPr>
      </w:pPr>
      <w:r w:rsidRPr="00296419">
        <w:rPr>
          <w:rFonts w:ascii="Arial" w:hAnsi="Arial" w:cs="Arial"/>
          <w:b/>
          <w:sz w:val="24"/>
          <w:szCs w:val="24"/>
        </w:rPr>
        <w:lastRenderedPageBreak/>
        <w:t>Pour finaliser la vente, quel sac de terreau lui proposez-vous ? (Entourez-le).</w:t>
      </w:r>
    </w:p>
    <w:p w:rsidR="00296419" w:rsidRPr="00296419" w:rsidRDefault="00C0515D" w:rsidP="00296419">
      <w:pPr>
        <w:spacing w:after="200" w:line="276" w:lineRule="auto"/>
        <w:jc w:val="both"/>
        <w:rPr>
          <w:rFonts w:ascii="Arial" w:hAnsi="Arial" w:cs="Arial"/>
          <w:b/>
          <w:sz w:val="24"/>
          <w:szCs w:val="24"/>
        </w:rPr>
      </w:pPr>
      <w:r>
        <w:rPr>
          <w:noProof/>
          <w:lang w:eastAsia="fr-FR"/>
        </w:rPr>
        <w:drawing>
          <wp:anchor distT="0" distB="0" distL="114300" distR="114300" simplePos="0" relativeHeight="251617792" behindDoc="0" locked="0" layoutInCell="1" allowOverlap="1">
            <wp:simplePos x="0" y="0"/>
            <wp:positionH relativeFrom="column">
              <wp:posOffset>4742815</wp:posOffset>
            </wp:positionH>
            <wp:positionV relativeFrom="paragraph">
              <wp:posOffset>306705</wp:posOffset>
            </wp:positionV>
            <wp:extent cx="1026795" cy="1707515"/>
            <wp:effectExtent l="0" t="0" r="0" b="0"/>
            <wp:wrapTight wrapText="bothSides">
              <wp:wrapPolygon edited="0">
                <wp:start x="0" y="0"/>
                <wp:lineTo x="0" y="21447"/>
                <wp:lineTo x="21239" y="21447"/>
                <wp:lineTo x="21239" y="0"/>
                <wp:lineTo x="0" y="0"/>
              </wp:wrapPolygon>
            </wp:wrapTight>
            <wp:docPr id="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679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6768" behindDoc="0" locked="0" layoutInCell="1" allowOverlap="1">
            <wp:simplePos x="0" y="0"/>
            <wp:positionH relativeFrom="column">
              <wp:posOffset>2804160</wp:posOffset>
            </wp:positionH>
            <wp:positionV relativeFrom="paragraph">
              <wp:posOffset>191770</wp:posOffset>
            </wp:positionV>
            <wp:extent cx="1032510" cy="1785620"/>
            <wp:effectExtent l="0" t="0" r="0" b="0"/>
            <wp:wrapTight wrapText="bothSides">
              <wp:wrapPolygon edited="0">
                <wp:start x="0" y="0"/>
                <wp:lineTo x="0" y="21431"/>
                <wp:lineTo x="21122" y="21431"/>
                <wp:lineTo x="21122" y="0"/>
                <wp:lineTo x="0" y="0"/>
              </wp:wrapPolygon>
            </wp:wrapTight>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251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5744" behindDoc="0" locked="0" layoutInCell="1" allowOverlap="1">
            <wp:simplePos x="0" y="0"/>
            <wp:positionH relativeFrom="column">
              <wp:posOffset>631825</wp:posOffset>
            </wp:positionH>
            <wp:positionV relativeFrom="paragraph">
              <wp:posOffset>191135</wp:posOffset>
            </wp:positionV>
            <wp:extent cx="1369695" cy="1860550"/>
            <wp:effectExtent l="0" t="0" r="0" b="0"/>
            <wp:wrapTight wrapText="bothSides">
              <wp:wrapPolygon edited="0">
                <wp:start x="0" y="0"/>
                <wp:lineTo x="0" y="21453"/>
                <wp:lineTo x="21330" y="21453"/>
                <wp:lineTo x="21330" y="0"/>
                <wp:lineTo x="0" y="0"/>
              </wp:wrapPolygon>
            </wp:wrapTight>
            <wp:docPr id="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extLst>
                        <a:ext uri="{28A0092B-C50C-407E-A947-70E740481C1C}">
                          <a14:useLocalDpi xmlns:a14="http://schemas.microsoft.com/office/drawing/2010/main" val="0"/>
                        </a:ext>
                      </a:extLst>
                    </a:blip>
                    <a:srcRect l="18779" r="20187"/>
                    <a:stretch>
                      <a:fillRect/>
                    </a:stretch>
                  </pic:blipFill>
                  <pic:spPr bwMode="auto">
                    <a:xfrm>
                      <a:off x="0" y="0"/>
                      <a:ext cx="136969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56658F">
      <w:pPr>
        <w:numPr>
          <w:ilvl w:val="0"/>
          <w:numId w:val="85"/>
        </w:numPr>
        <w:spacing w:after="200" w:line="360" w:lineRule="auto"/>
        <w:ind w:left="-426" w:firstLine="0"/>
        <w:contextualSpacing/>
        <w:jc w:val="both"/>
        <w:rPr>
          <w:rFonts w:ascii="Arial" w:hAnsi="Arial" w:cs="Arial"/>
          <w:b/>
          <w:sz w:val="24"/>
          <w:szCs w:val="24"/>
        </w:rPr>
      </w:pPr>
      <w:r w:rsidRPr="00296419">
        <w:rPr>
          <w:rFonts w:ascii="Arial" w:hAnsi="Arial" w:cs="Arial"/>
          <w:b/>
          <w:sz w:val="24"/>
          <w:szCs w:val="24"/>
        </w:rPr>
        <w:t xml:space="preserve"> Il est onze heures : le livreur vous apporte votre arrivage de fleurs.</w:t>
      </w:r>
    </w:p>
    <w:p w:rsidR="00296419" w:rsidRPr="00296419" w:rsidRDefault="00296419" w:rsidP="0056658F">
      <w:pPr>
        <w:numPr>
          <w:ilvl w:val="0"/>
          <w:numId w:val="83"/>
        </w:numPr>
        <w:spacing w:after="200" w:line="360" w:lineRule="auto"/>
        <w:contextualSpacing/>
        <w:jc w:val="both"/>
        <w:rPr>
          <w:rFonts w:ascii="Arial" w:hAnsi="Arial" w:cs="Arial"/>
          <w:sz w:val="24"/>
          <w:szCs w:val="24"/>
        </w:rPr>
      </w:pPr>
      <w:r w:rsidRPr="00296419">
        <w:rPr>
          <w:rFonts w:ascii="Arial" w:hAnsi="Arial" w:cs="Arial"/>
          <w:sz w:val="24"/>
          <w:szCs w:val="24"/>
        </w:rPr>
        <w:t xml:space="preserve">Citez dans l’ordre les cinq tâches à effectuer. </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1 /……………………………………</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2 /………………………………………………</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3 /………………………………………………</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4 /……………………………</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5 /……………………………………………</w:t>
      </w:r>
      <w:r>
        <w:rPr>
          <w:rFonts w:ascii="Arial" w:hAnsi="Arial" w:cs="Arial"/>
          <w:sz w:val="24"/>
          <w:szCs w:val="24"/>
        </w:rPr>
        <w:t>…</w:t>
      </w:r>
    </w:p>
    <w:p w:rsidR="00296419" w:rsidRP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56658F">
      <w:pPr>
        <w:numPr>
          <w:ilvl w:val="0"/>
          <w:numId w:val="83"/>
        </w:numPr>
        <w:spacing w:after="200" w:line="276" w:lineRule="auto"/>
        <w:contextualSpacing/>
        <w:jc w:val="both"/>
        <w:rPr>
          <w:rFonts w:ascii="Arial" w:hAnsi="Arial" w:cs="Arial"/>
          <w:sz w:val="24"/>
          <w:szCs w:val="24"/>
        </w:rPr>
      </w:pPr>
      <w:r w:rsidRPr="00296419">
        <w:rPr>
          <w:rFonts w:ascii="Arial" w:hAnsi="Arial" w:cs="Arial"/>
          <w:sz w:val="24"/>
          <w:szCs w:val="24"/>
        </w:rPr>
        <w:t>Vous triez les fleurs qui viennent d’arriver. Compléter le tableau suivant :</w:t>
      </w:r>
    </w:p>
    <w:tbl>
      <w:tblPr>
        <w:tblW w:w="10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17"/>
        <w:gridCol w:w="1842"/>
        <w:gridCol w:w="1560"/>
        <w:gridCol w:w="1275"/>
        <w:gridCol w:w="1418"/>
        <w:gridCol w:w="1275"/>
        <w:gridCol w:w="1276"/>
      </w:tblGrid>
      <w:tr w:rsidR="00296419" w:rsidRPr="00EB0906" w:rsidTr="00EB0906">
        <w:trPr>
          <w:trHeight w:val="833"/>
          <w:jc w:val="center"/>
        </w:trPr>
        <w:tc>
          <w:tcPr>
            <w:tcW w:w="2117" w:type="dxa"/>
            <w:shd w:val="clear" w:color="auto" w:fill="auto"/>
            <w:vAlign w:val="center"/>
          </w:tcPr>
          <w:p w:rsidR="00296419" w:rsidRPr="00EB0906" w:rsidRDefault="00296419" w:rsidP="00EB0906">
            <w:pPr>
              <w:spacing w:after="0" w:line="240" w:lineRule="auto"/>
              <w:jc w:val="center"/>
              <w:rPr>
                <w:rFonts w:ascii="Arial" w:hAnsi="Arial" w:cs="Arial"/>
                <w:sz w:val="24"/>
                <w:szCs w:val="24"/>
              </w:rPr>
            </w:pPr>
            <w:r w:rsidRPr="00EB0906">
              <w:rPr>
                <w:rFonts w:ascii="Arial" w:hAnsi="Arial" w:cs="Arial"/>
                <w:sz w:val="24"/>
                <w:szCs w:val="24"/>
              </w:rPr>
              <w:t>Fleur coupée</w:t>
            </w:r>
          </w:p>
        </w:tc>
        <w:tc>
          <w:tcPr>
            <w:tcW w:w="1842" w:type="dxa"/>
            <w:shd w:val="clear" w:color="auto" w:fill="auto"/>
            <w:vAlign w:val="center"/>
          </w:tcPr>
          <w:p w:rsidR="00296419" w:rsidRPr="00EB0906" w:rsidRDefault="00296419" w:rsidP="00EB0906">
            <w:pPr>
              <w:spacing w:after="0" w:line="240" w:lineRule="auto"/>
              <w:jc w:val="center"/>
              <w:rPr>
                <w:rFonts w:ascii="Arial" w:hAnsi="Arial" w:cs="Arial"/>
              </w:rPr>
            </w:pPr>
            <w:r w:rsidRPr="00EB0906">
              <w:rPr>
                <w:rFonts w:ascii="Arial" w:hAnsi="Arial" w:cs="Arial"/>
              </w:rPr>
              <w:t xml:space="preserve">Nom commun </w:t>
            </w:r>
          </w:p>
          <w:p w:rsidR="00296419" w:rsidRPr="00EB0906" w:rsidRDefault="00296419" w:rsidP="00EB0906">
            <w:pPr>
              <w:spacing w:after="0" w:line="240" w:lineRule="auto"/>
              <w:jc w:val="center"/>
              <w:rPr>
                <w:rFonts w:ascii="Arial" w:hAnsi="Arial" w:cs="Arial"/>
              </w:rPr>
            </w:pPr>
          </w:p>
        </w:tc>
        <w:tc>
          <w:tcPr>
            <w:tcW w:w="1560" w:type="dxa"/>
            <w:shd w:val="clear" w:color="auto" w:fill="auto"/>
          </w:tcPr>
          <w:p w:rsidR="00296419" w:rsidRPr="00EB0906" w:rsidRDefault="00296419" w:rsidP="00EB0906">
            <w:pPr>
              <w:spacing w:after="0" w:line="240" w:lineRule="auto"/>
              <w:jc w:val="both"/>
              <w:rPr>
                <w:rFonts w:ascii="Arial" w:hAnsi="Arial" w:cs="Arial"/>
              </w:rPr>
            </w:pPr>
            <w:r w:rsidRPr="00EB0906">
              <w:rPr>
                <w:rFonts w:ascii="Arial" w:hAnsi="Arial" w:cs="Arial"/>
              </w:rPr>
              <w:t>Nom botanique d’espèce</w:t>
            </w:r>
          </w:p>
        </w:tc>
        <w:tc>
          <w:tcPr>
            <w:tcW w:w="1275" w:type="dxa"/>
            <w:shd w:val="clear" w:color="auto" w:fill="auto"/>
          </w:tcPr>
          <w:p w:rsidR="00296419" w:rsidRPr="00EB0906" w:rsidRDefault="00296419" w:rsidP="00EB0906">
            <w:pPr>
              <w:spacing w:after="0" w:line="240" w:lineRule="auto"/>
              <w:ind w:left="27" w:hanging="360"/>
              <w:jc w:val="center"/>
              <w:rPr>
                <w:rFonts w:ascii="Arial" w:hAnsi="Arial" w:cs="Arial"/>
              </w:rPr>
            </w:pPr>
            <w:r w:rsidRPr="00EB0906">
              <w:rPr>
                <w:rFonts w:ascii="Arial" w:hAnsi="Arial" w:cs="Arial"/>
              </w:rPr>
              <w:t>Lieu de</w:t>
            </w:r>
          </w:p>
          <w:p w:rsidR="00296419" w:rsidRPr="00EB0906" w:rsidRDefault="00296419" w:rsidP="00EB0906">
            <w:pPr>
              <w:spacing w:after="0" w:line="240" w:lineRule="auto"/>
              <w:ind w:left="27" w:hanging="360"/>
              <w:jc w:val="center"/>
              <w:rPr>
                <w:rFonts w:ascii="Arial" w:hAnsi="Arial" w:cs="Arial"/>
              </w:rPr>
            </w:pPr>
            <w:r w:rsidRPr="00EB0906">
              <w:rPr>
                <w:rFonts w:ascii="Arial" w:hAnsi="Arial" w:cs="Arial"/>
              </w:rPr>
              <w:t>stockage</w:t>
            </w:r>
          </w:p>
        </w:tc>
        <w:tc>
          <w:tcPr>
            <w:tcW w:w="1418" w:type="dxa"/>
            <w:shd w:val="clear" w:color="auto" w:fill="auto"/>
          </w:tcPr>
          <w:p w:rsidR="00296419" w:rsidRPr="00EB0906" w:rsidRDefault="00296419" w:rsidP="00EB0906">
            <w:pPr>
              <w:spacing w:after="0" w:line="240" w:lineRule="auto"/>
              <w:ind w:left="27" w:hanging="360"/>
              <w:jc w:val="center"/>
              <w:rPr>
                <w:rFonts w:ascii="Arial" w:hAnsi="Arial" w:cs="Arial"/>
              </w:rPr>
            </w:pPr>
            <w:r w:rsidRPr="00EB0906">
              <w:rPr>
                <w:rFonts w:ascii="Arial" w:hAnsi="Arial" w:cs="Arial"/>
              </w:rPr>
              <w:t xml:space="preserve">     L’aspect de mouvement</w:t>
            </w:r>
          </w:p>
        </w:tc>
        <w:tc>
          <w:tcPr>
            <w:tcW w:w="1275" w:type="dxa"/>
            <w:shd w:val="clear" w:color="auto" w:fill="auto"/>
            <w:vAlign w:val="center"/>
          </w:tcPr>
          <w:p w:rsidR="00296419" w:rsidRPr="00EB0906" w:rsidRDefault="00296419" w:rsidP="00EB0906">
            <w:pPr>
              <w:spacing w:after="0" w:line="240" w:lineRule="auto"/>
              <w:jc w:val="center"/>
              <w:rPr>
                <w:rFonts w:ascii="Arial" w:hAnsi="Arial" w:cs="Arial"/>
              </w:rPr>
            </w:pPr>
            <w:r w:rsidRPr="00EB0906">
              <w:rPr>
                <w:rFonts w:ascii="Arial" w:hAnsi="Arial" w:cs="Arial"/>
              </w:rPr>
              <w:t>Texture</w:t>
            </w:r>
          </w:p>
        </w:tc>
        <w:tc>
          <w:tcPr>
            <w:tcW w:w="1276" w:type="dxa"/>
            <w:shd w:val="clear" w:color="auto" w:fill="auto"/>
            <w:vAlign w:val="center"/>
          </w:tcPr>
          <w:p w:rsidR="00296419" w:rsidRPr="00EB0906" w:rsidRDefault="00296419" w:rsidP="00EB0906">
            <w:pPr>
              <w:spacing w:after="0" w:line="240" w:lineRule="auto"/>
              <w:jc w:val="center"/>
              <w:rPr>
                <w:rFonts w:ascii="Arial" w:hAnsi="Arial" w:cs="Arial"/>
              </w:rPr>
            </w:pPr>
            <w:r w:rsidRPr="00EB0906">
              <w:rPr>
                <w:rFonts w:ascii="Arial" w:hAnsi="Arial" w:cs="Arial"/>
              </w:rPr>
              <w:t>Aspect</w:t>
            </w:r>
          </w:p>
        </w:tc>
      </w:tr>
      <w:tr w:rsidR="00296419" w:rsidRPr="00EB0906" w:rsidTr="00EB0906">
        <w:trPr>
          <w:trHeight w:val="1957"/>
          <w:jc w:val="center"/>
        </w:trPr>
        <w:tc>
          <w:tcPr>
            <w:tcW w:w="2117" w:type="dxa"/>
            <w:shd w:val="clear" w:color="auto" w:fill="auto"/>
            <w:vAlign w:val="center"/>
          </w:tcPr>
          <w:p w:rsidR="00296419" w:rsidRPr="00EB0906" w:rsidRDefault="00C0515D" w:rsidP="00EB0906">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extent cx="1400175" cy="666750"/>
                  <wp:effectExtent l="0" t="0" r="0" b="0"/>
                  <wp:docPr id="17" name="Image 46" descr="C:\Users\corinne\Documents\index.jpg phalae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corinne\Documents\index.jpg phalaeno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686"/>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90625" cy="876300"/>
                  <wp:effectExtent l="0" t="0" r="0" b="0"/>
                  <wp:docPr id="18" name="Image 47"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Résultat de recherche d'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550"/>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81100" cy="866775"/>
                  <wp:effectExtent l="0" t="0" r="0" b="0"/>
                  <wp:docPr id="19" name="Image 48" descr="C:\Users\corinne\Documents\images.jpg gy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C:\Users\corinne\Documents\images.jpg gyp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470"/>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extent cx="1285875" cy="923925"/>
                  <wp:effectExtent l="0" t="0" r="0" b="0"/>
                  <wp:docPr id="20" name="Image 49" descr="C:\Users\corinne\Documents\images.jpg ané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corinne\Documents\images.jpg anémon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000000"/>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496"/>
          <w:jc w:val="center"/>
        </w:trPr>
        <w:tc>
          <w:tcPr>
            <w:tcW w:w="2117" w:type="dxa"/>
            <w:shd w:val="clear" w:color="auto" w:fill="auto"/>
            <w:vAlign w:val="center"/>
          </w:tcPr>
          <w:p w:rsidR="00296419" w:rsidRPr="00EB0906" w:rsidRDefault="00C0515D" w:rsidP="00EB0906">
            <w:pPr>
              <w:spacing w:after="0" w:line="240" w:lineRule="auto"/>
              <w:ind w:right="1"/>
              <w:jc w:val="center"/>
              <w:rPr>
                <w:rFonts w:ascii="Arial" w:hAnsi="Arial" w:cs="Arial"/>
                <w:sz w:val="24"/>
                <w:szCs w:val="24"/>
              </w:rPr>
            </w:pPr>
            <w:r>
              <w:rPr>
                <w:rFonts w:ascii="Arial" w:hAnsi="Arial" w:cs="Arial"/>
                <w:noProof/>
                <w:sz w:val="24"/>
                <w:szCs w:val="24"/>
                <w:lang w:eastAsia="fr-FR"/>
              </w:rPr>
              <w:drawing>
                <wp:inline distT="0" distB="0" distL="0" distR="0">
                  <wp:extent cx="1323975" cy="790575"/>
                  <wp:effectExtent l="0" t="0" r="0" b="0"/>
                  <wp:docPr id="21" name="Image 50" descr="C:\Users\corinne\Documents\images.jpg pav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corinne\Documents\images.jpg pavo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79057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000000"/>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530"/>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90625" cy="962025"/>
                  <wp:effectExtent l="0" t="0" r="0" b="0"/>
                  <wp:docPr id="22" name="Image 51" descr="C:\Users\corinne\Documents\images.jpg 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corinne\Documents\images.jpg paqueret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405"/>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81100" cy="790575"/>
                  <wp:effectExtent l="0" t="0" r="0" b="0"/>
                  <wp:docPr id="23" name="Image 52" descr="C:\Users\corinne\Documents\anthu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corinne\Documents\anthuriu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293"/>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076325" cy="762000"/>
                  <wp:effectExtent l="0" t="0" r="0" b="0"/>
                  <wp:docPr id="24" name="Image 53" descr="C:\Users\corinne\Documents\images.jpg 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Users\corinne\Documents\images.jpg aru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573"/>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038225" cy="809625"/>
                  <wp:effectExtent l="0" t="0" r="0" b="0"/>
                  <wp:docPr id="25" name="Image 54" descr="C:\Users\corinne\Documents\images.jpg al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corinne\Documents\images.jpg alstr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944"/>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1257300" cy="885825"/>
                  <wp:effectExtent l="0" t="0" r="0" b="0"/>
                  <wp:docPr id="26" name="Image 55" descr="C:\Users\corinne\Documents\images.jpgmim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C:\Users\corinne\Documents\images.jpgmimosa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bl>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56658F">
      <w:pPr>
        <w:numPr>
          <w:ilvl w:val="0"/>
          <w:numId w:val="83"/>
        </w:numPr>
        <w:spacing w:after="200" w:line="276" w:lineRule="auto"/>
        <w:ind w:left="0"/>
        <w:contextualSpacing/>
        <w:jc w:val="both"/>
        <w:rPr>
          <w:rFonts w:ascii="Arial" w:hAnsi="Arial" w:cs="Arial"/>
          <w:sz w:val="24"/>
          <w:szCs w:val="24"/>
        </w:rPr>
      </w:pPr>
      <w:r w:rsidRPr="00296419">
        <w:rPr>
          <w:rFonts w:ascii="Arial" w:hAnsi="Arial" w:cs="Arial"/>
          <w:sz w:val="24"/>
          <w:szCs w:val="24"/>
        </w:rPr>
        <w:lastRenderedPageBreak/>
        <w:t>Vous faites la mise à l’eau. Complétez le tableau suivant en plaçant chaque fleur dans la colonne correspondante à son traitement.</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03"/>
        <w:gridCol w:w="2358"/>
        <w:gridCol w:w="2308"/>
        <w:gridCol w:w="2319"/>
      </w:tblGrid>
      <w:tr w:rsidR="00296419" w:rsidRPr="00EB0906" w:rsidTr="00EB0906">
        <w:trPr>
          <w:cantSplit/>
          <w:jc w:val="center"/>
        </w:trPr>
        <w:tc>
          <w:tcPr>
            <w:tcW w:w="2649"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casser</w:t>
            </w:r>
          </w:p>
        </w:tc>
        <w:tc>
          <w:tcPr>
            <w:tcW w:w="2651"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cautériser</w:t>
            </w:r>
          </w:p>
        </w:tc>
        <w:tc>
          <w:tcPr>
            <w:tcW w:w="2651"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couper en biseau</w:t>
            </w:r>
          </w:p>
        </w:tc>
        <w:tc>
          <w:tcPr>
            <w:tcW w:w="2651"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écraser</w:t>
            </w:r>
          </w:p>
        </w:tc>
      </w:tr>
      <w:tr w:rsidR="00296419" w:rsidRPr="00EB0906" w:rsidTr="00EB0906">
        <w:trPr>
          <w:cantSplit/>
          <w:trHeight w:val="2850"/>
          <w:jc w:val="center"/>
        </w:trPr>
        <w:tc>
          <w:tcPr>
            <w:tcW w:w="2649"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2651"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2651"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2651" w:type="dxa"/>
            <w:shd w:val="clear" w:color="auto" w:fill="auto"/>
          </w:tcPr>
          <w:p w:rsidR="00296419" w:rsidRPr="00EB0906" w:rsidRDefault="00296419" w:rsidP="00EB0906">
            <w:pPr>
              <w:spacing w:after="0" w:line="240" w:lineRule="auto"/>
              <w:jc w:val="both"/>
              <w:rPr>
                <w:rFonts w:ascii="Arial" w:hAnsi="Arial" w:cs="Arial"/>
                <w:sz w:val="24"/>
                <w:szCs w:val="24"/>
              </w:rPr>
            </w:pPr>
          </w:p>
        </w:tc>
      </w:tr>
    </w:tbl>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56658F">
      <w:pPr>
        <w:numPr>
          <w:ilvl w:val="0"/>
          <w:numId w:val="83"/>
        </w:numPr>
        <w:spacing w:after="200" w:line="276" w:lineRule="auto"/>
        <w:ind w:left="0"/>
        <w:contextualSpacing/>
        <w:jc w:val="both"/>
        <w:rPr>
          <w:rFonts w:ascii="Arial" w:hAnsi="Arial" w:cs="Arial"/>
          <w:sz w:val="24"/>
          <w:szCs w:val="24"/>
        </w:rPr>
      </w:pPr>
      <w:r w:rsidRPr="00296419">
        <w:rPr>
          <w:rFonts w:ascii="Arial" w:hAnsi="Arial" w:cs="Arial"/>
          <w:sz w:val="24"/>
          <w:szCs w:val="24"/>
        </w:rPr>
        <w:t>Citez une fleur de ce tableau qui peut être associée au mimosa pour la réalisation d’un bouquet champêtre.</w:t>
      </w:r>
    </w:p>
    <w:p w:rsidR="00296419" w:rsidRPr="00296419" w:rsidRDefault="00296419" w:rsidP="00296419">
      <w:pPr>
        <w:spacing w:after="200" w:line="276" w:lineRule="auto"/>
        <w:ind w:left="-142"/>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p>
    <w:p w:rsidR="00296419" w:rsidRP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56658F">
      <w:pPr>
        <w:numPr>
          <w:ilvl w:val="0"/>
          <w:numId w:val="85"/>
        </w:numPr>
        <w:spacing w:after="200" w:line="276" w:lineRule="auto"/>
        <w:ind w:left="-284"/>
        <w:contextualSpacing/>
        <w:jc w:val="both"/>
        <w:rPr>
          <w:rFonts w:ascii="Arial" w:hAnsi="Arial" w:cs="Arial"/>
          <w:b/>
          <w:sz w:val="24"/>
          <w:szCs w:val="24"/>
        </w:rPr>
      </w:pPr>
      <w:r w:rsidRPr="00296419">
        <w:rPr>
          <w:rFonts w:ascii="Arial" w:hAnsi="Arial" w:cs="Arial"/>
          <w:b/>
          <w:sz w:val="24"/>
          <w:szCs w:val="24"/>
        </w:rPr>
        <w:t xml:space="preserve"> En réalisant la mise à l’eau des végétaux, vous vous coupez légèrement.</w:t>
      </w:r>
    </w:p>
    <w:p w:rsidR="00296419" w:rsidRPr="00296419" w:rsidRDefault="00296419" w:rsidP="0056658F">
      <w:pPr>
        <w:numPr>
          <w:ilvl w:val="0"/>
          <w:numId w:val="78"/>
        </w:numPr>
        <w:spacing w:after="200" w:line="360" w:lineRule="auto"/>
        <w:ind w:left="0"/>
        <w:contextualSpacing/>
        <w:jc w:val="both"/>
        <w:rPr>
          <w:rFonts w:ascii="Arial" w:hAnsi="Arial" w:cs="Arial"/>
          <w:sz w:val="24"/>
          <w:szCs w:val="24"/>
        </w:rPr>
      </w:pPr>
      <w:r w:rsidRPr="00296419">
        <w:rPr>
          <w:rFonts w:ascii="Arial" w:hAnsi="Arial" w:cs="Arial"/>
          <w:sz w:val="24"/>
          <w:szCs w:val="24"/>
        </w:rPr>
        <w:t xml:space="preserve"> Que devez-vous faire rapidement ?</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78"/>
        </w:numPr>
        <w:spacing w:after="200" w:line="276" w:lineRule="auto"/>
        <w:ind w:left="0"/>
        <w:contextualSpacing/>
        <w:jc w:val="both"/>
        <w:rPr>
          <w:rFonts w:ascii="Arial" w:hAnsi="Arial" w:cs="Arial"/>
          <w:sz w:val="24"/>
          <w:szCs w:val="24"/>
        </w:rPr>
      </w:pPr>
      <w:r w:rsidRPr="00296419">
        <w:rPr>
          <w:rFonts w:ascii="Arial" w:hAnsi="Arial" w:cs="Arial"/>
          <w:sz w:val="24"/>
          <w:szCs w:val="24"/>
        </w:rPr>
        <w:t>Quelle maladie connue risquez-vous avec ce type de blessure ?</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78"/>
        </w:numPr>
        <w:spacing w:after="200" w:line="276" w:lineRule="auto"/>
        <w:ind w:left="0"/>
        <w:contextualSpacing/>
        <w:jc w:val="both"/>
        <w:rPr>
          <w:rFonts w:ascii="Arial" w:hAnsi="Arial" w:cs="Arial"/>
          <w:sz w:val="24"/>
          <w:szCs w:val="24"/>
        </w:rPr>
      </w:pPr>
      <w:r w:rsidRPr="00296419">
        <w:rPr>
          <w:rFonts w:ascii="Arial" w:hAnsi="Arial" w:cs="Arial"/>
          <w:sz w:val="24"/>
          <w:szCs w:val="24"/>
        </w:rPr>
        <w:t>Quel moyen de prévention peut vous en protéger ?</w:t>
      </w:r>
    </w:p>
    <w:p w:rsidR="00296419" w:rsidRPr="00296419" w:rsidRDefault="00296419" w:rsidP="00296419">
      <w:pPr>
        <w:spacing w:after="200" w:line="276"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276" w:lineRule="auto"/>
        <w:ind w:left="786"/>
        <w:contextualSpacing/>
        <w:jc w:val="both"/>
        <w:rPr>
          <w:rFonts w:ascii="Arial" w:hAnsi="Arial" w:cs="Arial"/>
          <w:sz w:val="24"/>
          <w:szCs w:val="24"/>
        </w:rPr>
      </w:pPr>
    </w:p>
    <w:p w:rsidR="00296419" w:rsidRPr="00296419" w:rsidRDefault="00C0515D" w:rsidP="0056658F">
      <w:pPr>
        <w:numPr>
          <w:ilvl w:val="0"/>
          <w:numId w:val="85"/>
        </w:numPr>
        <w:spacing w:after="200" w:line="276" w:lineRule="auto"/>
        <w:ind w:left="-284"/>
        <w:contextualSpacing/>
        <w:jc w:val="both"/>
        <w:rPr>
          <w:rFonts w:ascii="Arial" w:hAnsi="Arial" w:cs="Arial"/>
          <w:b/>
          <w:sz w:val="24"/>
          <w:szCs w:val="24"/>
        </w:rPr>
      </w:pPr>
      <w:r>
        <w:rPr>
          <w:noProof/>
          <w:lang w:eastAsia="fr-FR"/>
        </w:rPr>
        <w:drawing>
          <wp:anchor distT="0" distB="0" distL="114300" distR="114300" simplePos="0" relativeHeight="251627008" behindDoc="1" locked="0" layoutInCell="1" allowOverlap="1">
            <wp:simplePos x="0" y="0"/>
            <wp:positionH relativeFrom="column">
              <wp:posOffset>3246120</wp:posOffset>
            </wp:positionH>
            <wp:positionV relativeFrom="paragraph">
              <wp:posOffset>340995</wp:posOffset>
            </wp:positionV>
            <wp:extent cx="3323590" cy="2409825"/>
            <wp:effectExtent l="0" t="0" r="0" b="0"/>
            <wp:wrapTight wrapText="bothSides">
              <wp:wrapPolygon edited="0">
                <wp:start x="0" y="0"/>
                <wp:lineTo x="0" y="20490"/>
                <wp:lineTo x="12752" y="21344"/>
                <wp:lineTo x="13990" y="21344"/>
                <wp:lineTo x="18447" y="21002"/>
                <wp:lineTo x="21295" y="20319"/>
                <wp:lineTo x="21418" y="5635"/>
                <wp:lineTo x="21418" y="3074"/>
                <wp:lineTo x="21171" y="0"/>
                <wp:lineTo x="0" y="0"/>
              </wp:wrapPolygon>
            </wp:wrapTight>
            <wp:docPr id="7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3590" cy="2409825"/>
                    </a:xfrm>
                    <a:prstGeom prst="rect">
                      <a:avLst/>
                    </a:prstGeom>
                    <a:noFill/>
                    <a:ln>
                      <a:noFill/>
                    </a:ln>
                  </pic:spPr>
                </pic:pic>
              </a:graphicData>
            </a:graphic>
            <wp14:sizeRelH relativeFrom="page">
              <wp14:pctWidth>0</wp14:pctWidth>
            </wp14:sizeRelH>
            <wp14:sizeRelV relativeFrom="margin">
              <wp14:pctHeight>0</wp14:pctHeight>
            </wp14:sizeRelV>
          </wp:anchor>
        </w:drawing>
      </w:r>
      <w:r w:rsidR="00296419" w:rsidRPr="00296419">
        <w:rPr>
          <w:rFonts w:ascii="Arial" w:hAnsi="Arial" w:cs="Arial"/>
          <w:b/>
          <w:sz w:val="24"/>
          <w:szCs w:val="24"/>
        </w:rPr>
        <w:t xml:space="preserve"> En début d’après- midi, une cliente vous demande pourquoi les abeilles se posent sur les fleurs ?</w:t>
      </w:r>
    </w:p>
    <w:p w:rsidR="00296419" w:rsidRPr="00296419" w:rsidRDefault="00296419" w:rsidP="0056658F">
      <w:pPr>
        <w:numPr>
          <w:ilvl w:val="0"/>
          <w:numId w:val="84"/>
        </w:numPr>
        <w:spacing w:after="200" w:line="276" w:lineRule="auto"/>
        <w:ind w:left="0"/>
        <w:contextualSpacing/>
        <w:jc w:val="both"/>
        <w:rPr>
          <w:rFonts w:ascii="Arial" w:hAnsi="Arial" w:cs="Arial"/>
          <w:sz w:val="24"/>
          <w:szCs w:val="24"/>
        </w:rPr>
      </w:pPr>
      <w:r w:rsidRPr="00296419">
        <w:rPr>
          <w:rFonts w:ascii="Arial" w:hAnsi="Arial" w:cs="Arial"/>
          <w:sz w:val="24"/>
          <w:szCs w:val="24"/>
        </w:rPr>
        <w:t xml:space="preserve"> Compléter le schéma pour </w:t>
      </w:r>
    </w:p>
    <w:p w:rsidR="00296419" w:rsidRPr="00296419" w:rsidRDefault="00296419" w:rsidP="00296419">
      <w:pPr>
        <w:spacing w:after="200" w:line="276" w:lineRule="auto"/>
        <w:contextualSpacing/>
        <w:jc w:val="both"/>
        <w:rPr>
          <w:rFonts w:ascii="Arial" w:hAnsi="Arial" w:cs="Arial"/>
          <w:sz w:val="24"/>
          <w:szCs w:val="24"/>
        </w:rPr>
      </w:pPr>
      <w:r w:rsidRPr="00296419">
        <w:rPr>
          <w:rFonts w:ascii="Arial" w:hAnsi="Arial" w:cs="Arial"/>
          <w:sz w:val="24"/>
          <w:szCs w:val="24"/>
        </w:rPr>
        <w:t>vous aider à lui répondre :</w:t>
      </w: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56658F">
      <w:pPr>
        <w:numPr>
          <w:ilvl w:val="0"/>
          <w:numId w:val="84"/>
        </w:numPr>
        <w:spacing w:after="200" w:line="276" w:lineRule="auto"/>
        <w:ind w:left="0"/>
        <w:contextualSpacing/>
        <w:jc w:val="both"/>
        <w:rPr>
          <w:rFonts w:ascii="Arial" w:hAnsi="Arial" w:cs="Arial"/>
          <w:sz w:val="24"/>
          <w:szCs w:val="24"/>
        </w:rPr>
      </w:pPr>
      <w:r w:rsidRPr="00296419">
        <w:rPr>
          <w:rFonts w:ascii="Arial" w:hAnsi="Arial" w:cs="Arial"/>
          <w:sz w:val="24"/>
          <w:szCs w:val="24"/>
        </w:rPr>
        <w:lastRenderedPageBreak/>
        <w:t xml:space="preserve">Dessinez cette abeille à l’endroit où elle se pose sur la fleur et expliquez pourquoi elle se pose là et l’utilité pour la plante : </w:t>
      </w:r>
      <w:r w:rsidR="00C0515D">
        <w:rPr>
          <w:rFonts w:ascii="Arial" w:hAnsi="Arial" w:cs="Arial"/>
          <w:noProof/>
          <w:sz w:val="24"/>
          <w:szCs w:val="24"/>
          <w:lang w:eastAsia="fr-FR"/>
        </w:rPr>
        <w:drawing>
          <wp:inline distT="0" distB="0" distL="0" distR="0">
            <wp:extent cx="609600" cy="4191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pic:spPr>
                </pic:pic>
              </a:graphicData>
            </a:graphic>
          </wp:inline>
        </w:drawing>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84"/>
        </w:numPr>
        <w:spacing w:after="200" w:line="360" w:lineRule="auto"/>
        <w:ind w:left="0"/>
        <w:contextualSpacing/>
        <w:jc w:val="both"/>
        <w:rPr>
          <w:rFonts w:ascii="Arial" w:hAnsi="Arial" w:cs="Arial"/>
          <w:sz w:val="24"/>
          <w:szCs w:val="24"/>
        </w:rPr>
      </w:pPr>
      <w:bookmarkStart w:id="2" w:name="_Hlk505027629"/>
      <w:r w:rsidRPr="00296419">
        <w:rPr>
          <w:rFonts w:ascii="Arial" w:hAnsi="Arial" w:cs="Arial"/>
          <w:sz w:val="24"/>
          <w:szCs w:val="24"/>
        </w:rPr>
        <w:t>Définissez la pollinisation </w:t>
      </w:r>
      <w:bookmarkEnd w:id="2"/>
      <w:r w:rsidRPr="00296419">
        <w:rPr>
          <w:rFonts w:ascii="Arial" w:hAnsi="Arial" w:cs="Arial"/>
          <w:sz w:val="24"/>
          <w:szCs w:val="24"/>
        </w:rPr>
        <w:t>:</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sidR="00E30F5B">
        <w:rPr>
          <w:rFonts w:ascii="Arial" w:hAnsi="Arial" w:cs="Arial"/>
          <w:sz w:val="24"/>
          <w:szCs w:val="24"/>
        </w:rPr>
        <w:t>…………………………………………………………………………………</w:t>
      </w:r>
    </w:p>
    <w:p w:rsidR="00296419" w:rsidRPr="00296419" w:rsidRDefault="00296419" w:rsidP="0056658F">
      <w:pPr>
        <w:numPr>
          <w:ilvl w:val="0"/>
          <w:numId w:val="85"/>
        </w:numPr>
        <w:spacing w:after="200" w:line="360" w:lineRule="auto"/>
        <w:ind w:left="-284"/>
        <w:contextualSpacing/>
        <w:jc w:val="both"/>
        <w:rPr>
          <w:rFonts w:ascii="Arial" w:hAnsi="Arial" w:cs="Arial"/>
          <w:b/>
          <w:sz w:val="24"/>
          <w:szCs w:val="24"/>
        </w:rPr>
      </w:pPr>
      <w:r w:rsidRPr="00296419">
        <w:rPr>
          <w:rFonts w:ascii="Arial" w:hAnsi="Arial" w:cs="Arial"/>
          <w:sz w:val="24"/>
          <w:szCs w:val="24"/>
        </w:rPr>
        <w:t xml:space="preserve"> </w:t>
      </w:r>
      <w:r w:rsidRPr="00296419">
        <w:rPr>
          <w:rFonts w:ascii="Arial" w:hAnsi="Arial" w:cs="Arial"/>
          <w:b/>
          <w:sz w:val="24"/>
          <w:szCs w:val="24"/>
        </w:rPr>
        <w:t xml:space="preserve">En début d’après-midi un client, vous explique qu’il doit s’absenter pendant un mois et qu’il doit fermer tous ses volets.  Il vous demande s’il peut laisser son Ficus chez lui. </w:t>
      </w:r>
    </w:p>
    <w:p w:rsidR="00296419" w:rsidRPr="00296419" w:rsidRDefault="00296419" w:rsidP="0056658F">
      <w:pPr>
        <w:numPr>
          <w:ilvl w:val="0"/>
          <w:numId w:val="76"/>
        </w:numPr>
        <w:spacing w:after="200" w:line="360" w:lineRule="auto"/>
        <w:ind w:left="0"/>
        <w:contextualSpacing/>
        <w:jc w:val="both"/>
        <w:rPr>
          <w:rFonts w:ascii="Arial" w:hAnsi="Arial" w:cs="Arial"/>
          <w:sz w:val="24"/>
          <w:szCs w:val="24"/>
        </w:rPr>
      </w:pPr>
      <w:r w:rsidRPr="00296419">
        <w:rPr>
          <w:rFonts w:ascii="Arial" w:hAnsi="Arial" w:cs="Arial"/>
          <w:sz w:val="24"/>
          <w:szCs w:val="24"/>
        </w:rPr>
        <w:t>Répondez-lui en justifiant votre réponse :</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76"/>
        </w:numPr>
        <w:spacing w:after="200" w:line="360" w:lineRule="auto"/>
        <w:ind w:left="0"/>
        <w:contextualSpacing/>
        <w:jc w:val="both"/>
        <w:rPr>
          <w:rFonts w:ascii="Arial" w:hAnsi="Arial" w:cs="Arial"/>
          <w:sz w:val="24"/>
          <w:szCs w:val="24"/>
        </w:rPr>
      </w:pPr>
      <w:r w:rsidRPr="00296419">
        <w:rPr>
          <w:rFonts w:ascii="Arial" w:hAnsi="Arial" w:cs="Arial"/>
          <w:sz w:val="24"/>
          <w:szCs w:val="24"/>
        </w:rPr>
        <w:t>Quelles sont les deux autres fonctions principales de la feuille ?</w:t>
      </w:r>
    </w:p>
    <w:p w:rsid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1………………</w:t>
      </w:r>
      <w:r>
        <w:rPr>
          <w:rFonts w:ascii="Arial" w:hAnsi="Arial" w:cs="Arial"/>
          <w:sz w:val="24"/>
          <w:szCs w:val="24"/>
        </w:rPr>
        <w:t>……………………………………………………………..</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2………………</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360" w:lineRule="auto"/>
        <w:contextualSpacing/>
        <w:jc w:val="both"/>
        <w:rPr>
          <w:rFonts w:ascii="Arial" w:hAnsi="Arial" w:cs="Arial"/>
          <w:sz w:val="24"/>
          <w:szCs w:val="24"/>
        </w:rPr>
      </w:pPr>
    </w:p>
    <w:p w:rsidR="00296419" w:rsidRDefault="00296419" w:rsidP="00296419">
      <w:pPr>
        <w:spacing w:after="200" w:line="360" w:lineRule="auto"/>
        <w:ind w:left="720"/>
        <w:contextualSpacing/>
        <w:jc w:val="both"/>
        <w:rPr>
          <w:rFonts w:ascii="Arial" w:hAnsi="Arial" w:cs="Arial"/>
          <w:sz w:val="24"/>
          <w:szCs w:val="24"/>
        </w:rPr>
      </w:pPr>
    </w:p>
    <w:p w:rsidR="00296419" w:rsidRPr="00296419" w:rsidRDefault="00296419" w:rsidP="00296419">
      <w:pPr>
        <w:spacing w:after="200" w:line="360" w:lineRule="auto"/>
        <w:ind w:left="720"/>
        <w:contextualSpacing/>
        <w:jc w:val="both"/>
        <w:rPr>
          <w:rFonts w:ascii="Arial" w:hAnsi="Arial" w:cs="Arial"/>
          <w:sz w:val="24"/>
          <w:szCs w:val="24"/>
        </w:rPr>
      </w:pPr>
    </w:p>
    <w:p w:rsidR="00296419" w:rsidRPr="00296419" w:rsidRDefault="00437EFC" w:rsidP="0056658F">
      <w:pPr>
        <w:numPr>
          <w:ilvl w:val="0"/>
          <w:numId w:val="85"/>
        </w:numPr>
        <w:spacing w:after="200" w:line="360" w:lineRule="auto"/>
        <w:ind w:left="-142"/>
        <w:contextualSpacing/>
        <w:jc w:val="both"/>
        <w:rPr>
          <w:rFonts w:ascii="Arial" w:hAnsi="Arial" w:cs="Arial"/>
          <w:b/>
          <w:sz w:val="24"/>
          <w:szCs w:val="24"/>
        </w:rPr>
      </w:pPr>
      <w:r>
        <w:rPr>
          <w:rFonts w:ascii="Arial" w:hAnsi="Arial" w:cs="Arial"/>
          <w:b/>
          <w:sz w:val="24"/>
          <w:szCs w:val="24"/>
        </w:rPr>
        <w:lastRenderedPageBreak/>
        <w:t xml:space="preserve"> </w:t>
      </w:r>
      <w:r w:rsidR="00296419" w:rsidRPr="00296419">
        <w:rPr>
          <w:rFonts w:ascii="Arial" w:hAnsi="Arial" w:cs="Arial"/>
          <w:b/>
          <w:sz w:val="24"/>
          <w:szCs w:val="24"/>
        </w:rPr>
        <w:t>Par un courriel, le maire de votre ville vous commande, pour une commémoration, une gerbe piquée dans un camaïeu rose.</w:t>
      </w:r>
    </w:p>
    <w:p w:rsidR="00296419" w:rsidRPr="00296419" w:rsidRDefault="00C0515D" w:rsidP="00296419">
      <w:pPr>
        <w:spacing w:after="200" w:line="360" w:lineRule="auto"/>
        <w:ind w:left="360"/>
        <w:contextualSpacing/>
        <w:jc w:val="both"/>
        <w:rPr>
          <w:rFonts w:ascii="Arial" w:hAnsi="Arial" w:cs="Arial"/>
          <w:sz w:val="24"/>
          <w:szCs w:val="24"/>
        </w:rPr>
      </w:pPr>
      <w:r>
        <w:rPr>
          <w:noProof/>
          <w:lang w:eastAsia="fr-FR"/>
        </w:rPr>
        <w:drawing>
          <wp:anchor distT="0" distB="0" distL="114300" distR="114300" simplePos="0" relativeHeight="251618816" behindDoc="0" locked="0" layoutInCell="1" allowOverlap="1">
            <wp:simplePos x="0" y="0"/>
            <wp:positionH relativeFrom="column">
              <wp:posOffset>-303530</wp:posOffset>
            </wp:positionH>
            <wp:positionV relativeFrom="paragraph">
              <wp:posOffset>353695</wp:posOffset>
            </wp:positionV>
            <wp:extent cx="1038225" cy="1038225"/>
            <wp:effectExtent l="0" t="0" r="0" b="0"/>
            <wp:wrapTight wrapText="bothSides">
              <wp:wrapPolygon edited="0">
                <wp:start x="0" y="0"/>
                <wp:lineTo x="0" y="21402"/>
                <wp:lineTo x="21402" y="21402"/>
                <wp:lineTo x="21402" y="0"/>
                <wp:lineTo x="0" y="0"/>
              </wp:wrapPolygon>
            </wp:wrapTight>
            <wp:docPr id="73" name="Image 10" descr="C:\Users\corinne\Documents\index.jpg muf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corinne\Documents\index.jpg mufli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419" w:rsidRPr="00296419">
        <w:rPr>
          <w:rFonts w:ascii="Arial" w:hAnsi="Arial" w:cs="Arial"/>
          <w:sz w:val="24"/>
          <w:szCs w:val="24"/>
        </w:rPr>
        <w:t xml:space="preserve"> Il souhaiterait que vous utilisiez uniquement les fleurs ci-dessous. </w:t>
      </w:r>
    </w:p>
    <w:p w:rsidR="00296419" w:rsidRDefault="00C0515D" w:rsidP="00296419">
      <w:pPr>
        <w:spacing w:after="200" w:line="276" w:lineRule="auto"/>
        <w:ind w:left="-284"/>
        <w:contextualSpacing/>
        <w:jc w:val="both"/>
        <w:rPr>
          <w:rFonts w:ascii="Arial" w:hAnsi="Arial" w:cs="Arial"/>
          <w:b/>
          <w:sz w:val="24"/>
          <w:szCs w:val="24"/>
        </w:rPr>
      </w:pPr>
      <w:r>
        <w:rPr>
          <w:noProof/>
          <w:lang w:eastAsia="fr-FR"/>
        </w:rPr>
        <w:drawing>
          <wp:anchor distT="0" distB="0" distL="114300" distR="114300" simplePos="0" relativeHeight="251621888" behindDoc="0" locked="0" layoutInCell="1" allowOverlap="1">
            <wp:simplePos x="0" y="0"/>
            <wp:positionH relativeFrom="column">
              <wp:posOffset>3846830</wp:posOffset>
            </wp:positionH>
            <wp:positionV relativeFrom="paragraph">
              <wp:posOffset>88900</wp:posOffset>
            </wp:positionV>
            <wp:extent cx="832485" cy="1027430"/>
            <wp:effectExtent l="0" t="0" r="0" b="0"/>
            <wp:wrapTight wrapText="bothSides">
              <wp:wrapPolygon edited="0">
                <wp:start x="0" y="0"/>
                <wp:lineTo x="0" y="21226"/>
                <wp:lineTo x="21254" y="21226"/>
                <wp:lineTo x="21254" y="0"/>
                <wp:lineTo x="0" y="0"/>
              </wp:wrapPolygon>
            </wp:wrapTight>
            <wp:docPr id="76" name="Image 3" descr="C:\Users\corinne\Documents\c6022e4eeb33dbf3e71d841d4a68fb21--rose-flowers-roses-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c6022e4eeb33dbf3e71d841d4a68fb21--rose-flowers-roses-ros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248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0864" behindDoc="0" locked="0" layoutInCell="1" allowOverlap="1">
            <wp:simplePos x="0" y="0"/>
            <wp:positionH relativeFrom="column">
              <wp:posOffset>2228215</wp:posOffset>
            </wp:positionH>
            <wp:positionV relativeFrom="paragraph">
              <wp:posOffset>147955</wp:posOffset>
            </wp:positionV>
            <wp:extent cx="916305" cy="968375"/>
            <wp:effectExtent l="19050" t="19050" r="0" b="3175"/>
            <wp:wrapTight wrapText="bothSides">
              <wp:wrapPolygon edited="0">
                <wp:start x="-449" y="-425"/>
                <wp:lineTo x="-449" y="21671"/>
                <wp:lineTo x="21555" y="21671"/>
                <wp:lineTo x="21555" y="-425"/>
                <wp:lineTo x="-449" y="-425"/>
              </wp:wrapPolygon>
            </wp:wrapTight>
            <wp:docPr id="75" name="Image 4" descr="C:\Users\corinne\Documents\index.jpg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ndex.jpg rose.jpg"/>
                    <pic:cNvPicPr>
                      <a:picLocks noChangeAspect="1" noChangeArrowheads="1"/>
                    </pic:cNvPicPr>
                  </pic:nvPicPr>
                  <pic:blipFill>
                    <a:blip r:embed="rId45">
                      <a:extLst>
                        <a:ext uri="{28A0092B-C50C-407E-A947-70E740481C1C}">
                          <a14:useLocalDpi xmlns:a14="http://schemas.microsoft.com/office/drawing/2010/main" val="0"/>
                        </a:ext>
                      </a:extLst>
                    </a:blip>
                    <a:srcRect t="4112"/>
                    <a:stretch>
                      <a:fillRect/>
                    </a:stretch>
                  </pic:blipFill>
                  <pic:spPr bwMode="auto">
                    <a:xfrm>
                      <a:off x="0" y="0"/>
                      <a:ext cx="916305" cy="968375"/>
                    </a:xfrm>
                    <a:prstGeom prst="rect">
                      <a:avLst/>
                    </a:prstGeom>
                    <a:noFill/>
                    <a:ln w="12700" algn="ctr">
                      <a:solidFill>
                        <a:srgbClr val="D9969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9840" behindDoc="0" locked="0" layoutInCell="1" allowOverlap="1">
            <wp:simplePos x="0" y="0"/>
            <wp:positionH relativeFrom="column">
              <wp:posOffset>323850</wp:posOffset>
            </wp:positionH>
            <wp:positionV relativeFrom="paragraph">
              <wp:posOffset>113665</wp:posOffset>
            </wp:positionV>
            <wp:extent cx="1381125" cy="1028700"/>
            <wp:effectExtent l="0" t="0" r="0" b="0"/>
            <wp:wrapTight wrapText="bothSides">
              <wp:wrapPolygon edited="0">
                <wp:start x="0" y="0"/>
                <wp:lineTo x="0" y="21200"/>
                <wp:lineTo x="21451" y="21200"/>
                <wp:lineTo x="21451" y="0"/>
                <wp:lineTo x="0" y="0"/>
              </wp:wrapPolygon>
            </wp:wrapTight>
            <wp:docPr id="74" name="Image 13" descr="C:\Users\corinne\Documents\index.jpg 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corinne\Documents\index.jpg ly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Default="00296419" w:rsidP="00296419">
      <w:pPr>
        <w:spacing w:after="200" w:line="276" w:lineRule="auto"/>
        <w:ind w:left="786"/>
        <w:contextualSpacing/>
        <w:jc w:val="both"/>
        <w:rPr>
          <w:rFonts w:ascii="Arial" w:hAnsi="Arial" w:cs="Arial"/>
          <w:sz w:val="24"/>
          <w:szCs w:val="24"/>
        </w:rPr>
      </w:pPr>
      <w:r w:rsidRPr="00296419">
        <w:rPr>
          <w:rFonts w:ascii="Arial" w:hAnsi="Arial" w:cs="Arial"/>
          <w:sz w:val="24"/>
          <w:szCs w:val="24"/>
        </w:rPr>
        <w:t xml:space="preserve">     </w:t>
      </w: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Pr="00296419" w:rsidRDefault="00296419" w:rsidP="00296419">
      <w:pPr>
        <w:spacing w:after="200" w:line="276" w:lineRule="auto"/>
        <w:ind w:left="786" w:hanging="786"/>
        <w:contextualSpacing/>
        <w:jc w:val="both"/>
        <w:rPr>
          <w:rFonts w:ascii="Arial" w:hAnsi="Arial" w:cs="Arial"/>
          <w:b/>
          <w:sz w:val="24"/>
          <w:szCs w:val="24"/>
        </w:rPr>
      </w:pPr>
      <w:r w:rsidRPr="00296419">
        <w:rPr>
          <w:rFonts w:ascii="Arial" w:hAnsi="Arial" w:cs="Arial"/>
          <w:sz w:val="24"/>
          <w:szCs w:val="24"/>
        </w:rPr>
        <w:t>Muflier                                Lys                             Germini                    Rose de 40 cm</w:t>
      </w:r>
    </w:p>
    <w:p w:rsidR="00E30F5B" w:rsidRPr="00E30F5B" w:rsidRDefault="00E30F5B" w:rsidP="00E30F5B">
      <w:pPr>
        <w:spacing w:after="200" w:line="360" w:lineRule="auto"/>
        <w:ind w:left="785"/>
        <w:contextualSpacing/>
        <w:jc w:val="both"/>
        <w:rPr>
          <w:rFonts w:ascii="Arial" w:hAnsi="Arial" w:cs="Arial"/>
          <w:b/>
          <w:sz w:val="24"/>
          <w:szCs w:val="24"/>
        </w:rPr>
      </w:pPr>
    </w:p>
    <w:p w:rsidR="00296419" w:rsidRPr="00296419" w:rsidRDefault="00296419" w:rsidP="0056658F">
      <w:pPr>
        <w:numPr>
          <w:ilvl w:val="0"/>
          <w:numId w:val="80"/>
        </w:numPr>
        <w:spacing w:after="200" w:line="360" w:lineRule="auto"/>
        <w:ind w:left="0" w:hanging="284"/>
        <w:contextualSpacing/>
        <w:jc w:val="both"/>
        <w:rPr>
          <w:rFonts w:ascii="Arial" w:hAnsi="Arial" w:cs="Arial"/>
          <w:b/>
          <w:sz w:val="24"/>
          <w:szCs w:val="24"/>
        </w:rPr>
      </w:pPr>
      <w:r w:rsidRPr="00296419">
        <w:rPr>
          <w:rFonts w:ascii="Arial" w:hAnsi="Arial" w:cs="Arial"/>
          <w:sz w:val="24"/>
          <w:szCs w:val="24"/>
        </w:rPr>
        <w:t>Quel est le nom du support pour confectionner la gerbe piquée ?</w:t>
      </w:r>
    </w:p>
    <w:p w:rsidR="00296419" w:rsidRPr="00296419" w:rsidRDefault="00296419" w:rsidP="00E30F5B">
      <w:pPr>
        <w:spacing w:after="200" w:line="360" w:lineRule="auto"/>
        <w:ind w:hanging="142"/>
        <w:contextualSpacing/>
        <w:jc w:val="both"/>
        <w:rPr>
          <w:rFonts w:ascii="Arial" w:hAnsi="Arial" w:cs="Arial"/>
          <w:b/>
          <w:sz w:val="24"/>
          <w:szCs w:val="24"/>
        </w:rPr>
      </w:pPr>
      <w:r w:rsidRPr="00296419">
        <w:rPr>
          <w:rFonts w:ascii="Arial" w:hAnsi="Arial" w:cs="Arial"/>
          <w:sz w:val="24"/>
          <w:szCs w:val="24"/>
        </w:rPr>
        <w:t>……………………………………………………………………………………..</w:t>
      </w:r>
    </w:p>
    <w:p w:rsidR="00296419" w:rsidRPr="00296419" w:rsidRDefault="00296419" w:rsidP="00E30F5B">
      <w:pPr>
        <w:spacing w:after="200" w:line="276" w:lineRule="auto"/>
        <w:ind w:hanging="142"/>
        <w:contextualSpacing/>
        <w:jc w:val="both"/>
        <w:rPr>
          <w:rFonts w:ascii="Arial" w:hAnsi="Arial" w:cs="Arial"/>
          <w:b/>
          <w:sz w:val="24"/>
          <w:szCs w:val="24"/>
        </w:rPr>
      </w:pPr>
    </w:p>
    <w:p w:rsidR="00296419" w:rsidRPr="00296419" w:rsidRDefault="00296419" w:rsidP="0056658F">
      <w:pPr>
        <w:numPr>
          <w:ilvl w:val="0"/>
          <w:numId w:val="80"/>
        </w:numPr>
        <w:spacing w:after="200" w:line="360" w:lineRule="auto"/>
        <w:ind w:left="0" w:hanging="284"/>
        <w:contextualSpacing/>
        <w:jc w:val="both"/>
        <w:rPr>
          <w:rFonts w:ascii="Arial" w:hAnsi="Arial" w:cs="Arial"/>
          <w:sz w:val="24"/>
          <w:szCs w:val="24"/>
        </w:rPr>
      </w:pPr>
      <w:r w:rsidRPr="00296419">
        <w:rPr>
          <w:rFonts w:ascii="Arial" w:hAnsi="Arial" w:cs="Arial"/>
          <w:sz w:val="24"/>
          <w:szCs w:val="24"/>
        </w:rPr>
        <w:t>Donnez la définition de « camaïeu » :</w:t>
      </w:r>
    </w:p>
    <w:p w:rsidR="00296419" w:rsidRPr="00296419" w:rsidRDefault="00296419" w:rsidP="00E30F5B">
      <w:pPr>
        <w:spacing w:after="200" w:line="360" w:lineRule="auto"/>
        <w:ind w:hanging="142"/>
        <w:contextualSpacing/>
        <w:jc w:val="both"/>
        <w:rPr>
          <w:rFonts w:ascii="Arial" w:hAnsi="Arial" w:cs="Arial"/>
          <w:sz w:val="24"/>
          <w:szCs w:val="24"/>
        </w:rPr>
      </w:pPr>
      <w:r w:rsidRPr="00296419">
        <w:rPr>
          <w:rFonts w:ascii="Arial" w:hAnsi="Arial" w:cs="Arial"/>
          <w:sz w:val="24"/>
          <w:szCs w:val="24"/>
        </w:rPr>
        <w:t>……………………………………………………………………………………………………………………………………………………………………………………………………………</w:t>
      </w:r>
      <w:r w:rsidR="00E30F5B">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80"/>
        </w:numPr>
        <w:spacing w:after="200" w:line="276" w:lineRule="auto"/>
        <w:ind w:left="0" w:hanging="284"/>
        <w:contextualSpacing/>
        <w:jc w:val="both"/>
        <w:rPr>
          <w:rFonts w:ascii="Arial" w:hAnsi="Arial" w:cs="Arial"/>
          <w:sz w:val="24"/>
          <w:szCs w:val="24"/>
        </w:rPr>
      </w:pPr>
      <w:r w:rsidRPr="00296419">
        <w:rPr>
          <w:rFonts w:ascii="Arial" w:hAnsi="Arial" w:cs="Arial"/>
          <w:sz w:val="24"/>
          <w:szCs w:val="24"/>
        </w:rPr>
        <w:t xml:space="preserve">Nommer trois feuillages que vous pourriez utiliser pour verdurer cette pièce de deuil et complétez le tableau ci-dessous.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6"/>
        <w:gridCol w:w="3122"/>
        <w:gridCol w:w="3131"/>
      </w:tblGrid>
      <w:tr w:rsidR="00296419" w:rsidRPr="00EB0906" w:rsidTr="00EB0906">
        <w:trPr>
          <w:trHeight w:val="912"/>
          <w:jc w:val="center"/>
        </w:trPr>
        <w:tc>
          <w:tcPr>
            <w:tcW w:w="846" w:type="dxa"/>
            <w:shd w:val="clear" w:color="auto" w:fill="auto"/>
          </w:tcPr>
          <w:p w:rsidR="00296419" w:rsidRPr="00EB0906" w:rsidRDefault="00296419" w:rsidP="00EB0906">
            <w:pPr>
              <w:spacing w:after="0" w:line="240" w:lineRule="auto"/>
              <w:ind w:hanging="142"/>
              <w:jc w:val="center"/>
              <w:rPr>
                <w:rFonts w:ascii="Arial" w:hAnsi="Arial" w:cs="Arial"/>
              </w:rPr>
            </w:pPr>
          </w:p>
        </w:tc>
        <w:tc>
          <w:tcPr>
            <w:tcW w:w="3122" w:type="dxa"/>
            <w:shd w:val="clear" w:color="auto" w:fill="auto"/>
          </w:tcPr>
          <w:p w:rsidR="00296419" w:rsidRPr="00EB0906" w:rsidRDefault="00296419" w:rsidP="00EB0906">
            <w:pPr>
              <w:spacing w:after="0" w:line="240" w:lineRule="auto"/>
              <w:ind w:hanging="142"/>
              <w:jc w:val="center"/>
              <w:rPr>
                <w:rFonts w:ascii="Arial" w:hAnsi="Arial" w:cs="Arial"/>
              </w:rPr>
            </w:pPr>
            <w:r w:rsidRPr="00EB0906">
              <w:rPr>
                <w:rFonts w:ascii="Arial" w:hAnsi="Arial" w:cs="Arial"/>
              </w:rPr>
              <w:t>Nom commun</w:t>
            </w:r>
          </w:p>
        </w:tc>
        <w:tc>
          <w:tcPr>
            <w:tcW w:w="3131" w:type="dxa"/>
            <w:shd w:val="clear" w:color="auto" w:fill="auto"/>
          </w:tcPr>
          <w:p w:rsidR="00296419" w:rsidRPr="00EB0906" w:rsidRDefault="00296419" w:rsidP="00EB0906">
            <w:pPr>
              <w:spacing w:after="0" w:line="240" w:lineRule="auto"/>
              <w:ind w:hanging="142"/>
              <w:jc w:val="center"/>
              <w:rPr>
                <w:rFonts w:ascii="Arial" w:hAnsi="Arial" w:cs="Arial"/>
              </w:rPr>
            </w:pPr>
            <w:r w:rsidRPr="00EB0906">
              <w:rPr>
                <w:rFonts w:ascii="Arial" w:hAnsi="Arial" w:cs="Arial"/>
              </w:rPr>
              <w:t>Nom botanique d’espèce</w:t>
            </w:r>
          </w:p>
        </w:tc>
      </w:tr>
      <w:tr w:rsidR="00296419" w:rsidRPr="00EB0906" w:rsidTr="00EB0906">
        <w:trPr>
          <w:trHeight w:val="509"/>
          <w:jc w:val="center"/>
        </w:trPr>
        <w:tc>
          <w:tcPr>
            <w:tcW w:w="846" w:type="dxa"/>
            <w:shd w:val="clear" w:color="auto" w:fill="auto"/>
          </w:tcPr>
          <w:p w:rsidR="00296419" w:rsidRPr="00EB0906" w:rsidRDefault="00296419" w:rsidP="00437EFC">
            <w:pPr>
              <w:spacing w:after="0" w:line="240" w:lineRule="auto"/>
              <w:ind w:hanging="142"/>
              <w:jc w:val="center"/>
              <w:rPr>
                <w:rFonts w:ascii="Arial" w:hAnsi="Arial" w:cs="Arial"/>
                <w:sz w:val="24"/>
                <w:szCs w:val="24"/>
              </w:rPr>
            </w:pPr>
            <w:r w:rsidRPr="00EB0906">
              <w:rPr>
                <w:rFonts w:ascii="Arial" w:hAnsi="Arial" w:cs="Arial"/>
                <w:sz w:val="24"/>
                <w:szCs w:val="24"/>
              </w:rPr>
              <w:t>1</w:t>
            </w:r>
          </w:p>
        </w:tc>
        <w:tc>
          <w:tcPr>
            <w:tcW w:w="3122"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c>
          <w:tcPr>
            <w:tcW w:w="3131"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r>
      <w:tr w:rsidR="00296419" w:rsidRPr="00EB0906" w:rsidTr="00EB0906">
        <w:trPr>
          <w:trHeight w:val="509"/>
          <w:jc w:val="center"/>
        </w:trPr>
        <w:tc>
          <w:tcPr>
            <w:tcW w:w="846" w:type="dxa"/>
            <w:shd w:val="clear" w:color="auto" w:fill="auto"/>
          </w:tcPr>
          <w:p w:rsidR="00296419" w:rsidRPr="00EB0906" w:rsidRDefault="00296419" w:rsidP="00437EFC">
            <w:pPr>
              <w:spacing w:after="0" w:line="240" w:lineRule="auto"/>
              <w:ind w:hanging="142"/>
              <w:jc w:val="center"/>
              <w:rPr>
                <w:rFonts w:ascii="Arial" w:hAnsi="Arial" w:cs="Arial"/>
                <w:sz w:val="24"/>
                <w:szCs w:val="24"/>
              </w:rPr>
            </w:pPr>
            <w:r w:rsidRPr="00EB0906">
              <w:rPr>
                <w:rFonts w:ascii="Arial" w:hAnsi="Arial" w:cs="Arial"/>
                <w:sz w:val="24"/>
                <w:szCs w:val="24"/>
              </w:rPr>
              <w:t>2</w:t>
            </w:r>
          </w:p>
        </w:tc>
        <w:tc>
          <w:tcPr>
            <w:tcW w:w="3122"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c>
          <w:tcPr>
            <w:tcW w:w="3131"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r>
      <w:tr w:rsidR="00296419" w:rsidRPr="00EB0906" w:rsidTr="00EB0906">
        <w:trPr>
          <w:trHeight w:val="509"/>
          <w:jc w:val="center"/>
        </w:trPr>
        <w:tc>
          <w:tcPr>
            <w:tcW w:w="846" w:type="dxa"/>
            <w:shd w:val="clear" w:color="auto" w:fill="auto"/>
          </w:tcPr>
          <w:p w:rsidR="00296419" w:rsidRPr="00EB0906" w:rsidRDefault="00296419" w:rsidP="00437EFC">
            <w:pPr>
              <w:spacing w:after="0" w:line="240" w:lineRule="auto"/>
              <w:ind w:hanging="142"/>
              <w:jc w:val="center"/>
              <w:rPr>
                <w:rFonts w:ascii="Arial" w:hAnsi="Arial" w:cs="Arial"/>
                <w:sz w:val="24"/>
                <w:szCs w:val="24"/>
              </w:rPr>
            </w:pPr>
            <w:r w:rsidRPr="00EB0906">
              <w:rPr>
                <w:rFonts w:ascii="Arial" w:hAnsi="Arial" w:cs="Arial"/>
                <w:sz w:val="24"/>
                <w:szCs w:val="24"/>
              </w:rPr>
              <w:t>3</w:t>
            </w:r>
          </w:p>
        </w:tc>
        <w:tc>
          <w:tcPr>
            <w:tcW w:w="3122"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c>
          <w:tcPr>
            <w:tcW w:w="3131"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r>
    </w:tbl>
    <w:p w:rsidR="00296419" w:rsidRPr="00296419" w:rsidRDefault="00296419" w:rsidP="00E30F5B">
      <w:pPr>
        <w:spacing w:after="200" w:line="276" w:lineRule="auto"/>
        <w:ind w:hanging="142"/>
        <w:jc w:val="both"/>
        <w:rPr>
          <w:rFonts w:ascii="Arial" w:hAnsi="Arial" w:cs="Arial"/>
          <w:sz w:val="24"/>
          <w:szCs w:val="24"/>
        </w:rPr>
      </w:pPr>
    </w:p>
    <w:p w:rsidR="00296419" w:rsidRPr="00296419" w:rsidRDefault="00296419" w:rsidP="0056658F">
      <w:pPr>
        <w:numPr>
          <w:ilvl w:val="0"/>
          <w:numId w:val="80"/>
        </w:numPr>
        <w:spacing w:after="200" w:line="276" w:lineRule="auto"/>
        <w:ind w:left="0" w:hanging="284"/>
        <w:contextualSpacing/>
        <w:jc w:val="both"/>
        <w:rPr>
          <w:rFonts w:ascii="Arial" w:hAnsi="Arial" w:cs="Arial"/>
          <w:sz w:val="24"/>
          <w:szCs w:val="24"/>
        </w:rPr>
      </w:pPr>
      <w:r w:rsidRPr="00296419">
        <w:rPr>
          <w:rFonts w:ascii="Arial" w:hAnsi="Arial" w:cs="Arial"/>
          <w:sz w:val="24"/>
          <w:szCs w:val="24"/>
        </w:rPr>
        <w:t xml:space="preserve">Réalisez un croquis pour que le maire visualise la gerbe finie. </w:t>
      </w:r>
      <w:r w:rsidR="00737272" w:rsidRPr="00737272">
        <w:rPr>
          <w:rFonts w:ascii="Arial" w:hAnsi="Arial" w:cs="Arial"/>
          <w:sz w:val="24"/>
          <w:szCs w:val="24"/>
        </w:rPr>
        <w:t>Vous utilisez au moins une fleur de chaque espèce demandée par le maire et au maximum cinq, et au moins un type de feuillage pour verdurer l’ensemble.</w:t>
      </w:r>
      <w:r w:rsidR="00737272">
        <w:rPr>
          <w:rFonts w:ascii="Arial" w:hAnsi="Arial" w:cs="Arial"/>
          <w:sz w:val="24"/>
          <w:szCs w:val="24"/>
        </w:rPr>
        <w:t xml:space="preserve"> </w:t>
      </w:r>
      <w:r w:rsidRPr="00296419">
        <w:rPr>
          <w:rFonts w:ascii="Arial" w:hAnsi="Arial" w:cs="Arial"/>
          <w:sz w:val="24"/>
          <w:szCs w:val="24"/>
        </w:rPr>
        <w:t xml:space="preserve">Vous colorez votre composition au crayon de couleurs par une mise en couleurs </w:t>
      </w:r>
      <w:r w:rsidRPr="00296419">
        <w:rPr>
          <w:rFonts w:ascii="Arial" w:hAnsi="Arial" w:cs="Arial"/>
          <w:b/>
          <w:sz w:val="24"/>
          <w:szCs w:val="24"/>
        </w:rPr>
        <w:t>suffisante</w:t>
      </w:r>
      <w:r w:rsidRPr="00296419">
        <w:rPr>
          <w:rFonts w:ascii="Arial" w:hAnsi="Arial" w:cs="Arial"/>
          <w:sz w:val="24"/>
          <w:szCs w:val="24"/>
        </w:rPr>
        <w:t xml:space="preserve"> pour mettre en valeur les différents végétaux/éléments de la composition. Vous serez évalué sur le rendu explicite de cette proposition que vous présenterez au maire.</w:t>
      </w:r>
    </w:p>
    <w:p w:rsidR="00296419" w:rsidRPr="00296419" w:rsidRDefault="00296419" w:rsidP="00E30F5B">
      <w:pPr>
        <w:spacing w:after="200" w:line="276" w:lineRule="auto"/>
        <w:ind w:hanging="142"/>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C0515D" w:rsidP="00296419">
      <w:pPr>
        <w:spacing w:after="200" w:line="276" w:lineRule="auto"/>
        <w:jc w:val="both"/>
        <w:rPr>
          <w:rFonts w:ascii="Arial" w:hAnsi="Arial" w:cs="Arial"/>
          <w:sz w:val="24"/>
          <w:szCs w:val="24"/>
        </w:rPr>
      </w:pPr>
      <w:r>
        <w:rPr>
          <w:rFonts w:ascii="Arial" w:hAnsi="Arial" w:cs="Arial"/>
          <w:noProof/>
          <w:sz w:val="24"/>
          <w:szCs w:val="24"/>
          <w:lang w:eastAsia="fr-FR"/>
        </w:rPr>
        <w:lastRenderedPageBreak/>
        <w:drawing>
          <wp:inline distT="0" distB="0" distL="0" distR="0">
            <wp:extent cx="6416040" cy="655828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6040" cy="6558280"/>
                    </a:xfrm>
                    <a:prstGeom prst="rect">
                      <a:avLst/>
                    </a:prstGeom>
                    <a:noFill/>
                  </pic:spPr>
                </pic:pic>
              </a:graphicData>
            </a:graphic>
          </wp:inline>
        </w:drawing>
      </w:r>
    </w:p>
    <w:p w:rsidR="00215389" w:rsidRPr="00215389" w:rsidRDefault="00215389" w:rsidP="00215389">
      <w:pPr>
        <w:pStyle w:val="Sansinterligne"/>
        <w:rPr>
          <w:rFonts w:ascii="Arial" w:hAnsi="Arial" w:cs="Arial"/>
          <w:b/>
          <w:sz w:val="24"/>
        </w:rPr>
      </w:pPr>
      <w:bookmarkStart w:id="3" w:name="_Hlk511342909"/>
      <w:r w:rsidRPr="00215389">
        <w:rPr>
          <w:rFonts w:ascii="Arial" w:hAnsi="Arial" w:cs="Arial"/>
          <w:b/>
          <w:sz w:val="24"/>
        </w:rPr>
        <w:t xml:space="preserve">11/ Vous demandez à votre apprentie de lister les étapes de réalisation de la gerbe piquée. Voici sa réponse : </w:t>
      </w:r>
    </w:p>
    <w:p w:rsidR="00215389" w:rsidRPr="00215389" w:rsidRDefault="00215389" w:rsidP="00215389">
      <w:pPr>
        <w:pStyle w:val="Sansinterligne"/>
        <w:rPr>
          <w:rFonts w:ascii="Arial" w:hAnsi="Arial" w:cs="Arial"/>
          <w:b/>
          <w:sz w:val="24"/>
        </w:rPr>
      </w:pPr>
    </w:p>
    <w:p w:rsidR="00215389" w:rsidRPr="00215389" w:rsidRDefault="00215389" w:rsidP="00215389">
      <w:pPr>
        <w:pStyle w:val="Sansinterligne"/>
        <w:rPr>
          <w:rFonts w:ascii="Arial" w:hAnsi="Arial" w:cs="Arial"/>
          <w:sz w:val="24"/>
        </w:rPr>
      </w:pPr>
      <w:r w:rsidRPr="00215389">
        <w:rPr>
          <w:rFonts w:ascii="Arial" w:hAnsi="Arial" w:cs="Arial"/>
          <w:sz w:val="24"/>
        </w:rPr>
        <w:t>1)</w:t>
      </w:r>
      <w:r w:rsidR="00437EFC">
        <w:rPr>
          <w:rFonts w:ascii="Arial" w:hAnsi="Arial" w:cs="Arial"/>
          <w:sz w:val="24"/>
        </w:rPr>
        <w:t xml:space="preserve"> </w:t>
      </w:r>
      <w:r w:rsidRPr="00215389">
        <w:rPr>
          <w:rFonts w:ascii="Arial" w:hAnsi="Arial" w:cs="Arial"/>
          <w:sz w:val="24"/>
        </w:rPr>
        <w:t>Hydrater la raquette</w:t>
      </w:r>
      <w:r w:rsidRPr="00215389">
        <w:rPr>
          <w:rFonts w:ascii="Arial" w:hAnsi="Arial" w:cs="Arial"/>
          <w:color w:val="FF0000"/>
          <w:sz w:val="24"/>
        </w:rPr>
        <w:t xml:space="preserve"> </w:t>
      </w:r>
    </w:p>
    <w:p w:rsidR="00215389" w:rsidRPr="00215389" w:rsidRDefault="00215389" w:rsidP="00215389">
      <w:pPr>
        <w:pStyle w:val="Sansinterligne"/>
        <w:rPr>
          <w:rFonts w:ascii="Arial" w:hAnsi="Arial" w:cs="Arial"/>
          <w:sz w:val="24"/>
        </w:rPr>
      </w:pPr>
      <w:r w:rsidRPr="00215389">
        <w:rPr>
          <w:rFonts w:ascii="Arial" w:hAnsi="Arial" w:cs="Arial"/>
          <w:sz w:val="24"/>
        </w:rPr>
        <w:t>2)</w:t>
      </w:r>
      <w:r w:rsidR="00437EFC">
        <w:rPr>
          <w:rFonts w:ascii="Arial" w:hAnsi="Arial" w:cs="Arial"/>
          <w:sz w:val="24"/>
        </w:rPr>
        <w:t xml:space="preserve"> </w:t>
      </w:r>
      <w:r w:rsidRPr="00215389">
        <w:rPr>
          <w:rFonts w:ascii="Arial" w:hAnsi="Arial" w:cs="Arial"/>
          <w:sz w:val="24"/>
        </w:rPr>
        <w:t xml:space="preserve">Reconstituer un faisceau à partir des tiges récupérées en laissant dépasser quelques tiges. </w:t>
      </w:r>
    </w:p>
    <w:p w:rsidR="00215389" w:rsidRPr="00215389" w:rsidRDefault="00215389" w:rsidP="00215389">
      <w:pPr>
        <w:pStyle w:val="Sansinterligne"/>
        <w:rPr>
          <w:rFonts w:ascii="Arial" w:hAnsi="Arial" w:cs="Arial"/>
          <w:sz w:val="24"/>
        </w:rPr>
      </w:pPr>
      <w:r w:rsidRPr="00215389">
        <w:rPr>
          <w:rFonts w:ascii="Arial" w:hAnsi="Arial" w:cs="Arial"/>
          <w:sz w:val="24"/>
        </w:rPr>
        <w:t>3)</w:t>
      </w:r>
      <w:r w:rsidR="00437EFC">
        <w:rPr>
          <w:rFonts w:ascii="Arial" w:hAnsi="Arial" w:cs="Arial"/>
          <w:sz w:val="24"/>
        </w:rPr>
        <w:t xml:space="preserve"> </w:t>
      </w:r>
      <w:r w:rsidRPr="00215389">
        <w:rPr>
          <w:rFonts w:ascii="Arial" w:hAnsi="Arial" w:cs="Arial"/>
          <w:sz w:val="24"/>
        </w:rPr>
        <w:t>Piquer le faisceau en direction du point de convergence et le fixer solidement à la poignée</w:t>
      </w:r>
      <w:r w:rsidRPr="00215389">
        <w:rPr>
          <w:rFonts w:ascii="Arial" w:hAnsi="Arial" w:cs="Arial"/>
          <w:color w:val="FF0000"/>
          <w:sz w:val="24"/>
        </w:rPr>
        <w:t xml:space="preserve"> </w:t>
      </w:r>
      <w:r w:rsidRPr="00215389">
        <w:rPr>
          <w:rFonts w:ascii="Arial" w:hAnsi="Arial" w:cs="Arial"/>
          <w:sz w:val="24"/>
        </w:rPr>
        <w:t>du support de gerbe</w:t>
      </w:r>
    </w:p>
    <w:p w:rsidR="00215389" w:rsidRPr="00215389" w:rsidRDefault="00215389" w:rsidP="00215389">
      <w:pPr>
        <w:pStyle w:val="Sansinterligne"/>
        <w:rPr>
          <w:rFonts w:ascii="Arial" w:hAnsi="Arial" w:cs="Arial"/>
          <w:sz w:val="24"/>
        </w:rPr>
      </w:pPr>
      <w:r w:rsidRPr="00215389">
        <w:rPr>
          <w:rFonts w:ascii="Arial" w:hAnsi="Arial" w:cs="Arial"/>
          <w:sz w:val="24"/>
        </w:rPr>
        <w:t>4)</w:t>
      </w:r>
      <w:r w:rsidR="00437EFC">
        <w:rPr>
          <w:rFonts w:ascii="Arial" w:hAnsi="Arial" w:cs="Arial"/>
          <w:sz w:val="24"/>
        </w:rPr>
        <w:t xml:space="preserve"> </w:t>
      </w:r>
      <w:r w:rsidRPr="00215389">
        <w:rPr>
          <w:rFonts w:ascii="Arial" w:hAnsi="Arial" w:cs="Arial"/>
          <w:sz w:val="24"/>
        </w:rPr>
        <w:t xml:space="preserve">Piquer quelques tiges courtes de feuillage et/ou de fleurs autour du faisceau reconstitué. </w:t>
      </w:r>
    </w:p>
    <w:p w:rsidR="00215389" w:rsidRDefault="00215389" w:rsidP="00215389">
      <w:pPr>
        <w:pStyle w:val="Sansinterligne"/>
        <w:rPr>
          <w:rFonts w:ascii="Arial" w:hAnsi="Arial" w:cs="Arial"/>
          <w:sz w:val="24"/>
        </w:rPr>
      </w:pPr>
      <w:r w:rsidRPr="00215389">
        <w:rPr>
          <w:rFonts w:ascii="Arial" w:hAnsi="Arial" w:cs="Arial"/>
          <w:sz w:val="24"/>
        </w:rPr>
        <w:t>5)</w:t>
      </w:r>
      <w:r w:rsidR="00437EFC">
        <w:rPr>
          <w:rFonts w:ascii="Arial" w:hAnsi="Arial" w:cs="Arial"/>
          <w:sz w:val="24"/>
        </w:rPr>
        <w:t xml:space="preserve"> </w:t>
      </w:r>
      <w:r w:rsidRPr="00215389">
        <w:rPr>
          <w:rFonts w:ascii="Arial" w:hAnsi="Arial" w:cs="Arial"/>
          <w:sz w:val="24"/>
        </w:rPr>
        <w:t xml:space="preserve">Feuillager ou verdurer le support de gerbe et piquer les fleurs en direction du point de convergence variété par variété, en tenant compte de leur valeur.  </w:t>
      </w:r>
    </w:p>
    <w:p w:rsidR="00215389" w:rsidRPr="00215389" w:rsidRDefault="00215389" w:rsidP="00215389">
      <w:pPr>
        <w:pStyle w:val="Sansinterligne"/>
        <w:rPr>
          <w:rFonts w:ascii="Arial" w:hAnsi="Arial" w:cs="Arial"/>
          <w:sz w:val="24"/>
        </w:rPr>
      </w:pPr>
      <w:r w:rsidRPr="00215389">
        <w:rPr>
          <w:rFonts w:ascii="Arial" w:hAnsi="Arial" w:cs="Arial"/>
          <w:b/>
          <w:sz w:val="24"/>
        </w:rPr>
        <w:lastRenderedPageBreak/>
        <w:t>a)</w:t>
      </w:r>
      <w:r w:rsidR="00437EFC">
        <w:rPr>
          <w:rFonts w:ascii="Arial" w:hAnsi="Arial" w:cs="Arial"/>
          <w:b/>
          <w:sz w:val="24"/>
        </w:rPr>
        <w:t xml:space="preserve"> </w:t>
      </w:r>
      <w:r w:rsidRPr="00215389">
        <w:rPr>
          <w:rFonts w:ascii="Arial" w:hAnsi="Arial" w:cs="Arial"/>
          <w:b/>
          <w:sz w:val="24"/>
        </w:rPr>
        <w:t>Vous remarquez quelques erreurs dans sa réponse. Replacez les étapes</w:t>
      </w:r>
      <w:r>
        <w:rPr>
          <w:rFonts w:ascii="Arial" w:hAnsi="Arial" w:cs="Arial"/>
          <w:b/>
          <w:sz w:val="24"/>
        </w:rPr>
        <w:t xml:space="preserve"> </w:t>
      </w:r>
      <w:r w:rsidRPr="00215389">
        <w:rPr>
          <w:rFonts w:ascii="Arial" w:hAnsi="Arial" w:cs="Arial"/>
          <w:b/>
          <w:sz w:val="24"/>
        </w:rPr>
        <w:t>dans l’ordre.</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tape1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tape2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tape3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tape4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tape5 : n°________</w:t>
      </w:r>
    </w:p>
    <w:p w:rsidR="00215389" w:rsidRPr="00215389" w:rsidRDefault="00215389" w:rsidP="00215389">
      <w:pPr>
        <w:spacing w:line="240" w:lineRule="auto"/>
        <w:rPr>
          <w:rFonts w:ascii="Arial" w:hAnsi="Arial" w:cs="Arial"/>
          <w:sz w:val="24"/>
        </w:rPr>
      </w:pPr>
      <w:r w:rsidRPr="00215389">
        <w:rPr>
          <w:rFonts w:ascii="Arial" w:hAnsi="Arial" w:cs="Arial"/>
          <w:b/>
          <w:sz w:val="24"/>
        </w:rPr>
        <w:t>b)</w:t>
      </w:r>
      <w:r w:rsidR="00437EFC">
        <w:rPr>
          <w:rFonts w:ascii="Arial" w:hAnsi="Arial" w:cs="Arial"/>
          <w:b/>
          <w:sz w:val="24"/>
        </w:rPr>
        <w:t xml:space="preserve"> </w:t>
      </w:r>
      <w:r w:rsidRPr="00215389">
        <w:rPr>
          <w:rFonts w:ascii="Arial" w:hAnsi="Arial" w:cs="Arial"/>
          <w:b/>
          <w:sz w:val="24"/>
        </w:rPr>
        <w:t>Pour parfaire sa formation, vous lui indiquez 3 conseils dont elle devra se souvenir pour réaliser une belle gerbe piquée :</w:t>
      </w:r>
    </w:p>
    <w:p w:rsidR="00215389" w:rsidRPr="00215389" w:rsidRDefault="00215389" w:rsidP="00215389">
      <w:pPr>
        <w:pStyle w:val="Paragraphedeliste"/>
        <w:spacing w:line="240" w:lineRule="auto"/>
        <w:ind w:left="0"/>
        <w:rPr>
          <w:rFonts w:ascii="Arial" w:hAnsi="Arial" w:cs="Arial"/>
          <w:sz w:val="24"/>
        </w:rPr>
      </w:pPr>
      <w:r>
        <w:rPr>
          <w:rFonts w:ascii="Arial" w:hAnsi="Arial" w:cs="Arial"/>
          <w:sz w:val="24"/>
        </w:rPr>
        <w:t>-</w:t>
      </w:r>
      <w:r w:rsidRPr="00215389">
        <w:rPr>
          <w:rFonts w:ascii="Arial" w:hAnsi="Arial" w:cs="Arial"/>
          <w:sz w:val="24"/>
        </w:rPr>
        <w:t>……………………………………………..…………………………………………………</w:t>
      </w:r>
    </w:p>
    <w:p w:rsidR="00215389" w:rsidRDefault="00215389" w:rsidP="00215389">
      <w:pPr>
        <w:pStyle w:val="Paragraphedeliste"/>
        <w:spacing w:line="240" w:lineRule="auto"/>
        <w:rPr>
          <w:rFonts w:ascii="Arial" w:hAnsi="Arial" w:cs="Arial"/>
          <w:sz w:val="24"/>
        </w:rPr>
      </w:pPr>
    </w:p>
    <w:p w:rsidR="00215389" w:rsidRPr="00215389" w:rsidRDefault="00215389" w:rsidP="00215389">
      <w:pPr>
        <w:pStyle w:val="Paragraphedeliste"/>
        <w:spacing w:line="240" w:lineRule="auto"/>
        <w:ind w:left="0"/>
        <w:rPr>
          <w:rFonts w:ascii="Arial" w:hAnsi="Arial" w:cs="Arial"/>
          <w:sz w:val="24"/>
        </w:rPr>
      </w:pPr>
      <w:r>
        <w:rPr>
          <w:rFonts w:ascii="Arial" w:hAnsi="Arial" w:cs="Arial"/>
          <w:sz w:val="24"/>
        </w:rPr>
        <w:t>-</w:t>
      </w:r>
      <w:r w:rsidRPr="00215389">
        <w:rPr>
          <w:rFonts w:ascii="Arial" w:hAnsi="Arial" w:cs="Arial"/>
          <w:sz w:val="24"/>
        </w:rPr>
        <w:t>……………………………………………..…………………………………………………</w:t>
      </w:r>
    </w:p>
    <w:p w:rsidR="00215389" w:rsidRPr="00215389" w:rsidRDefault="00215389" w:rsidP="00215389">
      <w:pPr>
        <w:pStyle w:val="Paragraphedeliste"/>
        <w:spacing w:line="240" w:lineRule="auto"/>
        <w:rPr>
          <w:rFonts w:ascii="Arial" w:hAnsi="Arial" w:cs="Arial"/>
          <w:sz w:val="24"/>
        </w:rPr>
      </w:pPr>
    </w:p>
    <w:p w:rsidR="00215389" w:rsidRPr="00215389" w:rsidRDefault="00215389" w:rsidP="00215389">
      <w:pPr>
        <w:pStyle w:val="Paragraphedeliste"/>
        <w:spacing w:line="240" w:lineRule="auto"/>
        <w:ind w:left="0"/>
        <w:rPr>
          <w:rFonts w:ascii="Arial" w:hAnsi="Arial" w:cs="Arial"/>
          <w:sz w:val="24"/>
        </w:rPr>
      </w:pPr>
      <w:r>
        <w:rPr>
          <w:rFonts w:ascii="Arial" w:hAnsi="Arial" w:cs="Arial"/>
          <w:sz w:val="24"/>
        </w:rPr>
        <w:t>-……</w:t>
      </w:r>
      <w:r w:rsidRPr="00215389">
        <w:rPr>
          <w:rFonts w:ascii="Arial" w:hAnsi="Arial" w:cs="Arial"/>
          <w:sz w:val="24"/>
        </w:rPr>
        <w:t>……………………………………………..……………………………………………</w:t>
      </w:r>
    </w:p>
    <w:bookmarkEnd w:id="3"/>
    <w:p w:rsidR="00215389" w:rsidRPr="00DA0368" w:rsidRDefault="00215389" w:rsidP="00215389">
      <w:pPr>
        <w:pStyle w:val="Paragraphedeliste"/>
        <w:spacing w:line="240" w:lineRule="auto"/>
      </w:pPr>
    </w:p>
    <w:p w:rsidR="00296419" w:rsidRPr="00437EFC" w:rsidRDefault="00C0515D" w:rsidP="0056658F">
      <w:pPr>
        <w:numPr>
          <w:ilvl w:val="0"/>
          <w:numId w:val="102"/>
        </w:numPr>
        <w:spacing w:after="0" w:line="240" w:lineRule="auto"/>
        <w:jc w:val="both"/>
        <w:rPr>
          <w:rFonts w:ascii="Arial" w:hAnsi="Arial" w:cs="Arial"/>
          <w:b/>
          <w:sz w:val="24"/>
          <w:szCs w:val="24"/>
        </w:rPr>
      </w:pPr>
      <w:r>
        <w:rPr>
          <w:b/>
          <w:noProof/>
          <w:lang w:eastAsia="fr-FR"/>
        </w:rPr>
        <w:drawing>
          <wp:anchor distT="0" distB="0" distL="114300" distR="114300" simplePos="0" relativeHeight="251622912" behindDoc="0" locked="0" layoutInCell="1" allowOverlap="1">
            <wp:simplePos x="0" y="0"/>
            <wp:positionH relativeFrom="column">
              <wp:posOffset>4545965</wp:posOffset>
            </wp:positionH>
            <wp:positionV relativeFrom="paragraph">
              <wp:posOffset>435610</wp:posOffset>
            </wp:positionV>
            <wp:extent cx="2056130" cy="3661410"/>
            <wp:effectExtent l="0" t="0" r="0" b="0"/>
            <wp:wrapTight wrapText="bothSides">
              <wp:wrapPolygon edited="0">
                <wp:start x="0" y="0"/>
                <wp:lineTo x="0" y="21465"/>
                <wp:lineTo x="21413" y="21465"/>
                <wp:lineTo x="21413" y="0"/>
                <wp:lineTo x="0" y="0"/>
              </wp:wrapPolygon>
            </wp:wrapTight>
            <wp:docPr id="71"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18457" r="24149"/>
                    <a:stretch>
                      <a:fillRect/>
                    </a:stretch>
                  </pic:blipFill>
                  <pic:spPr bwMode="auto">
                    <a:xfrm>
                      <a:off x="0" y="0"/>
                      <a:ext cx="2056130" cy="366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419" w:rsidRPr="00437EFC">
        <w:rPr>
          <w:rFonts w:ascii="Arial" w:hAnsi="Arial" w:cs="Arial"/>
          <w:b/>
          <w:sz w:val="24"/>
          <w:szCs w:val="24"/>
        </w:rPr>
        <w:t xml:space="preserve"> En fin de journée, une cliente vous apporte une photographie d’une composition qu’elle souhaiterait. </w:t>
      </w:r>
    </w:p>
    <w:p w:rsidR="00296419" w:rsidRPr="00296419" w:rsidRDefault="00296419" w:rsidP="00296419">
      <w:pPr>
        <w:spacing w:after="200" w:line="276" w:lineRule="auto"/>
        <w:ind w:left="567"/>
        <w:contextualSpacing/>
        <w:jc w:val="both"/>
        <w:rPr>
          <w:rFonts w:ascii="Arial" w:hAnsi="Arial" w:cs="Arial"/>
          <w:b/>
          <w:sz w:val="24"/>
          <w:szCs w:val="24"/>
        </w:rPr>
      </w:pPr>
    </w:p>
    <w:p w:rsidR="00296419" w:rsidRPr="00296419" w:rsidRDefault="00C0515D" w:rsidP="0056658F">
      <w:pPr>
        <w:numPr>
          <w:ilvl w:val="0"/>
          <w:numId w:val="81"/>
        </w:numPr>
        <w:spacing w:after="200" w:line="360" w:lineRule="auto"/>
        <w:ind w:left="142"/>
        <w:contextualSpacing/>
        <w:jc w:val="both"/>
        <w:rPr>
          <w:rFonts w:ascii="Arial" w:hAnsi="Arial" w:cs="Arial"/>
          <w:sz w:val="24"/>
          <w:szCs w:val="24"/>
        </w:rPr>
      </w:pPr>
      <w:r>
        <w:rPr>
          <w:noProof/>
          <w:lang w:eastAsia="fr-FR"/>
        </w:rPr>
        <mc:AlternateContent>
          <mc:Choice Requires="wps">
            <w:drawing>
              <wp:anchor distT="4294967295" distB="4294967295" distL="114300" distR="114300" simplePos="0" relativeHeight="251628032" behindDoc="0" locked="0" layoutInCell="1" allowOverlap="1">
                <wp:simplePos x="0" y="0"/>
                <wp:positionH relativeFrom="column">
                  <wp:posOffset>4503420</wp:posOffset>
                </wp:positionH>
                <wp:positionV relativeFrom="paragraph">
                  <wp:posOffset>121284</wp:posOffset>
                </wp:positionV>
                <wp:extent cx="552450" cy="0"/>
                <wp:effectExtent l="0" t="76200" r="0" b="76200"/>
                <wp:wrapNone/>
                <wp:docPr id="70"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227AC0" id="Connecteur droit avec flèche 45" o:spid="_x0000_s1026" type="#_x0000_t32" style="position:absolute;margin-left:354.6pt;margin-top:9.55pt;width:43.5pt;height:0;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" strokecolor="#4a7ebb">
                <v:stroke endarrow="block"/>
                <o:lock v:ext="edit" shapetype="f"/>
              </v:shape>
            </w:pict>
          </mc:Fallback>
        </mc:AlternateContent>
      </w:r>
      <w:r w:rsidR="00437EFC">
        <w:rPr>
          <w:rFonts w:ascii="Arial" w:hAnsi="Arial" w:cs="Arial"/>
          <w:sz w:val="24"/>
          <w:szCs w:val="24"/>
        </w:rPr>
        <w:t xml:space="preserve"> </w:t>
      </w:r>
      <w:r w:rsidR="00296419" w:rsidRPr="00296419">
        <w:rPr>
          <w:rFonts w:ascii="Arial" w:hAnsi="Arial" w:cs="Arial"/>
          <w:sz w:val="24"/>
          <w:szCs w:val="24"/>
        </w:rPr>
        <w:t>Nommer le style auquel appartient cette composition florale :</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w:t>
      </w:r>
    </w:p>
    <w:p w:rsidR="00296419" w:rsidRPr="00296419" w:rsidRDefault="00296419" w:rsidP="00E30F5B">
      <w:pPr>
        <w:spacing w:after="200" w:line="360" w:lineRule="auto"/>
        <w:ind w:left="142"/>
        <w:jc w:val="both"/>
        <w:rPr>
          <w:rFonts w:ascii="Arial" w:hAnsi="Arial" w:cs="Arial"/>
          <w:sz w:val="24"/>
          <w:szCs w:val="24"/>
        </w:rPr>
      </w:pPr>
    </w:p>
    <w:p w:rsidR="00296419" w:rsidRPr="00296419" w:rsidRDefault="00437EFC" w:rsidP="0056658F">
      <w:pPr>
        <w:numPr>
          <w:ilvl w:val="0"/>
          <w:numId w:val="81"/>
        </w:numPr>
        <w:spacing w:after="200" w:line="360" w:lineRule="auto"/>
        <w:ind w:left="142"/>
        <w:contextualSpacing/>
        <w:jc w:val="both"/>
        <w:rPr>
          <w:rFonts w:ascii="Arial" w:hAnsi="Arial" w:cs="Arial"/>
          <w:sz w:val="24"/>
          <w:szCs w:val="24"/>
        </w:rPr>
      </w:pPr>
      <w:r>
        <w:rPr>
          <w:rFonts w:ascii="Arial" w:hAnsi="Arial" w:cs="Arial"/>
          <w:sz w:val="24"/>
          <w:szCs w:val="24"/>
        </w:rPr>
        <w:t xml:space="preserve"> </w:t>
      </w:r>
      <w:r w:rsidR="00296419" w:rsidRPr="00296419">
        <w:rPr>
          <w:rFonts w:ascii="Arial" w:hAnsi="Arial" w:cs="Arial"/>
          <w:sz w:val="24"/>
          <w:szCs w:val="24"/>
        </w:rPr>
        <w:t>Citez au moins trois caractéristiques de ce style.</w:t>
      </w:r>
    </w:p>
    <w:p w:rsidR="00296419" w:rsidRPr="00296419" w:rsidRDefault="00296419" w:rsidP="00E30F5B">
      <w:pPr>
        <w:spacing w:after="200" w:line="360" w:lineRule="auto"/>
        <w:ind w:left="142"/>
        <w:contextualSpacing/>
        <w:jc w:val="both"/>
        <w:rPr>
          <w:rFonts w:ascii="Arial" w:hAnsi="Arial" w:cs="Arial"/>
          <w:sz w:val="24"/>
          <w:szCs w:val="24"/>
        </w:rPr>
      </w:pP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1…………………………….</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2……………………………</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3…………………………….</w:t>
      </w:r>
    </w:p>
    <w:p w:rsidR="00296419" w:rsidRDefault="00296419" w:rsidP="00296419">
      <w:pPr>
        <w:spacing w:after="200" w:line="360" w:lineRule="auto"/>
        <w:ind w:left="567"/>
        <w:contextualSpacing/>
        <w:jc w:val="both"/>
        <w:rPr>
          <w:rFonts w:ascii="Arial" w:hAnsi="Arial" w:cs="Arial"/>
          <w:sz w:val="24"/>
          <w:szCs w:val="24"/>
        </w:rPr>
      </w:pPr>
    </w:p>
    <w:p w:rsidR="00E30F5B" w:rsidRDefault="00E30F5B" w:rsidP="00296419">
      <w:pPr>
        <w:spacing w:after="200" w:line="360" w:lineRule="auto"/>
        <w:ind w:left="567"/>
        <w:contextualSpacing/>
        <w:jc w:val="both"/>
        <w:rPr>
          <w:rFonts w:ascii="Arial" w:hAnsi="Arial" w:cs="Arial"/>
          <w:sz w:val="24"/>
          <w:szCs w:val="24"/>
        </w:rPr>
      </w:pPr>
    </w:p>
    <w:p w:rsidR="00E30F5B" w:rsidRDefault="00E30F5B"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E30F5B" w:rsidRPr="00296419" w:rsidRDefault="00E30F5B" w:rsidP="00296419">
      <w:pPr>
        <w:spacing w:after="200" w:line="360" w:lineRule="auto"/>
        <w:ind w:left="567"/>
        <w:contextualSpacing/>
        <w:jc w:val="both"/>
        <w:rPr>
          <w:rFonts w:ascii="Arial" w:hAnsi="Arial" w:cs="Arial"/>
          <w:sz w:val="24"/>
          <w:szCs w:val="24"/>
        </w:rPr>
      </w:pPr>
    </w:p>
    <w:p w:rsidR="00E30F5B" w:rsidRDefault="00296419" w:rsidP="0056658F">
      <w:pPr>
        <w:numPr>
          <w:ilvl w:val="0"/>
          <w:numId w:val="102"/>
        </w:numPr>
        <w:spacing w:after="200" w:line="276" w:lineRule="auto"/>
        <w:jc w:val="both"/>
        <w:rPr>
          <w:rFonts w:ascii="Arial" w:hAnsi="Arial" w:cs="Arial"/>
          <w:b/>
          <w:sz w:val="24"/>
          <w:szCs w:val="24"/>
        </w:rPr>
      </w:pPr>
      <w:r w:rsidRPr="00296419">
        <w:rPr>
          <w:rFonts w:ascii="Arial" w:hAnsi="Arial" w:cs="Arial"/>
          <w:b/>
          <w:sz w:val="24"/>
          <w:szCs w:val="24"/>
        </w:rPr>
        <w:lastRenderedPageBreak/>
        <w:t xml:space="preserve"> Voici trois compositions : </w:t>
      </w:r>
    </w:p>
    <w:p w:rsidR="00296419" w:rsidRPr="00296419" w:rsidRDefault="00C0515D" w:rsidP="00296419">
      <w:pPr>
        <w:spacing w:after="200" w:line="276" w:lineRule="auto"/>
        <w:jc w:val="both"/>
        <w:rPr>
          <w:rFonts w:ascii="Arial" w:hAnsi="Arial" w:cs="Arial"/>
          <w:b/>
          <w:sz w:val="24"/>
          <w:szCs w:val="24"/>
        </w:rPr>
      </w:pPr>
      <w:r>
        <w:rPr>
          <w:noProof/>
          <w:lang w:eastAsia="fr-FR"/>
        </w:rPr>
        <w:drawing>
          <wp:anchor distT="0" distB="0" distL="114300" distR="114300" simplePos="0" relativeHeight="251623936" behindDoc="0" locked="0" layoutInCell="1" allowOverlap="1">
            <wp:simplePos x="0" y="0"/>
            <wp:positionH relativeFrom="column">
              <wp:posOffset>4109085</wp:posOffset>
            </wp:positionH>
            <wp:positionV relativeFrom="paragraph">
              <wp:posOffset>193040</wp:posOffset>
            </wp:positionV>
            <wp:extent cx="1211580" cy="2141855"/>
            <wp:effectExtent l="0" t="0" r="0" b="0"/>
            <wp:wrapTight wrapText="bothSides">
              <wp:wrapPolygon edited="0">
                <wp:start x="0" y="0"/>
                <wp:lineTo x="0" y="21325"/>
                <wp:lineTo x="21396" y="21325"/>
                <wp:lineTo x="21396" y="0"/>
                <wp:lineTo x="0" y="0"/>
              </wp:wrapPolygon>
            </wp:wrapTight>
            <wp:docPr id="68" name="Image 5" descr="C:\Users\corinne\Documents\GERBE-PIQUEE-6GP-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GERBE-PIQUEE-6GP-800.jpg"/>
                    <pic:cNvPicPr>
                      <a:picLocks noChangeAspect="1" noChangeArrowheads="1"/>
                    </pic:cNvPicPr>
                  </pic:nvPicPr>
                  <pic:blipFill>
                    <a:blip r:embed="rId49">
                      <a:extLst>
                        <a:ext uri="{28A0092B-C50C-407E-A947-70E740481C1C}">
                          <a14:useLocalDpi xmlns:a14="http://schemas.microsoft.com/office/drawing/2010/main" val="0"/>
                        </a:ext>
                      </a:extLst>
                    </a:blip>
                    <a:srcRect l="21715" r="21690"/>
                    <a:stretch>
                      <a:fillRect/>
                    </a:stretch>
                  </pic:blipFill>
                  <pic:spPr bwMode="auto">
                    <a:xfrm>
                      <a:off x="0" y="0"/>
                      <a:ext cx="121158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5984" behindDoc="0" locked="0" layoutInCell="1" allowOverlap="1">
            <wp:simplePos x="0" y="0"/>
            <wp:positionH relativeFrom="column">
              <wp:posOffset>518160</wp:posOffset>
            </wp:positionH>
            <wp:positionV relativeFrom="paragraph">
              <wp:posOffset>74930</wp:posOffset>
            </wp:positionV>
            <wp:extent cx="1143635" cy="2175510"/>
            <wp:effectExtent l="0" t="0" r="0" b="0"/>
            <wp:wrapTight wrapText="bothSides">
              <wp:wrapPolygon edited="0">
                <wp:start x="0" y="0"/>
                <wp:lineTo x="0" y="21373"/>
                <wp:lineTo x="21228" y="21373"/>
                <wp:lineTo x="21228" y="0"/>
                <wp:lineTo x="0" y="0"/>
              </wp:wrapPolygon>
            </wp:wrapTight>
            <wp:docPr id="69"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22096" r="25304"/>
                    <a:stretch>
                      <a:fillRect/>
                    </a:stretch>
                  </pic:blipFill>
                  <pic:spPr bwMode="auto">
                    <a:xfrm>
                      <a:off x="0" y="0"/>
                      <a:ext cx="114363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Pr="00296419" w:rsidRDefault="00C0515D" w:rsidP="00296419">
      <w:pPr>
        <w:spacing w:after="200" w:line="276" w:lineRule="auto"/>
        <w:jc w:val="both"/>
        <w:rPr>
          <w:rFonts w:ascii="Arial" w:hAnsi="Arial" w:cs="Arial"/>
          <w:b/>
          <w:sz w:val="24"/>
          <w:szCs w:val="24"/>
        </w:rPr>
      </w:pPr>
      <w:r>
        <w:rPr>
          <w:noProof/>
          <w:lang w:eastAsia="fr-FR"/>
        </w:rPr>
        <w:drawing>
          <wp:anchor distT="0" distB="0" distL="114300" distR="114300" simplePos="0" relativeHeight="251624960" behindDoc="0" locked="0" layoutInCell="1" allowOverlap="1">
            <wp:simplePos x="0" y="0"/>
            <wp:positionH relativeFrom="margin">
              <wp:align>center</wp:align>
            </wp:positionH>
            <wp:positionV relativeFrom="paragraph">
              <wp:posOffset>10795</wp:posOffset>
            </wp:positionV>
            <wp:extent cx="1617345" cy="1617345"/>
            <wp:effectExtent l="0" t="0" r="0" b="0"/>
            <wp:wrapTight wrapText="bothSides">
              <wp:wrapPolygon edited="0">
                <wp:start x="0" y="0"/>
                <wp:lineTo x="0" y="21371"/>
                <wp:lineTo x="21371" y="21371"/>
                <wp:lineTo x="21371" y="0"/>
                <wp:lineTo x="0" y="0"/>
              </wp:wrapPolygon>
            </wp:wrapTight>
            <wp:docPr id="67" name="Image 4" descr="C:\Users\corinne\Documents\images.jpg coussin 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mages.jpg coussin ron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734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56658F">
      <w:pPr>
        <w:numPr>
          <w:ilvl w:val="0"/>
          <w:numId w:val="77"/>
        </w:numPr>
        <w:spacing w:after="200" w:line="360" w:lineRule="auto"/>
        <w:ind w:hanging="1070"/>
        <w:contextualSpacing/>
        <w:jc w:val="both"/>
        <w:rPr>
          <w:rFonts w:ascii="Arial" w:hAnsi="Arial" w:cs="Arial"/>
          <w:sz w:val="24"/>
          <w:szCs w:val="24"/>
        </w:rPr>
      </w:pPr>
      <w:r w:rsidRPr="00296419">
        <w:rPr>
          <w:rFonts w:ascii="Arial" w:hAnsi="Arial" w:cs="Arial"/>
          <w:sz w:val="24"/>
          <w:szCs w:val="24"/>
        </w:rPr>
        <w:t>Marquer d’une croix rouge le point de convergence de chaque composition.</w:t>
      </w:r>
    </w:p>
    <w:p w:rsidR="00296419" w:rsidRPr="00296419" w:rsidRDefault="00296419" w:rsidP="0056658F">
      <w:pPr>
        <w:numPr>
          <w:ilvl w:val="0"/>
          <w:numId w:val="77"/>
        </w:numPr>
        <w:spacing w:after="200" w:line="360" w:lineRule="auto"/>
        <w:ind w:left="-142" w:hanging="142"/>
        <w:contextualSpacing/>
        <w:jc w:val="both"/>
        <w:rPr>
          <w:rFonts w:ascii="Arial" w:hAnsi="Arial" w:cs="Arial"/>
          <w:sz w:val="24"/>
          <w:szCs w:val="24"/>
        </w:rPr>
      </w:pPr>
      <w:r w:rsidRPr="00296419">
        <w:rPr>
          <w:rFonts w:ascii="Arial" w:hAnsi="Arial" w:cs="Arial"/>
          <w:sz w:val="24"/>
          <w:szCs w:val="24"/>
        </w:rPr>
        <w:t>Sur chacune, par des flèches en bleu de chaque côté, indiquez le sens de piquage</w:t>
      </w:r>
      <w:r w:rsidR="00E30F5B">
        <w:rPr>
          <w:rFonts w:ascii="Arial" w:hAnsi="Arial" w:cs="Arial"/>
          <w:sz w:val="24"/>
          <w:szCs w:val="24"/>
        </w:rPr>
        <w:t xml:space="preserve"> </w:t>
      </w:r>
      <w:r w:rsidRPr="00296419">
        <w:rPr>
          <w:rFonts w:ascii="Arial" w:hAnsi="Arial" w:cs="Arial"/>
          <w:sz w:val="24"/>
          <w:szCs w:val="24"/>
        </w:rPr>
        <w:t>des végétaux.</w:t>
      </w:r>
    </w:p>
    <w:p w:rsidR="00296419" w:rsidRPr="00296419" w:rsidRDefault="00296419" w:rsidP="0056658F">
      <w:pPr>
        <w:numPr>
          <w:ilvl w:val="0"/>
          <w:numId w:val="77"/>
        </w:numPr>
        <w:spacing w:after="200" w:line="360" w:lineRule="auto"/>
        <w:ind w:hanging="1070"/>
        <w:contextualSpacing/>
        <w:jc w:val="both"/>
        <w:rPr>
          <w:rFonts w:ascii="Arial" w:hAnsi="Arial" w:cs="Arial"/>
          <w:sz w:val="24"/>
          <w:szCs w:val="24"/>
        </w:rPr>
      </w:pPr>
      <w:r w:rsidRPr="00296419">
        <w:rPr>
          <w:rFonts w:ascii="Arial" w:hAnsi="Arial" w:cs="Arial"/>
          <w:sz w:val="24"/>
          <w:szCs w:val="24"/>
        </w:rPr>
        <w:t>Donner une définition du point focal :</w:t>
      </w:r>
    </w:p>
    <w:p w:rsidR="00296419" w:rsidRPr="00296419" w:rsidRDefault="00296419" w:rsidP="00E30F5B">
      <w:pPr>
        <w:spacing w:after="200" w:line="276" w:lineRule="auto"/>
        <w:ind w:left="-284"/>
        <w:jc w:val="both"/>
        <w:rPr>
          <w:rFonts w:ascii="Arial" w:hAnsi="Arial" w:cs="Arial"/>
          <w:sz w:val="24"/>
          <w:szCs w:val="24"/>
        </w:rPr>
      </w:pPr>
      <w:r w:rsidRPr="00296419">
        <w:rPr>
          <w:rFonts w:ascii="Arial" w:hAnsi="Arial" w:cs="Arial"/>
          <w:sz w:val="24"/>
          <w:szCs w:val="24"/>
        </w:rPr>
        <w:t>………………………………………………………………………………………………………………………………………………………………………………………………………………………………………………………</w:t>
      </w:r>
      <w:r w:rsidR="00E30F5B">
        <w:rPr>
          <w:rFonts w:ascii="Arial" w:hAnsi="Arial" w:cs="Arial"/>
          <w:sz w:val="24"/>
          <w:szCs w:val="24"/>
        </w:rPr>
        <w:t>…………………………………………..</w:t>
      </w:r>
      <w:r w:rsidRPr="00296419">
        <w:rPr>
          <w:rFonts w:ascii="Arial" w:hAnsi="Arial" w:cs="Arial"/>
          <w:sz w:val="24"/>
          <w:szCs w:val="24"/>
        </w:rPr>
        <w:t>………….</w:t>
      </w: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4F55EA">
      <w:pP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4F55EA" w:rsidRDefault="004F55EA" w:rsidP="004F55EA">
      <w:pPr>
        <w:jc w:val="both"/>
        <w:rPr>
          <w:rFonts w:ascii="Arial" w:hAnsi="Arial" w:cs="Arial"/>
          <w:b/>
          <w:sz w:val="36"/>
          <w:u w:val="single"/>
        </w:rPr>
      </w:pPr>
    </w:p>
    <w:p w:rsidR="004F55EA" w:rsidRPr="004F55EA" w:rsidRDefault="00B56D68" w:rsidP="004F55EA">
      <w:pPr>
        <w:ind w:left="-567" w:firstLine="567"/>
        <w:jc w:val="both"/>
        <w:rPr>
          <w:rFonts w:ascii="Arial" w:hAnsi="Arial" w:cs="Arial"/>
          <w:b/>
          <w:sz w:val="24"/>
          <w:szCs w:val="24"/>
        </w:rPr>
      </w:pPr>
      <w:r>
        <w:rPr>
          <w:rFonts w:ascii="Arial" w:hAnsi="Arial" w:cs="Arial"/>
          <w:b/>
          <w:sz w:val="24"/>
          <w:szCs w:val="24"/>
        </w:rPr>
        <w:lastRenderedPageBreak/>
        <w:t>14</w:t>
      </w:r>
      <w:r w:rsidR="004F55EA" w:rsidRPr="004F55EA">
        <w:rPr>
          <w:rFonts w:ascii="Arial" w:hAnsi="Arial" w:cs="Arial"/>
          <w:b/>
          <w:sz w:val="24"/>
          <w:szCs w:val="24"/>
        </w:rPr>
        <w:t>) Arts appliqués à la profession</w:t>
      </w:r>
    </w:p>
    <w:p w:rsidR="002B60A0" w:rsidRPr="004F55EA" w:rsidRDefault="00C0515D" w:rsidP="004F55EA">
      <w:pPr>
        <w:ind w:left="-567" w:hanging="567"/>
        <w:jc w:val="both"/>
        <w:rPr>
          <w:rFonts w:ascii="Arial" w:hAnsi="Arial" w:cs="Arial"/>
          <w:b/>
          <w:sz w:val="36"/>
          <w:u w:val="single"/>
        </w:rPr>
      </w:pPr>
      <w:r>
        <w:rPr>
          <w:noProof/>
          <w:lang w:eastAsia="fr-FR"/>
        </w:rPr>
        <mc:AlternateContent>
          <mc:Choice Requires="wpg">
            <w:drawing>
              <wp:anchor distT="0" distB="0" distL="114300" distR="114300" simplePos="0" relativeHeight="251670016" behindDoc="0" locked="0" layoutInCell="1" allowOverlap="1">
                <wp:simplePos x="0" y="0"/>
                <wp:positionH relativeFrom="column">
                  <wp:posOffset>-428625</wp:posOffset>
                </wp:positionH>
                <wp:positionV relativeFrom="paragraph">
                  <wp:posOffset>142875</wp:posOffset>
                </wp:positionV>
                <wp:extent cx="6659880" cy="8205470"/>
                <wp:effectExtent l="0" t="0" r="0" b="5080"/>
                <wp:wrapNone/>
                <wp:docPr id="300"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8205470"/>
                          <a:chOff x="0" y="0"/>
                          <a:chExt cx="6659880" cy="8205736"/>
                        </a:xfrm>
                      </wpg:grpSpPr>
                      <wps:wsp>
                        <wps:cNvPr id="301" name="Zone de texte 295"/>
                        <wps:cNvSpPr txBox="1">
                          <a:spLocks noChangeArrowheads="1"/>
                        </wps:cNvSpPr>
                        <wps:spPr bwMode="auto">
                          <a:xfrm>
                            <a:off x="0" y="0"/>
                            <a:ext cx="665988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2F" w:rsidRPr="000A7326" w:rsidRDefault="00EE202F" w:rsidP="002B60A0">
                              <w:pPr>
                                <w:rPr>
                                  <w:rFonts w:ascii="Arial" w:eastAsia="MS Mincho" w:hAnsi="Arial" w:cs="Arial"/>
                                  <w:b/>
                                  <w:color w:val="000000"/>
                                  <w:sz w:val="24"/>
                                  <w:szCs w:val="24"/>
                                </w:rPr>
                              </w:pPr>
                              <w:r w:rsidRPr="000A7326">
                                <w:rPr>
                                  <w:rFonts w:ascii="Arial" w:eastAsia="MS Mincho" w:hAnsi="Arial" w:cs="Arial"/>
                                  <w:b/>
                                  <w:color w:val="000000"/>
                                  <w:sz w:val="24"/>
                                  <w:szCs w:val="24"/>
                                </w:rPr>
                                <w:t>Les Maisons de Tirunamavalaï.</w:t>
                              </w:r>
                            </w:p>
                            <w:p w:rsidR="00EE202F" w:rsidRPr="000A7326" w:rsidRDefault="00EE202F" w:rsidP="002B60A0">
                              <w:pPr>
                                <w:rPr>
                                  <w:rFonts w:ascii="Arial" w:hAnsi="Arial" w:cs="Arial"/>
                                  <w:color w:val="000000"/>
                                  <w:sz w:val="24"/>
                                  <w:szCs w:val="24"/>
                                </w:rPr>
                              </w:pPr>
                              <w:r w:rsidRPr="000A7326">
                                <w:rPr>
                                  <w:rFonts w:ascii="Arial" w:hAnsi="Arial" w:cs="Arial"/>
                                  <w:color w:val="000000"/>
                                  <w:sz w:val="24"/>
                                  <w:szCs w:val="24"/>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2B60A0">
                              <w:pPr>
                                <w:rPr>
                                  <w:color w:val="000000"/>
                                </w:rPr>
                              </w:pPr>
                              <w:r w:rsidRPr="008A3A00">
                                <w:rPr>
                                  <w:rFonts w:eastAsia="Cambria"/>
                                  <w:sz w:val="20"/>
                                </w:rPr>
                                <w:t>ad.magazine.com</w:t>
                              </w:r>
                            </w:p>
                            <w:p w:rsidR="00EE202F" w:rsidRPr="008A3A00" w:rsidRDefault="00EE202F" w:rsidP="002B60A0">
                              <w:pPr>
                                <w:rPr>
                                  <w:color w:val="000000"/>
                                </w:rPr>
                              </w:pPr>
                            </w:p>
                            <w:p w:rsidR="00EE202F" w:rsidRPr="00295FB0" w:rsidRDefault="00EE202F" w:rsidP="002B60A0">
                              <w:pPr>
                                <w:rPr>
                                  <w:rFonts w:eastAsia="MS Mincho"/>
                                  <w:color w:val="FFFFFF"/>
                                </w:rPr>
                              </w:pPr>
                            </w:p>
                            <w:p w:rsidR="00EE202F" w:rsidRPr="00295FB0" w:rsidRDefault="00EE202F" w:rsidP="002B60A0">
                              <w:pPr>
                                <w:rPr>
                                  <w:rFonts w:eastAsia="MS Mincho"/>
                                  <w:color w:val="FFFFFF"/>
                                </w:rPr>
                              </w:pPr>
                            </w:p>
                          </w:txbxContent>
                        </wps:txbx>
                        <wps:bodyPr rot="0" vert="horz" wrap="square" lIns="91440" tIns="45720" rIns="91440" bIns="45720" anchor="t" anchorCtr="0" upright="1">
                          <a:noAutofit/>
                        </wps:bodyPr>
                      </wps:wsp>
                      <wpg:grpSp>
                        <wpg:cNvPr id="302" name="Groupe 296"/>
                        <wpg:cNvGrpSpPr>
                          <a:grpSpLocks/>
                        </wpg:cNvGrpSpPr>
                        <wpg:grpSpPr bwMode="auto">
                          <a:xfrm>
                            <a:off x="171450" y="1866900"/>
                            <a:ext cx="6408819" cy="6338836"/>
                            <a:chOff x="0" y="0"/>
                            <a:chExt cx="6408819" cy="6338836"/>
                          </a:xfrm>
                        </wpg:grpSpPr>
                        <pic:pic xmlns:pic="http://schemas.openxmlformats.org/drawingml/2006/picture">
                          <pic:nvPicPr>
                            <pic:cNvPr id="303" name="Image 4" descr="DELLEAUX:2017-2018:Tirunamavalai:1366_20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38084" y="4263656"/>
                              <a:ext cx="2070735" cy="207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Image 9" descr="DELLEAUX:2017-2018:Tirunamavalai:1366_200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69042" y="4263656"/>
                              <a:ext cx="2057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327451"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Image 7" descr="DELLEAUX:2017-2018:Tirunamavalai:1366_2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2094614"/>
                              <a:ext cx="2053590"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Image 10" descr="DELLEAUX:2017-2018:Tirunamavalai:1366_200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69042"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Image 11" descr="DELLEAUX:2017-2018:Tirunamavalai:1366_2000-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4263656"/>
                              <a:ext cx="2057400"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9" name="Grouper 26"/>
                          <wpg:cNvGrpSpPr>
                            <a:grpSpLocks/>
                          </wpg:cNvGrpSpPr>
                          <wpg:grpSpPr bwMode="auto">
                            <a:xfrm>
                              <a:off x="0" y="0"/>
                              <a:ext cx="6400800" cy="2074127"/>
                              <a:chOff x="0" y="0"/>
                              <a:chExt cx="7429500" cy="2407920"/>
                            </a:xfrm>
                          </wpg:grpSpPr>
                          <pic:pic xmlns:pic="http://schemas.openxmlformats.org/drawingml/2006/picture">
                            <pic:nvPicPr>
                              <pic:cNvPr id="64" name="Image 3" descr="DELLEAUX:2017-2018:Tirunamavalai:1366_2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1410" cy="240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Image 8" descr="DELLEAUX:2017-2018:Tirunamavalai:1366_200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515235" y="0"/>
                                <a:ext cx="2400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Image 12" descr="DELLEAUX:2017-2018:Tirunamavalai:1366_20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039995" y="0"/>
                                <a:ext cx="238950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id="Groupe 12" o:spid="_x0000_s1038" style="position:absolute;left:0;text-align:left;margin-left:-33.75pt;margin-top:11.25pt;width:524.4pt;height:646.1pt;z-index:251670016" coordsize="66598,8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">
                <v:shape id="Zone de texte 295" o:spid="_x0000_s1039" type="#_x0000_t202" style="position:absolute;width:66598;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EE202F" w:rsidRPr="000A7326" w:rsidRDefault="00EE202F" w:rsidP="002B60A0">
                        <w:pPr>
                          <w:rPr>
                            <w:rFonts w:ascii="Arial" w:eastAsia="MS Mincho" w:hAnsi="Arial" w:cs="Arial"/>
                            <w:b/>
                            <w:color w:val="000000"/>
                            <w:sz w:val="24"/>
                            <w:szCs w:val="24"/>
                          </w:rPr>
                        </w:pPr>
                        <w:r w:rsidRPr="000A7326">
                          <w:rPr>
                            <w:rFonts w:ascii="Arial" w:eastAsia="MS Mincho" w:hAnsi="Arial" w:cs="Arial"/>
                            <w:b/>
                            <w:color w:val="000000"/>
                            <w:sz w:val="24"/>
                            <w:szCs w:val="24"/>
                          </w:rPr>
                          <w:t>Les Maisons de Tirunamavalaï.</w:t>
                        </w:r>
                      </w:p>
                      <w:p w:rsidR="00EE202F" w:rsidRPr="000A7326" w:rsidRDefault="00EE202F" w:rsidP="002B60A0">
                        <w:pPr>
                          <w:rPr>
                            <w:rFonts w:ascii="Arial" w:hAnsi="Arial" w:cs="Arial"/>
                            <w:color w:val="000000"/>
                            <w:sz w:val="24"/>
                            <w:szCs w:val="24"/>
                          </w:rPr>
                        </w:pPr>
                        <w:r w:rsidRPr="000A7326">
                          <w:rPr>
                            <w:rFonts w:ascii="Arial" w:hAnsi="Arial" w:cs="Arial"/>
                            <w:color w:val="000000"/>
                            <w:sz w:val="24"/>
                            <w:szCs w:val="24"/>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2B60A0">
                        <w:pPr>
                          <w:rPr>
                            <w:color w:val="000000"/>
                          </w:rPr>
                        </w:pPr>
                        <w:r w:rsidRPr="008A3A00">
                          <w:rPr>
                            <w:rFonts w:eastAsia="Cambria"/>
                            <w:sz w:val="20"/>
                          </w:rPr>
                          <w:t>ad.magazine.com</w:t>
                        </w:r>
                      </w:p>
                      <w:p w:rsidR="00EE202F" w:rsidRPr="008A3A00" w:rsidRDefault="00EE202F" w:rsidP="002B60A0">
                        <w:pPr>
                          <w:rPr>
                            <w:color w:val="000000"/>
                          </w:rPr>
                        </w:pPr>
                      </w:p>
                      <w:p w:rsidR="00EE202F" w:rsidRPr="00295FB0" w:rsidRDefault="00EE202F" w:rsidP="002B60A0">
                        <w:pPr>
                          <w:rPr>
                            <w:rFonts w:eastAsia="MS Mincho"/>
                            <w:color w:val="FFFFFF"/>
                          </w:rPr>
                        </w:pPr>
                      </w:p>
                      <w:p w:rsidR="00EE202F" w:rsidRPr="00295FB0" w:rsidRDefault="00EE202F" w:rsidP="002B60A0">
                        <w:pPr>
                          <w:rPr>
                            <w:rFonts w:eastAsia="MS Mincho"/>
                            <w:color w:val="FFFFFF"/>
                          </w:rPr>
                        </w:pPr>
                      </w:p>
                    </w:txbxContent>
                  </v:textbox>
                </v:shape>
                <v:group id="Groupe 296" o:spid="_x0000_s1040" style="position:absolute;left:1714;top:18669;width:64088;height:63388" coordsize="64088,6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41" type="#_x0000_t75" alt="DELLEAUX:2017-2018:Tirunamavalai:1366_2000-2.jpg" style="position:absolute;left:43380;top:42636;width:20708;height:20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eIfFAAAA3AAAAA8AAABkcnMvZG93bnJldi54bWxEj0+LwjAUxO+C3yE8wZumbnHRahRdVNbT&#10;su6f87N5tsXmpTZR6356Iyx4HGbmN8x03phSXKh2hWUFg34Egji1uuBMwffXujcC4TyyxtIyKbiR&#10;g/ms3Zpiou2VP+my85kIEHYJKsi9rxIpXZqTQde3FXHwDrY26IOsM6lrvAa4KeVLFL1KgwWHhRwr&#10;esspPe7ORsF2PBjiZj2OV/7nY/m7v+GfPp+U6naaxQSEp8Y/w//td60gjmJ4nA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L3iHxQAAANwAAAAPAAAAAAAAAAAAAAAA&#10;AJ8CAABkcnMvZG93bnJldi54bWxQSwUGAAAAAAQABAD3AAAAkQMAAAAA&#10;">
                    <v:imagedata r:id="rId60" o:title="1366_2000-2"/>
                  </v:shape>
                  <v:shape id="Image 9" o:spid="_x0000_s1042" type="#_x0000_t75" alt="DELLEAUX:2017-2018:Tirunamavalai:1366_2000-6.jpg" style="position:absolute;left:21690;top:42636;width:20574;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wHPDAAAA3AAAAA8AAABkcnMvZG93bnJldi54bWxEj0+LwjAUxO/CfofwFrxp6lakdE2L7CKI&#10;F/EP7PXRPNtq81KarFY/vREEj8PM/IaZ571pxIU6V1tWMBlHIIgLq2suFRz2y1ECwnlkjY1lUnAj&#10;B3n2MZhjqu2Vt3TZ+VIECLsUFVTet6mUrqjIoBvbljh4R9sZ9EF2pdQdXgPcNPIrimbSYM1hocKW&#10;fioqzrt/o+C08O19s47l6tf+rae3ONGBr9Tws198g/DU+3f41V5pBXE0heeZcARk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PAc8MAAADcAAAADwAAAAAAAAAAAAAAAACf&#10;AgAAZHJzL2Rvd25yZXYueG1sUEsFBgAAAAAEAAQA9wAAAI8DAAAAAA==&#10;">
                    <v:imagedata r:id="rId61" o:title="1366_2000-6"/>
                  </v:shape>
                  <v:shape id="Image 5" o:spid="_x0000_s1043" type="#_x0000_t75" alt="DELLEAUX:2017-2018:Tirunamavalai:1366_2000-3.jpg" style="position:absolute;left:43274;top:20946;width:20384;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6T7DEAAAA3AAAAA8AAABkcnMvZG93bnJldi54bWxEj0FrAjEUhO+F/ofwCt5qYrUiq1EWoVXw&#10;VKsHb4/Nc3dx87Ikqbv6602h0OMwM98wi1VvG3ElH2rHGkZDBYK4cKbmUsPh++N1BiJEZIONY9Jw&#10;owCr5fPTAjPjOv6i6z6WIkE4ZKihirHNpAxFRRbD0LXEyTs7bzEm6UtpPHYJbhv5ptRUWqw5LVTY&#10;0rqi4rL/sRqmx0u/Pn3SnZU/TMabXW46l2s9eOnzOYhIffwP/7W3RsNYvcPvmXQ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6T7DEAAAA3AAAAA8AAAAAAAAAAAAAAAAA&#10;nwIAAGRycy9kb3ducmV2LnhtbFBLBQYAAAAABAAEAPcAAACQAwAAAAA=&#10;">
                    <v:imagedata r:id="rId62" o:title="1366_2000-3"/>
                  </v:shape>
                  <v:shape id="Image 7" o:spid="_x0000_s1044" type="#_x0000_t75" alt="DELLEAUX:2017-2018:Tirunamavalai:1366_2000-4.jpg" style="position:absolute;top:20946;width:20535;height:20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hE/CAAAA3AAAAA8AAABkcnMvZG93bnJldi54bWxEj0GLwjAUhO+C/yE8YW+a7q6KdI0iLoJ4&#10;q4p7fTRv22LzUpuo0V9vBMHjMDPfMNN5MLW4UOsqywo+BwkI4tzqigsF+92qPwHhPLLG2jIpuJGD&#10;+azbmWKq7ZUzumx9ISKEXYoKSu+bVEqXl2TQDWxDHL1/2xr0UbaF1C1eI9zU8itJxtJgxXGhxIaW&#10;JeXH7dkoyBbHEE5NwOFB36vRr578bTKn1EcvLH5AeAr+HX6111rBdzKG55l4BO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SoRPwgAAANwAAAAPAAAAAAAAAAAAAAAAAJ8C&#10;AABkcnMvZG93bnJldi54bWxQSwUGAAAAAAQABAD3AAAAjgMAAAAA&#10;">
                    <v:imagedata r:id="rId63" o:title="1366_2000-4"/>
                  </v:shape>
                  <v:shape id="Image 10" o:spid="_x0000_s1045" type="#_x0000_t75" alt="DELLEAUX:2017-2018:Tirunamavalai:1366_2000-7.jpg" style="position:absolute;left:21690;top:20946;width:20383;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9QPEAAAA3AAAAA8AAABkcnMvZG93bnJldi54bWxEj0FrwkAUhO9C/8PyhN50Y4TWRlcpQoPX&#10;2qD09sg+s8Hs23R3Nem/7xYKPQ4z8w2z2Y22E3fyoXWsYDHPQBDXTrfcKKg+3mYrECEia+wck4Jv&#10;CrDbPkw2WGg38Dvdj7ERCcKhQAUmxr6QMtSGLIa564mTd3HeYkzSN1J7HBLcdjLPsidpseW0YLCn&#10;vaH6erxZBfln+XV6qXQtL3tzOA9d7nxZKvU4HV/XICKN8T/81z5oBcvsGX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d9QPEAAAA3AAAAA8AAAAAAAAAAAAAAAAA&#10;nwIAAGRycy9kb3ducmV2LnhtbFBLBQYAAAAABAAEAPcAAACQAwAAAAA=&#10;">
                    <v:imagedata r:id="rId64" o:title="1366_2000-7"/>
                  </v:shape>
                  <v:shape id="Image 11" o:spid="_x0000_s1046" type="#_x0000_t75" alt="DELLEAUX:2017-2018:Tirunamavalai:1366_2000-8.jpg" style="position:absolute;top:42636;width:20574;height:20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UI/CAAAA3AAAAA8AAABkcnMvZG93bnJldi54bWxET01LAzEQvRf8D2EEbzbbVoquTUsVCmJB&#10;sRa9Dpsxu7iZLMlsu/33zaHQ4+N9L1aDb9WBYmoCG5iMC1DEVbANOwP77839I6gkyBbbwGTgRAlW&#10;y5vRAksbjvxFh504lUM4lWigFulKrVNVk8c0Dh1x5v5C9CgZRqdtxGMO962eFsVce2w4N9TY0WtN&#10;1f+u9wbeH1yInx/b6f53/fQjxUs/F9cbc3c7rJ9BCQ1yFV/cb9bAbJLX5jP5COjlG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8VCPwgAAANwAAAAPAAAAAAAAAAAAAAAAAJ8C&#10;AABkcnMvZG93bnJldi54bWxQSwUGAAAAAAQABAD3AAAAjgMAAAAA&#10;">
                    <v:imagedata r:id="rId65" o:title="1366_2000-8"/>
                  </v:shape>
                  <v:group id="Grouper 26" o:spid="_x0000_s1047" style="position:absolute;width:64008;height:20741" coordsize="74295,24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Image 3" o:spid="_x0000_s1048" type="#_x0000_t75" alt="DELLEAUX:2017-2018:Tirunamavalai:1366_2000-1.jpg" style="position:absolute;width:23914;height:24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k0LCAAAA2wAAAA8AAABkcnMvZG93bnJldi54bWxEj0GLwjAUhO8L/ofwBG9rqmhZqlFUEARB&#10;1roHj8/m2RSbl9JErf/eLCzscZiZb5j5srO1eFDrK8cKRsMEBHHhdMWlgp/T9vMLhA/IGmvHpOBF&#10;HpaL3sccM+2efKRHHkoRIewzVGBCaDIpfWHIoh+6hjh6V9daDFG2pdQtPiPc1nKcJKm0WHFcMNjQ&#10;xlBxy+9WQbM+nSmV0/J75XJ7MPbSrY97pQb9bjUDEagL/+G/9k4rSCfw+yX+AL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RJNCwgAAANsAAAAPAAAAAAAAAAAAAAAAAJ8C&#10;AABkcnMvZG93bnJldi54bWxQSwUGAAAAAAQABAD3AAAAjgMAAAAA&#10;">
                      <v:imagedata r:id="rId66" o:title="1366_2000-1"/>
                    </v:shape>
                    <v:shape id="Image 8" o:spid="_x0000_s1049" type="#_x0000_t75" alt="DELLEAUX:2017-2018:Tirunamavalai:1366_2000-5.jpg" style="position:absolute;left:25152;width:2400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yuCjDAAAA2wAAAA8AAABkcnMvZG93bnJldi54bWxEj0GLwjAUhO8L/ofwhL2tqaJdqUYRRVjw&#10;4na9eHs0z7bYvLRN1PbfG0HY4zAz3zDLdWcqcafWlZYVjEcRCOLM6pJzBae//dcchPPIGivLpKAn&#10;B+vV4GOJibYP/qV76nMRIOwSVFB4XydSuqwgg25ka+LgXWxr0AfZ5lK3+AhwU8lJFMXSYMlhocCa&#10;tgVl1/RmFGwPx/5gz31jjk3qd5dp/B3ljVKfw26zAOGp8//hd/tHK4hn8PoSf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K4KMMAAADbAAAADwAAAAAAAAAAAAAAAACf&#10;AgAAZHJzL2Rvd25yZXYueG1sUEsFBgAAAAAEAAQA9wAAAI8DAAAAAA==&#10;">
                      <v:imagedata r:id="rId67" o:title="1366_2000-5"/>
                    </v:shape>
                    <v:shape id="Image 12" o:spid="_x0000_s1050" type="#_x0000_t75" alt="DELLEAUX:2017-2018:Tirunamavalai:1366_2000.jpg" style="position:absolute;left:50399;width:23896;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4EjCAAAA2wAAAA8AAABkcnMvZG93bnJldi54bWxEj0+LwjAUxO+C3yE8wZumVShajSKC4nXd&#10;P+Lt2TzbYvMSmmi7336zsLDHYWZ+w6y3vWnEi1pfW1aQThMQxIXVNZcKPt4PkwUIH5A1NpZJwTd5&#10;2G6GgzXm2nb8Rq9zKEWEsM9RQRWCy6X0RUUG/dQ64ujdbWswRNmWUrfYRbhp5CxJMmmw5rhQoaN9&#10;RcXj/DQK9rO0eCwz+TV3x7lbdEl6uV0/lRqP+t0KRKA+/If/2ietIMvg90v8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3+BIwgAAANsAAAAPAAAAAAAAAAAAAAAAAJ8C&#10;AABkcnMvZG93bnJldi54bWxQSwUGAAAAAAQABAD3AAAAjgMAAAAA&#10;">
                      <v:imagedata r:id="rId68" o:title="1366_2000"/>
                    </v:shape>
                  </v:group>
                </v:group>
              </v:group>
            </w:pict>
          </mc:Fallback>
        </mc:AlternateContent>
      </w: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B60A0" w:rsidRPr="0056658F" w:rsidTr="0056658F">
        <w:tc>
          <w:tcPr>
            <w:tcW w:w="10632" w:type="dxa"/>
            <w:tcBorders>
              <w:top w:val="nil"/>
              <w:left w:val="nil"/>
              <w:bottom w:val="nil"/>
              <w:right w:val="nil"/>
            </w:tcBorders>
            <w:shd w:val="clear" w:color="auto" w:fill="3B3838"/>
          </w:tcPr>
          <w:p w:rsidR="002B60A0" w:rsidRPr="0056658F" w:rsidRDefault="002B60A0" w:rsidP="0056658F">
            <w:pPr>
              <w:spacing w:after="200" w:line="276" w:lineRule="auto"/>
              <w:jc w:val="center"/>
              <w:rPr>
                <w:rFonts w:ascii="Arial" w:eastAsia="MS Mincho" w:hAnsi="Arial" w:cs="Arial"/>
                <w:b/>
                <w:color w:val="A6A6A6"/>
                <w:sz w:val="32"/>
                <w:szCs w:val="32"/>
              </w:rPr>
            </w:pPr>
            <w:bookmarkStart w:id="4" w:name="_Hlk512500428"/>
            <w:bookmarkStart w:id="5" w:name="_Hlk512500429"/>
            <w:bookmarkStart w:id="6" w:name="_Hlk512500430"/>
            <w:bookmarkStart w:id="7" w:name="_Hlk512500431"/>
            <w:bookmarkStart w:id="8" w:name="_Hlk512500432"/>
            <w:bookmarkStart w:id="9" w:name="_Hlk512500433"/>
            <w:bookmarkStart w:id="10" w:name="_Hlk512500434"/>
            <w:bookmarkStart w:id="11" w:name="_Hlk512500435"/>
            <w:bookmarkStart w:id="12" w:name="_Hlk512500436"/>
            <w:bookmarkStart w:id="13" w:name="_Hlk512500437"/>
            <w:bookmarkStart w:id="14" w:name="_Hlk512500438"/>
            <w:bookmarkStart w:id="15" w:name="_Hlk512500439"/>
            <w:bookmarkStart w:id="16" w:name="_Hlk512500440"/>
            <w:bookmarkStart w:id="17" w:name="_Hlk512500441"/>
            <w:bookmarkStart w:id="18" w:name="_Hlk512500442"/>
            <w:bookmarkStart w:id="19" w:name="_Hlk512500443"/>
            <w:bookmarkStart w:id="20" w:name="_Hlk512500444"/>
            <w:bookmarkStart w:id="21" w:name="_Hlk512500445"/>
            <w:bookmarkStart w:id="22" w:name="_Hlk512500468"/>
            <w:bookmarkStart w:id="23" w:name="_Hlk512500469"/>
            <w:bookmarkStart w:id="24" w:name="_Hlk512501046"/>
            <w:r w:rsidRPr="0056658F">
              <w:rPr>
                <w:rFonts w:ascii="Arial" w:eastAsia="MS Mincho" w:hAnsi="Arial" w:cs="Arial"/>
                <w:b/>
                <w:color w:val="FFFFFF"/>
                <w:sz w:val="32"/>
                <w:szCs w:val="32"/>
              </w:rPr>
              <w:lastRenderedPageBreak/>
              <w:t>Contexte et demande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c>
      </w:tr>
      <w:bookmarkEnd w:id="24"/>
    </w:tbl>
    <w:p w:rsidR="002B60A0" w:rsidRDefault="002B60A0" w:rsidP="002B60A0">
      <w:pPr>
        <w:jc w:val="both"/>
        <w:rPr>
          <w:rFonts w:ascii="Arial" w:eastAsia="Cambria" w:hAnsi="Arial" w:cs="Arial"/>
          <w:sz w:val="24"/>
          <w:szCs w:val="24"/>
        </w:rPr>
      </w:pPr>
    </w:p>
    <w:p w:rsidR="002B60A0" w:rsidRPr="002B60A0" w:rsidRDefault="002B60A0" w:rsidP="002B60A0">
      <w:pPr>
        <w:jc w:val="both"/>
        <w:rPr>
          <w:rFonts w:ascii="Arial" w:eastAsia="Cambria" w:hAnsi="Arial" w:cs="Arial"/>
          <w:sz w:val="24"/>
          <w:szCs w:val="24"/>
        </w:rPr>
      </w:pPr>
      <w:r w:rsidRPr="002B60A0">
        <w:rPr>
          <w:rFonts w:ascii="Arial" w:eastAsia="Cambria" w:hAnsi="Arial" w:cs="Arial"/>
          <w:sz w:val="24"/>
          <w:szCs w:val="24"/>
        </w:rPr>
        <w:t>Un festival sur l’Inde se tiendra bientôt dans votre ville. L’architecture des maisons de « Tirunamavalai¨ » en Inde du sud, est mise à l’honneur. Pour l’événement, l’artisan fleuriste qui vous emploie souhaite réaliser un décor sur son camion magasin.</w:t>
      </w:r>
      <w:r w:rsidRPr="002B60A0">
        <w:rPr>
          <w:rFonts w:ascii="Arial" w:eastAsia="Cambria" w:hAnsi="Arial" w:cs="Arial"/>
          <w:sz w:val="24"/>
          <w:szCs w:val="24"/>
        </w:rPr>
        <w:br/>
      </w:r>
      <w:r w:rsidRPr="002B60A0">
        <w:rPr>
          <w:rFonts w:ascii="Arial" w:eastAsia="Cambria" w:hAnsi="Arial" w:cs="Arial"/>
          <w:sz w:val="24"/>
          <w:szCs w:val="24"/>
        </w:rPr>
        <w:br/>
        <w:t xml:space="preserve">Il vous demande une proposition inspirée des caractéristiques de ces maisons, que vous réalisez dans la partie C, après avoir répondu aux questions des parties A et B. </w:t>
      </w:r>
    </w:p>
    <w:p w:rsidR="002B60A0" w:rsidRPr="002B60A0" w:rsidRDefault="002B60A0" w:rsidP="002B60A0">
      <w:pPr>
        <w:tabs>
          <w:tab w:val="left" w:pos="3885"/>
        </w:tabs>
        <w:spacing w:before="100" w:beforeAutospacing="1" w:after="0" w:line="240" w:lineRule="auto"/>
        <w:jc w:val="both"/>
        <w:rPr>
          <w:rFonts w:ascii="Arial" w:eastAsia="Times New Roman" w:hAnsi="Arial"/>
          <w:sz w:val="24"/>
          <w:szCs w:val="24"/>
          <w:lang w:eastAsia="fr-FR"/>
        </w:rPr>
      </w:pPr>
      <w:r w:rsidRPr="002B60A0">
        <w:rPr>
          <w:rFonts w:ascii="Arial" w:eastAsia="Times New Roman" w:hAnsi="Arial"/>
          <w:sz w:val="24"/>
          <w:szCs w:val="24"/>
          <w:u w:val="single"/>
          <w:lang w:eastAsia="fr-FR"/>
        </w:rPr>
        <w:t xml:space="preserve">Cahier des charges : </w:t>
      </w:r>
    </w:p>
    <w:p w:rsidR="002B60A0" w:rsidRPr="002B60A0" w:rsidRDefault="002B60A0" w:rsidP="002B60A0">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Le décor créé illustrera le métier de fleuriste et sera inspiré des caractéristiques des maisons de « Tirunamavalai », dans ses couleurs, ses graphismes et ses formes.</w:t>
      </w:r>
    </w:p>
    <w:p w:rsidR="002B60A0" w:rsidRPr="002B60A0" w:rsidRDefault="002B60A0" w:rsidP="002B60A0">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composition comporte au moins 1 fois la fleur traduite issue de l’exercice 5 (B).</w:t>
      </w:r>
    </w:p>
    <w:p w:rsidR="002B60A0" w:rsidRPr="002B60A0" w:rsidRDefault="002B60A0" w:rsidP="002B60A0">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surface du décor sera au moins égale à la moitié du camion.</w:t>
      </w:r>
    </w:p>
    <w:p w:rsidR="002B60A0" w:rsidRDefault="002B60A0" w:rsidP="002B60A0">
      <w:pPr>
        <w:pStyle w:val="Sansinterligne"/>
        <w:rPr>
          <w:rFonts w:ascii="Arial" w:eastAsia="SimSun" w:hAnsi="Arial" w:cs="Arial"/>
          <w:sz w:val="24"/>
          <w:szCs w:val="21"/>
          <w:lang w:eastAsia="zh-CN" w:bidi="hi-IN"/>
        </w:rPr>
      </w:pPr>
      <w:r>
        <w:rPr>
          <w:rFonts w:ascii="Arial" w:eastAsia="SimSun" w:hAnsi="Arial" w:cs="Arial"/>
          <w:sz w:val="24"/>
          <w:szCs w:val="21"/>
          <w:lang w:eastAsia="zh-CN" w:bidi="hi-IN"/>
        </w:rPr>
        <w:t xml:space="preserve">- </w:t>
      </w:r>
      <w:r w:rsidRPr="002B60A0">
        <w:rPr>
          <w:rFonts w:ascii="Arial" w:eastAsia="SimSun" w:hAnsi="Arial" w:cs="Arial"/>
          <w:sz w:val="24"/>
          <w:szCs w:val="21"/>
          <w:lang w:eastAsia="zh-CN" w:bidi="hi-IN"/>
        </w:rPr>
        <w:t>L’ensemble doit évoquer le côté coloré et gai.</w:t>
      </w:r>
    </w:p>
    <w:p w:rsidR="002B60A0" w:rsidRPr="002B60A0" w:rsidRDefault="002B60A0" w:rsidP="002B60A0">
      <w:pPr>
        <w:pStyle w:val="Sansinterligne"/>
        <w:rPr>
          <w:rFonts w:ascii="Arial" w:hAnsi="Arial" w:cs="Arial"/>
          <w:sz w:val="24"/>
          <w:lang w:eastAsia="fr-FR"/>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B60A0" w:rsidRPr="0056658F" w:rsidTr="0056658F">
        <w:tc>
          <w:tcPr>
            <w:tcW w:w="10632" w:type="dxa"/>
            <w:tcBorders>
              <w:top w:val="nil"/>
              <w:left w:val="nil"/>
              <w:bottom w:val="nil"/>
              <w:right w:val="nil"/>
            </w:tcBorders>
            <w:shd w:val="clear" w:color="auto" w:fill="3B3838"/>
          </w:tcPr>
          <w:p w:rsidR="002B60A0" w:rsidRPr="0056658F" w:rsidRDefault="00C0515D" w:rsidP="0056658F">
            <w:pPr>
              <w:spacing w:after="200" w:line="276" w:lineRule="auto"/>
              <w:jc w:val="center"/>
              <w:rPr>
                <w:rFonts w:ascii="Arial" w:eastAsia="MS Mincho" w:hAnsi="Arial" w:cs="Arial"/>
                <w:b/>
                <w:color w:val="A6A6A6"/>
                <w:sz w:val="32"/>
                <w:szCs w:val="32"/>
              </w:rPr>
            </w:pPr>
            <w:r>
              <w:rPr>
                <w:rFonts w:ascii="Arial" w:eastAsia="MS Mincho" w:hAnsi="Arial" w:cs="Arial"/>
                <w:b/>
                <w:noProof/>
                <w:color w:val="FFFFFF"/>
                <w:sz w:val="32"/>
                <w:szCs w:val="32"/>
                <w:lang w:eastAsia="fr-FR"/>
              </w:rPr>
              <w:drawing>
                <wp:inline distT="0" distB="0" distL="0" distR="0" wp14:anchorId="05DC6BDD" wp14:editId="7422AF8F">
                  <wp:extent cx="5762625" cy="247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247650"/>
                          </a:xfrm>
                          <a:prstGeom prst="rect">
                            <a:avLst/>
                          </a:prstGeom>
                          <a:noFill/>
                          <a:ln>
                            <a:noFill/>
                          </a:ln>
                        </pic:spPr>
                      </pic:pic>
                    </a:graphicData>
                  </a:graphic>
                </wp:inline>
              </w:drawing>
            </w:r>
          </w:p>
        </w:tc>
      </w:tr>
    </w:tbl>
    <w:p w:rsid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Default="002B60A0" w:rsidP="002B60A0">
      <w:pPr>
        <w:widowControl w:val="0"/>
        <w:suppressAutoHyphens/>
        <w:autoSpaceDE w:val="0"/>
        <w:autoSpaceDN w:val="0"/>
        <w:adjustRightInd w:val="0"/>
        <w:spacing w:after="0" w:line="288" w:lineRule="auto"/>
        <w:jc w:val="both"/>
        <w:textAlignment w:val="center"/>
        <w:rPr>
          <w:rFonts w:ascii="Helvetica-Bold" w:eastAsia="MS Mincho" w:hAnsi="Helvetica-Bold" w:cs="Helvetica-Bold"/>
          <w:bCs/>
          <w:color w:val="000000"/>
          <w:sz w:val="24"/>
          <w:szCs w:val="24"/>
          <w:lang w:eastAsia="ja-JP"/>
        </w:rPr>
      </w:pPr>
      <w:r w:rsidRPr="002B60A0">
        <w:rPr>
          <w:rFonts w:ascii="Helvetica" w:eastAsia="MS Mincho" w:hAnsi="Helvetica" w:cs="Helvetica"/>
          <w:color w:val="000000"/>
          <w:sz w:val="24"/>
          <w:szCs w:val="24"/>
          <w:lang w:eastAsia="ja-JP"/>
        </w:rPr>
        <w:t>Après avoir observé les photographies des maisons de</w:t>
      </w:r>
      <w:r w:rsidRPr="002B60A0">
        <w:rPr>
          <w:rFonts w:ascii="Arial" w:eastAsia="MS Mincho" w:hAnsi="Arial" w:cs="Arial"/>
          <w:color w:val="000000"/>
          <w:sz w:val="24"/>
          <w:szCs w:val="24"/>
          <w:lang w:eastAsia="ja-JP"/>
        </w:rPr>
        <w:t xml:space="preserve"> « Tirunamavalai¨ », </w:t>
      </w:r>
      <w:r w:rsidRPr="002B60A0">
        <w:rPr>
          <w:rFonts w:ascii="Helvetica-Bold" w:eastAsia="MS Mincho" w:hAnsi="Helvetica-Bold" w:cs="Helvetica-Bold"/>
          <w:bCs/>
          <w:color w:val="000000"/>
          <w:sz w:val="24"/>
          <w:szCs w:val="24"/>
          <w:lang w:eastAsia="ja-JP"/>
        </w:rPr>
        <w:t>répondez aux questions suivantes :</w:t>
      </w: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Default="001A706E" w:rsidP="002B60A0">
      <w:pPr>
        <w:widowControl w:val="0"/>
        <w:suppressAutoHyphens/>
        <w:autoSpaceDE w:val="0"/>
        <w:autoSpaceDN w:val="0"/>
        <w:adjustRightInd w:val="0"/>
        <w:spacing w:after="0" w:line="288" w:lineRule="auto"/>
        <w:jc w:val="both"/>
        <w:textAlignment w:val="center"/>
        <w:rPr>
          <w:rFonts w:ascii="Helvetica" w:eastAsia="MS Mincho" w:hAnsi="Helvetica" w:cs="Helvetica"/>
          <w:sz w:val="24"/>
          <w:szCs w:val="24"/>
          <w:lang w:eastAsia="ja-JP"/>
        </w:rPr>
      </w:pPr>
      <w:r>
        <w:rPr>
          <w:rFonts w:ascii="Helvetica" w:eastAsia="MS Mincho" w:hAnsi="Helvetica" w:cs="Helvetica"/>
          <w:color w:val="000000"/>
          <w:sz w:val="24"/>
          <w:szCs w:val="24"/>
          <w:lang w:eastAsia="ja-JP"/>
        </w:rPr>
        <w:t>a)</w:t>
      </w:r>
      <w:r w:rsidR="002B60A0" w:rsidRPr="002B60A0">
        <w:rPr>
          <w:rFonts w:ascii="Helvetica" w:eastAsia="MS Mincho" w:hAnsi="Helvetica" w:cs="Helvetica"/>
          <w:color w:val="000000"/>
          <w:sz w:val="24"/>
          <w:szCs w:val="24"/>
          <w:lang w:eastAsia="ja-JP"/>
        </w:rPr>
        <w:t xml:space="preserve"> - </w:t>
      </w:r>
      <w:r w:rsidR="002B60A0" w:rsidRPr="002B60A0">
        <w:rPr>
          <w:rFonts w:ascii="Arial" w:eastAsia="MS Mincho" w:hAnsi="Arial" w:cs="Arial"/>
          <w:b/>
          <w:sz w:val="24"/>
          <w:szCs w:val="24"/>
          <w:lang w:eastAsia="ja-JP"/>
        </w:rPr>
        <w:t>Entourer</w:t>
      </w:r>
      <w:r w:rsidR="002B60A0" w:rsidRPr="002B60A0">
        <w:rPr>
          <w:rFonts w:ascii="Arial" w:eastAsia="MS Mincho" w:hAnsi="Arial" w:cs="Arial"/>
          <w:sz w:val="24"/>
          <w:szCs w:val="24"/>
          <w:lang w:eastAsia="ja-JP"/>
        </w:rPr>
        <w:t xml:space="preserve"> les termes correspondants et </w:t>
      </w:r>
      <w:r w:rsidR="002B60A0" w:rsidRPr="002B60A0">
        <w:rPr>
          <w:rFonts w:ascii="Arial" w:eastAsia="MS Mincho" w:hAnsi="Arial" w:cs="Arial"/>
          <w:b/>
          <w:sz w:val="24"/>
          <w:szCs w:val="24"/>
          <w:lang w:eastAsia="ja-JP"/>
        </w:rPr>
        <w:t>rayer</w:t>
      </w:r>
      <w:r w:rsidR="002B60A0" w:rsidRPr="002B60A0">
        <w:rPr>
          <w:rFonts w:ascii="Arial" w:eastAsia="MS Mincho" w:hAnsi="Arial" w:cs="Arial"/>
          <w:sz w:val="24"/>
          <w:szCs w:val="24"/>
          <w:lang w:eastAsia="ja-JP"/>
        </w:rPr>
        <w:t xml:space="preserve"> ceux qui ne correspondent pas</w:t>
      </w:r>
      <w:r w:rsidR="002B60A0" w:rsidRPr="002B60A0">
        <w:rPr>
          <w:rFonts w:ascii="Helvetica" w:eastAsia="MS Mincho" w:hAnsi="Helvetica" w:cs="Helvetica"/>
          <w:sz w:val="24"/>
          <w:szCs w:val="24"/>
          <w:lang w:eastAsia="ja-JP"/>
        </w:rPr>
        <w:t>.</w:t>
      </w:r>
    </w:p>
    <w:p w:rsid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Classique </w:t>
      </w:r>
      <w:r w:rsidRPr="002B60A0">
        <w:rPr>
          <w:rFonts w:ascii="Arial" w:eastAsia="Cambria" w:hAnsi="Arial" w:cs="Arial"/>
          <w:sz w:val="24"/>
          <w:szCs w:val="24"/>
        </w:rPr>
        <w:tab/>
        <w:t xml:space="preserve">Biomorphique </w:t>
      </w:r>
      <w:r w:rsidRPr="002B60A0">
        <w:rPr>
          <w:rFonts w:ascii="Arial" w:eastAsia="Cambria" w:hAnsi="Arial" w:cs="Arial"/>
          <w:sz w:val="24"/>
          <w:szCs w:val="24"/>
        </w:rPr>
        <w:tab/>
        <w:t xml:space="preserve">Symétrique     </w:t>
      </w:r>
      <w:r w:rsidRPr="002B60A0">
        <w:rPr>
          <w:rFonts w:ascii="Arial" w:eastAsia="Cambria" w:hAnsi="Arial" w:cs="Arial"/>
          <w:sz w:val="24"/>
          <w:szCs w:val="24"/>
        </w:rPr>
        <w:tab/>
        <w:t>Contraste                    Coloré</w:t>
      </w: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      Géométrique               Couleur terne             Asymétrique                Original      </w:t>
      </w: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          Aplat </w:t>
      </w:r>
      <w:r w:rsidRPr="002B60A0">
        <w:rPr>
          <w:rFonts w:ascii="Arial" w:eastAsia="Cambria" w:hAnsi="Arial" w:cs="Arial"/>
          <w:sz w:val="24"/>
          <w:szCs w:val="24"/>
        </w:rPr>
        <w:tab/>
        <w:t xml:space="preserve">           </w:t>
      </w:r>
      <w:r w:rsidRPr="002B60A0">
        <w:rPr>
          <w:rFonts w:ascii="Arial" w:eastAsia="Cambria" w:hAnsi="Arial" w:cs="Arial"/>
          <w:sz w:val="24"/>
          <w:szCs w:val="24"/>
        </w:rPr>
        <w:tab/>
        <w:t>Camaïeu</w:t>
      </w:r>
      <w:r w:rsidRPr="002B60A0">
        <w:rPr>
          <w:rFonts w:ascii="Arial" w:eastAsia="Cambria" w:hAnsi="Arial" w:cs="Arial"/>
          <w:sz w:val="24"/>
          <w:szCs w:val="24"/>
        </w:rPr>
        <w:tab/>
      </w:r>
      <w:r w:rsidRPr="002B60A0">
        <w:rPr>
          <w:rFonts w:ascii="Arial" w:eastAsia="Cambria" w:hAnsi="Arial" w:cs="Arial"/>
          <w:sz w:val="24"/>
          <w:szCs w:val="24"/>
        </w:rPr>
        <w:tab/>
        <w:t>Dégradé                    Couleur vive</w:t>
      </w: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                                  Répétitif</w:t>
      </w:r>
      <w:r w:rsidRPr="002B60A0">
        <w:rPr>
          <w:rFonts w:ascii="Arial" w:eastAsia="Cambria" w:hAnsi="Arial" w:cs="Arial"/>
          <w:sz w:val="24"/>
          <w:szCs w:val="24"/>
        </w:rPr>
        <w:tab/>
      </w:r>
      <w:r w:rsidRPr="002B60A0">
        <w:rPr>
          <w:rFonts w:ascii="Arial" w:eastAsia="Cambria" w:hAnsi="Arial" w:cs="Arial"/>
          <w:sz w:val="24"/>
          <w:szCs w:val="24"/>
        </w:rPr>
        <w:tab/>
        <w:t xml:space="preserve">                                   Unique</w:t>
      </w: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r w:rsidRPr="002B60A0">
        <w:rPr>
          <w:rFonts w:ascii="Arial" w:eastAsia="MS Mincho" w:hAnsi="Arial" w:cs="Arial"/>
          <w:color w:val="000000"/>
          <w:sz w:val="24"/>
          <w:szCs w:val="24"/>
          <w:lang w:eastAsia="ja-JP"/>
        </w:rPr>
        <w:br/>
      </w:r>
      <w:r w:rsidR="001A706E">
        <w:rPr>
          <w:rFonts w:ascii="Arial" w:eastAsia="MS Mincho" w:hAnsi="Arial" w:cs="Arial"/>
          <w:color w:val="000000"/>
          <w:sz w:val="24"/>
          <w:szCs w:val="24"/>
          <w:lang w:eastAsia="ja-JP"/>
        </w:rPr>
        <w:t>b)</w:t>
      </w:r>
      <w:r w:rsidRPr="002B60A0">
        <w:rPr>
          <w:rFonts w:ascii="Arial" w:eastAsia="MS Mincho" w:hAnsi="Arial" w:cs="Arial"/>
          <w:color w:val="000000"/>
          <w:sz w:val="24"/>
          <w:szCs w:val="24"/>
          <w:lang w:eastAsia="ja-JP"/>
        </w:rPr>
        <w:t xml:space="preserve"> - </w:t>
      </w:r>
      <w:r w:rsidRPr="002B60A0">
        <w:rPr>
          <w:rFonts w:ascii="Helvetica" w:eastAsia="MS Mincho" w:hAnsi="Helvetica" w:cs="Helvetica"/>
          <w:color w:val="000000"/>
          <w:sz w:val="24"/>
          <w:szCs w:val="24"/>
          <w:lang w:eastAsia="ja-JP"/>
        </w:rPr>
        <w:t>Relever une gamme de couleur issue de ces maisons en séparant les couleurs chaudes et les couleurs froides :</w:t>
      </w:r>
    </w:p>
    <w:p w:rsidR="002B60A0" w:rsidRPr="002B60A0" w:rsidRDefault="002B60A0" w:rsidP="002B60A0">
      <w:pPr>
        <w:rPr>
          <w:rFonts w:ascii="Arial" w:eastAsia="Cambria" w:hAnsi="Arial" w:cs="Arial"/>
          <w:sz w:val="24"/>
          <w:szCs w:val="24"/>
        </w:rPr>
      </w:pPr>
    </w:p>
    <w:p w:rsidR="002B60A0" w:rsidRPr="002B60A0" w:rsidRDefault="002B60A0" w:rsidP="002B60A0">
      <w:pPr>
        <w:rPr>
          <w:rFonts w:ascii="Arial" w:eastAsia="Cambria" w:hAnsi="Arial" w:cs="Arial"/>
          <w:sz w:val="24"/>
          <w:szCs w:val="24"/>
        </w:rPr>
      </w:pPr>
    </w:p>
    <w:p w:rsidR="002B60A0" w:rsidRPr="002B60A0" w:rsidRDefault="00C0515D" w:rsidP="002B60A0">
      <w:pPr>
        <w:rPr>
          <w:rFonts w:ascii="Arial" w:eastAsia="Cambria" w:hAnsi="Arial" w:cs="Arial"/>
          <w:sz w:val="24"/>
          <w:szCs w:val="24"/>
        </w:rPr>
      </w:pPr>
      <w:r>
        <w:rPr>
          <w:noProof/>
          <w:lang w:eastAsia="fr-FR"/>
        </w:rPr>
        <mc:AlternateContent>
          <mc:Choice Requires="wpg">
            <w:drawing>
              <wp:anchor distT="0" distB="0" distL="114300" distR="114300" simplePos="0" relativeHeight="251671040" behindDoc="0" locked="0" layoutInCell="1" allowOverlap="1" wp14:anchorId="71B5FC94" wp14:editId="6DA7AEBA">
                <wp:simplePos x="0" y="0"/>
                <wp:positionH relativeFrom="column">
                  <wp:posOffset>512445</wp:posOffset>
                </wp:positionH>
                <wp:positionV relativeFrom="paragraph">
                  <wp:posOffset>9525</wp:posOffset>
                </wp:positionV>
                <wp:extent cx="4927600" cy="571500"/>
                <wp:effectExtent l="0" t="0" r="0" b="0"/>
                <wp:wrapNone/>
                <wp:docPr id="292" name="Groupe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600" cy="571500"/>
                          <a:chOff x="0" y="0"/>
                          <a:chExt cx="4927600" cy="571500"/>
                        </a:xfrm>
                      </wpg:grpSpPr>
                      <pic:pic xmlns:pic="http://schemas.openxmlformats.org/drawingml/2006/picture">
                        <pic:nvPicPr>
                          <pic:cNvPr id="293"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800" cy="571500"/>
                          </a:xfrm>
                          <a:prstGeom prst="rect">
                            <a:avLst/>
                          </a:prstGeom>
                          <a:noFill/>
                          <a:ln>
                            <a:noFill/>
                          </a:ln>
                        </pic:spPr>
                      </pic:pic>
                      <pic:pic xmlns:pic="http://schemas.openxmlformats.org/drawingml/2006/picture">
                        <pic:nvPicPr>
                          <pic:cNvPr id="294"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749935" y="0"/>
                            <a:ext cx="558800" cy="571500"/>
                          </a:xfrm>
                          <a:prstGeom prst="rect">
                            <a:avLst/>
                          </a:prstGeom>
                          <a:noFill/>
                          <a:ln>
                            <a:noFill/>
                          </a:ln>
                        </pic:spPr>
                      </pic:pic>
                      <pic:pic xmlns:pic="http://schemas.openxmlformats.org/drawingml/2006/picture">
                        <pic:nvPicPr>
                          <pic:cNvPr id="295"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485900" y="0"/>
                            <a:ext cx="558800" cy="571500"/>
                          </a:xfrm>
                          <a:prstGeom prst="rect">
                            <a:avLst/>
                          </a:prstGeom>
                          <a:noFill/>
                          <a:ln>
                            <a:noFill/>
                          </a:ln>
                        </pic:spPr>
                      </pic:pic>
                      <pic:pic xmlns:pic="http://schemas.openxmlformats.org/drawingml/2006/picture">
                        <pic:nvPicPr>
                          <pic:cNvPr id="296"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235835" y="0"/>
                            <a:ext cx="558800" cy="571500"/>
                          </a:xfrm>
                          <a:prstGeom prst="rect">
                            <a:avLst/>
                          </a:prstGeom>
                          <a:noFill/>
                          <a:ln>
                            <a:noFill/>
                          </a:ln>
                        </pic:spPr>
                      </pic:pic>
                      <pic:pic xmlns:pic="http://schemas.openxmlformats.org/drawingml/2006/picture">
                        <pic:nvPicPr>
                          <pic:cNvPr id="297"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984500" y="0"/>
                            <a:ext cx="558800" cy="571500"/>
                          </a:xfrm>
                          <a:prstGeom prst="rect">
                            <a:avLst/>
                          </a:prstGeom>
                          <a:noFill/>
                          <a:ln>
                            <a:noFill/>
                          </a:ln>
                        </pic:spPr>
                      </pic:pic>
                      <pic:pic xmlns:pic="http://schemas.openxmlformats.org/drawingml/2006/picture">
                        <pic:nvPicPr>
                          <pic:cNvPr id="298"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3734435" y="0"/>
                            <a:ext cx="558800" cy="571500"/>
                          </a:xfrm>
                          <a:prstGeom prst="rect">
                            <a:avLst/>
                          </a:prstGeom>
                          <a:noFill/>
                          <a:ln>
                            <a:noFill/>
                          </a:ln>
                        </pic:spPr>
                      </pic:pic>
                      <pic:pic xmlns:pic="http://schemas.openxmlformats.org/drawingml/2006/picture">
                        <pic:nvPicPr>
                          <pic:cNvPr id="299"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4368800" y="0"/>
                            <a:ext cx="558800" cy="5715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50C90EE" id="Grouper 14" o:spid="_x0000_s1026" style="position:absolute;margin-left:40.35pt;margin-top:.75pt;width:388pt;height:45pt;z-index:251671040" coordsize="49276,5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8AFSDq&#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ABsg5N/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wAdIOLf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AAyIM3f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AnINjf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AMyDM3y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ABUg6t/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gAvINDf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QAxIM7f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ACEg3t9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AAyIM3f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QAuINHf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ACEg3t+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wAoINff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AB4g4d+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wAm&#10;INnf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QAXIOjf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gA5IMbf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IALCDT3/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ANiDJ3w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ADYgyd+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gA2IMnf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EAKSDW3/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YAIyDc32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cALCDT3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AAHSDi36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AKiDV3z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AC8g0N9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ACIg3d8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AMiDN3z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sANiDJ3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AD4gwd+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AEkgtt+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APiDB3w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sALSDS3+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ACsg1N+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wAISDe36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ABYg6d9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AIyDc3y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AKyDU3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wAzIMzf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AJyDY3x/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ACsg&#10;1N+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cAOyDE3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AANCDL30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">
                <v:shape id="Image 2" o:spid="_x0000_s1027" type="#_x0000_t75" style="position:absolute;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YfDEAAAA3AAAAA8AAABkcnMvZG93bnJldi54bWxEj0GLwjAUhO/C/ofwBC+ypiq4Wo3iKoIX&#10;D3b9AY/mbVtsXrpJVqu/3giCx2FmvmEWq9bU4kLOV5YVDAcJCOLc6ooLBaef3ecUhA/IGmvLpOBG&#10;HlbLj84CU22vfKRLFgoRIexTVFCG0KRS+rwkg35gG+Lo/VpnMETpCqkdXiPc1HKUJBNpsOK4UGJD&#10;m5Lyc/ZvFNSH7/PftGI/u7ts+0XjZOf7J6V63XY9BxGoDe/wq73XCkazMTzPx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mYfDEAAAA3AAAAA8AAAAAAAAAAAAAAAAA&#10;nwIAAGRycy9kb3ducmV2LnhtbFBLBQYAAAAABAAEAPcAAACQAwAAAAA=&#10;">
                  <v:imagedata r:id="rId71" o:title=""/>
                  <v:path arrowok="t"/>
                </v:shape>
                <v:shape id="Image 2" o:spid="_x0000_s1028" type="#_x0000_t75" style="position:absolute;left:7499;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P+YTFAAAA3AAAAA8AAABkcnMvZG93bnJldi54bWxEj0FrwkAUhO9C/8PyhF5EN1qpGl3Ftghe&#10;PDTmBzyyzySYfZvubjXtr3cFweMwM98wq01nGnEh52vLCsajBARxYXXNpYL8uBvOQfiArLGxTAr+&#10;yMNm/dJbYartlb/pkoVSRAj7FBVUIbSplL6oyKAf2ZY4eifrDIYoXSm1w2uEm0ZOkuRdGqw5LlTY&#10;0mdFxTn7NQqaw8f5Z16zX/y77GtGb8nOD3KlXvvddgkiUBee4Ud7rxVMFlO4n4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z/mExQAAANwAAAAPAAAAAAAAAAAAAAAA&#10;AJ8CAABkcnMvZG93bnJldi54bWxQSwUGAAAAAAQABAD3AAAAkQMAAAAA&#10;">
                  <v:imagedata r:id="rId71" o:title=""/>
                  <v:path arrowok="t"/>
                </v:shape>
                <v:shape id="Image 2" o:spid="_x0000_s1029" type="#_x0000_t75" style="position:absolute;left:14859;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XB/FAAAA3AAAAA8AAABkcnMvZG93bnJldi54bWxEj0FrwkAUhO9C/8PyhF5EN1qsGl3Ftghe&#10;PDTmBzyyzySYfZvubjXtr3cFweMwM98wq01nGnEh52vLCsajBARxYXXNpYL8uBvOQfiArLGxTAr+&#10;yMNm/dJbYartlb/pkoVSRAj7FBVUIbSplL6oyKAf2ZY4eifrDIYoXSm1w2uEm0ZOkuRdGqw5LlTY&#10;0mdFxTn7NQqaw8f5Z16zX/y77GtGb8nOD3KlXvvddgkiUBee4Ud7rxVMFlO4n4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1wfxQAAANwAAAAPAAAAAAAAAAAAAAAA&#10;AJ8CAABkcnMvZG93bnJldi54bWxQSwUGAAAAAAQABAD3AAAAkQMAAAAA&#10;">
                  <v:imagedata r:id="rId71" o:title=""/>
                  <v:path arrowok="t"/>
                </v:shape>
                <v:shape id="Image 2" o:spid="_x0000_s1030" type="#_x0000_t75" style="position:absolute;left:22358;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wmjGAAAA3AAAAA8AAABkcnMvZG93bnJldi54bWxEj81qwzAQhO+FvoPYQC6lkZtCfpzIpkkx&#10;9NJDnDzAYm1tE2vlSkrs9umrQKDHYWa+Ybb5aDpxJedbywpeZgkI4srqlmsFp2PxvALhA7LGzjIp&#10;+CEPefb4sMVU24EPdC1DLSKEfYoKmhD6VEpfNWTQz2xPHL0v6wyGKF0ttcMhwk0n50mykAZbjgsN&#10;9rRvqDqXF6Og+9ydv1ct+/WvK9+X9JoU/umk1HQyvm1ABBrDf/je/tAK5usF3M7EI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HCaMYAAADcAAAADwAAAAAAAAAAAAAA&#10;AACfAgAAZHJzL2Rvd25yZXYueG1sUEsFBgAAAAAEAAQA9wAAAJIDAAAAAA==&#10;">
                  <v:imagedata r:id="rId71" o:title=""/>
                  <v:path arrowok="t"/>
                </v:shape>
                <v:shape id="Image 2" o:spid="_x0000_s1031" type="#_x0000_t75" style="position:absolute;left:29845;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Z/PEAAAA3AAAAA8AAABkcnMvZG93bnJldi54bWxEj92KwjAUhO+FfYdwBG9kTVXwpxrFVQRv&#10;vNiuD3BozrbF5qSbZLX69EYQvBxm5htmuW5NLS7kfGVZwXCQgCDOra64UHD62X/OQPiArLG2TApu&#10;5GG9+ugsMdX2yt90yUIhIoR9igrKEJpUSp+XZNAPbEMcvV/rDIYoXSG1w2uEm1qOkmQiDVYcF0ps&#10;aFtSfs7+jYL6+HX+m1Xs53eX7aY0Tva+f1Kq1203CxCB2vAOv9oHrWA0n8LzTDw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dZ/PEAAAA3AAAAA8AAAAAAAAAAAAAAAAA&#10;nwIAAGRycy9kb3ducmV2LnhtbFBLBQYAAAAABAAEAPcAAACQAwAAAAA=&#10;">
                  <v:imagedata r:id="rId71" o:title=""/>
                  <v:path arrowok="t"/>
                </v:shape>
                <v:shape id="Image 2" o:spid="_x0000_s1032" type="#_x0000_t75" style="position:absolute;left:37344;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84HBAAAA3AAAAA8AAABkcnMvZG93bnJldi54bWxET82KwjAQvgu+Q5gFL7KmuqC1axR1Ebx4&#10;sPoAQzPbFptJTaJ29+nNQfD48f0vVp1pxJ2cry0rGI8SEMSF1TWXCs6n3WcKwgdkjY1lUvBHHlbL&#10;fm+BmbYPPtI9D6WIIewzVFCF0GZS+qIig35kW+LI/VpnMEToSqkdPmK4aeQkSabSYM2xocKWthUV&#10;l/xmFDSHzeWa1uzn/y7/mdFXsvPDs1KDj279DSJQF97il3uvFUzmcW0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C84HBAAAA3AAAAA8AAAAAAAAAAAAAAAAAnwIA&#10;AGRycy9kb3ducmV2LnhtbFBLBQYAAAAABAAEAPcAAACNAwAAAAA=&#10;">
                  <v:imagedata r:id="rId71" o:title=""/>
                  <v:path arrowok="t"/>
                </v:shape>
                <v:shape id="Image 2" o:spid="_x0000_s1033" type="#_x0000_t75" style="position:absolute;left:43688;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VhrFAAAA3AAAAA8AAABkcnMvZG93bnJldi54bWxEj0FrwkAUhO8F/8PyBC9SN1qwJmaVqgi9&#10;9NDUH/DIPpOQ7Nt0d9Xor+8WCj0OM/MNk28H04krOd9YVjCfJSCIS6sbrhScvo7PKxA+IGvsLJOC&#10;O3nYbkZPOWba3viTrkWoRISwz1BBHUKfSenLmgz6me2Jo3e2zmCI0lVSO7xFuOnkIkmW0mDDcaHG&#10;nvY1lW1xMQq6j137vWrYpw9XHF7pJTn66UmpyXh4W4MINIT/8F/7XStYpCn8no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lYaxQAAANwAAAAPAAAAAAAAAAAAAAAA&#10;AJ8CAABkcnMvZG93bnJldi54bWxQSwUGAAAAAAQABAD3AAAAkQMAAAAA&#10;">
                  <v:imagedata r:id="rId71" o:title=""/>
                  <v:path arrowok="t"/>
                </v:shape>
              </v:group>
            </w:pict>
          </mc:Fallback>
        </mc:AlternateContent>
      </w:r>
    </w:p>
    <w:p w:rsidR="002B60A0" w:rsidRPr="002B60A0" w:rsidRDefault="002B60A0" w:rsidP="002B60A0">
      <w:pPr>
        <w:rPr>
          <w:rFonts w:ascii="Arial" w:eastAsia="Cambria" w:hAnsi="Arial" w:cs="Arial"/>
          <w:sz w:val="24"/>
          <w:szCs w:val="24"/>
        </w:rPr>
      </w:pPr>
    </w:p>
    <w:p w:rsid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Cs/>
          <w:color w:val="000000"/>
          <w:lang w:eastAsia="ja-JP"/>
        </w:rPr>
        <w:t>Couleurs froides</w:t>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t xml:space="preserve">    Couleurs chaudes</w:t>
      </w:r>
    </w:p>
    <w:p w:rsid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2B60A0" w:rsidRDefault="002B60A0" w:rsidP="002B60A0">
      <w:pPr>
        <w:ind w:right="-426"/>
        <w:rPr>
          <w:rFonts w:ascii="Helvetica-Oblique" w:eastAsia="MS Mincho" w:hAnsi="Helvetica-Oblique" w:cs="Helvetica-Oblique"/>
          <w:iCs/>
          <w:color w:val="000000"/>
          <w:lang w:eastAsia="ja-JP"/>
        </w:rPr>
      </w:pPr>
    </w:p>
    <w:p w:rsidR="002B60A0" w:rsidRPr="002B60A0" w:rsidRDefault="001A706E" w:rsidP="002B60A0">
      <w:pPr>
        <w:ind w:right="-426"/>
        <w:rPr>
          <w:rFonts w:ascii="Arial" w:eastAsia="Cambria" w:hAnsi="Arial" w:cs="Arial"/>
          <w:sz w:val="24"/>
        </w:rPr>
      </w:pPr>
      <w:r>
        <w:rPr>
          <w:rFonts w:ascii="Arial" w:eastAsia="Cambria" w:hAnsi="Arial" w:cs="Arial"/>
          <w:sz w:val="24"/>
        </w:rPr>
        <w:lastRenderedPageBreak/>
        <w:t>c)</w:t>
      </w:r>
      <w:r w:rsidR="002B60A0">
        <w:rPr>
          <w:rFonts w:ascii="Arial" w:eastAsia="Cambria" w:hAnsi="Arial" w:cs="Arial"/>
          <w:sz w:val="24"/>
        </w:rPr>
        <w:t xml:space="preserve"> </w:t>
      </w:r>
      <w:r w:rsidR="002B60A0" w:rsidRPr="002B60A0">
        <w:rPr>
          <w:rFonts w:ascii="Arial" w:eastAsia="Cambria" w:hAnsi="Arial" w:cs="Arial"/>
          <w:sz w:val="24"/>
        </w:rPr>
        <w:t>- Directement sur les photographies, dessiner le contour du haut des maisons.</w:t>
      </w:r>
    </w:p>
    <w:p w:rsidR="002B60A0" w:rsidRPr="008A3A00" w:rsidRDefault="00C0515D" w:rsidP="002B60A0">
      <w:pPr>
        <w:rPr>
          <w:rFonts w:eastAsia="Cambria"/>
        </w:rPr>
      </w:pPr>
      <w:r>
        <w:rPr>
          <w:rFonts w:ascii="Arial" w:hAnsi="Arial" w:cs="Arial"/>
          <w:noProof/>
          <w:sz w:val="24"/>
          <w:lang w:eastAsia="fr-FR"/>
        </w:rPr>
        <mc:AlternateContent>
          <mc:Choice Requires="wps">
            <w:drawing>
              <wp:anchor distT="45720" distB="45720" distL="114300" distR="114300" simplePos="0" relativeHeight="251677184" behindDoc="0" locked="0" layoutInCell="1" allowOverlap="1" wp14:anchorId="54E7043D" wp14:editId="3D9A7CF0">
                <wp:simplePos x="0" y="0"/>
                <wp:positionH relativeFrom="column">
                  <wp:posOffset>4301490</wp:posOffset>
                </wp:positionH>
                <wp:positionV relativeFrom="paragraph">
                  <wp:posOffset>461645</wp:posOffset>
                </wp:positionV>
                <wp:extent cx="1796415" cy="2168525"/>
                <wp:effectExtent l="0" t="0" r="0" b="3175"/>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168525"/>
                        </a:xfrm>
                        <a:prstGeom prst="rect">
                          <a:avLst/>
                        </a:prstGeom>
                        <a:solidFill>
                          <a:srgbClr val="FFFFFF"/>
                        </a:solidFill>
                        <a:ln w="9525">
                          <a:solidFill>
                            <a:srgbClr val="000000"/>
                          </a:solidFill>
                          <a:miter lim="800000"/>
                          <a:headEnd/>
                          <a:tailEnd/>
                        </a:ln>
                      </wps:spPr>
                      <wps:txbx>
                        <w:txbxContent>
                          <w:p w:rsidR="00EE202F" w:rsidRDefault="00EE202F" w:rsidP="002B6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7043D" id="_x0000_s1051" type="#_x0000_t202" style="position:absolute;margin-left:338.7pt;margin-top:36.35pt;width:141.45pt;height:170.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">
                <v:textbox>
                  <w:txbxContent>
                    <w:p w:rsidR="00EE202F" w:rsidRDefault="00EE202F" w:rsidP="002B60A0"/>
                  </w:txbxContent>
                </v:textbox>
              </v:shape>
            </w:pict>
          </mc:Fallback>
        </mc:AlternateContent>
      </w:r>
      <w:r>
        <w:rPr>
          <w:rFonts w:ascii="Arial" w:hAnsi="Arial" w:cs="Arial"/>
          <w:noProof/>
          <w:sz w:val="24"/>
          <w:lang w:eastAsia="fr-FR"/>
        </w:rPr>
        <w:drawing>
          <wp:anchor distT="0" distB="0" distL="114300" distR="114300" simplePos="0" relativeHeight="251675136" behindDoc="0" locked="0" layoutInCell="1" allowOverlap="1" wp14:anchorId="6AB7E8CA" wp14:editId="2C6A72EA">
            <wp:simplePos x="0" y="0"/>
            <wp:positionH relativeFrom="margin">
              <wp:posOffset>2343785</wp:posOffset>
            </wp:positionH>
            <wp:positionV relativeFrom="paragraph">
              <wp:posOffset>461645</wp:posOffset>
            </wp:positionV>
            <wp:extent cx="1800860" cy="2188845"/>
            <wp:effectExtent l="0" t="0" r="0" b="0"/>
            <wp:wrapNone/>
            <wp:docPr id="188" name="Image 32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descr="Tirunamavalai"/>
                    <pic:cNvPicPr>
                      <a:picLocks noChangeAspect="1" noChangeArrowheads="1"/>
                    </pic:cNvPicPr>
                  </pic:nvPicPr>
                  <pic:blipFill>
                    <a:blip r:embed="rId72">
                      <a:extLst>
                        <a:ext uri="{28A0092B-C50C-407E-A947-70E740481C1C}">
                          <a14:useLocalDpi xmlns:a14="http://schemas.microsoft.com/office/drawing/2010/main" val="0"/>
                        </a:ext>
                      </a:extLst>
                    </a:blip>
                    <a:srcRect r="27414"/>
                    <a:stretch>
                      <a:fillRect/>
                    </a:stretch>
                  </pic:blipFill>
                  <pic:spPr bwMode="auto">
                    <a:xfrm>
                      <a:off x="0" y="0"/>
                      <a:ext cx="1800860"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4112" behindDoc="0" locked="0" layoutInCell="1" allowOverlap="1" wp14:anchorId="0AC73335" wp14:editId="17043493">
            <wp:simplePos x="0" y="0"/>
            <wp:positionH relativeFrom="margin">
              <wp:posOffset>-350520</wp:posOffset>
            </wp:positionH>
            <wp:positionV relativeFrom="paragraph">
              <wp:posOffset>659765</wp:posOffset>
            </wp:positionV>
            <wp:extent cx="2621280" cy="1577975"/>
            <wp:effectExtent l="0" t="0" r="0" b="0"/>
            <wp:wrapNone/>
            <wp:docPr id="186" name="Image 3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Tirunamavalai"/>
                    <pic:cNvPicPr>
                      <a:picLocks noChangeAspect="1" noChangeArrowheads="1"/>
                    </pic:cNvPicPr>
                  </pic:nvPicPr>
                  <pic:blipFill>
                    <a:blip r:embed="rId73">
                      <a:extLst>
                        <a:ext uri="{28A0092B-C50C-407E-A947-70E740481C1C}">
                          <a14:useLocalDpi xmlns:a14="http://schemas.microsoft.com/office/drawing/2010/main" val="0"/>
                        </a:ext>
                      </a:extLst>
                    </a:blip>
                    <a:srcRect t="26785" r="3542" b="6416"/>
                    <a:stretch>
                      <a:fillRect/>
                    </a:stretch>
                  </pic:blipFill>
                  <pic:spPr bwMode="auto">
                    <a:xfrm>
                      <a:off x="0" y="0"/>
                      <a:ext cx="262128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6E">
        <w:rPr>
          <w:rFonts w:ascii="Arial" w:eastAsia="Cambria" w:hAnsi="Arial" w:cs="Arial"/>
          <w:sz w:val="24"/>
        </w:rPr>
        <w:t>d)</w:t>
      </w:r>
      <w:r w:rsidR="002B60A0">
        <w:rPr>
          <w:rFonts w:ascii="Arial" w:eastAsia="Cambria" w:hAnsi="Arial" w:cs="Arial"/>
          <w:sz w:val="24"/>
        </w:rPr>
        <w:t xml:space="preserve"> </w:t>
      </w:r>
      <w:r w:rsidR="002B60A0" w:rsidRPr="002B60A0">
        <w:rPr>
          <w:rFonts w:ascii="Arial" w:eastAsia="Cambria" w:hAnsi="Arial" w:cs="Arial"/>
          <w:sz w:val="24"/>
        </w:rPr>
        <w:t>- Dans les cadres vides, relever et dessiner en croquis les formes principales utilisées, les traits et graphismes. Travailler en nuances de gris du crayon de papier (ou de bois).</w:t>
      </w: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C0515D" w:rsidP="002B60A0">
      <w:pPr>
        <w:rPr>
          <w:rFonts w:eastAsia="Cambria"/>
        </w:rPr>
      </w:pPr>
      <w:r>
        <w:rPr>
          <w:noProof/>
          <w:lang w:eastAsia="fr-FR"/>
        </w:rPr>
        <mc:AlternateContent>
          <mc:Choice Requires="wps">
            <w:drawing>
              <wp:anchor distT="45720" distB="45720" distL="114300" distR="114300" simplePos="0" relativeHeight="251676160" behindDoc="0" locked="0" layoutInCell="1" allowOverlap="1" wp14:anchorId="1761A759" wp14:editId="185DC0CD">
                <wp:simplePos x="0" y="0"/>
                <wp:positionH relativeFrom="column">
                  <wp:posOffset>-377190</wp:posOffset>
                </wp:positionH>
                <wp:positionV relativeFrom="paragraph">
                  <wp:posOffset>114300</wp:posOffset>
                </wp:positionV>
                <wp:extent cx="2628900" cy="1779270"/>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79270"/>
                        </a:xfrm>
                        <a:prstGeom prst="rect">
                          <a:avLst/>
                        </a:prstGeom>
                        <a:solidFill>
                          <a:srgbClr val="FFFFFF"/>
                        </a:solidFill>
                        <a:ln w="12700">
                          <a:solidFill>
                            <a:srgbClr val="000000"/>
                          </a:solidFill>
                          <a:miter lim="800000"/>
                          <a:headEnd/>
                          <a:tailEnd/>
                        </a:ln>
                      </wps:spPr>
                      <wps:txbx>
                        <w:txbxContent>
                          <w:p w:rsidR="00EE202F" w:rsidRDefault="00EE202F" w:rsidP="002B6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1A759" id="_x0000_s1052" type="#_x0000_t202" style="position:absolute;margin-left:-29.7pt;margin-top:9pt;width:207pt;height:140.1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" strokeweight="1pt">
                <v:textbox>
                  <w:txbxContent>
                    <w:p w:rsidR="00EE202F" w:rsidRDefault="00EE202F" w:rsidP="002B60A0"/>
                  </w:txbxContent>
                </v:textbox>
              </v:shape>
            </w:pict>
          </mc:Fallback>
        </mc:AlternateContent>
      </w:r>
    </w:p>
    <w:p w:rsidR="002B60A0" w:rsidRPr="008A3A00" w:rsidRDefault="00C0515D" w:rsidP="002B60A0">
      <w:pPr>
        <w:rPr>
          <w:rFonts w:eastAsia="Cambria"/>
        </w:rPr>
      </w:pPr>
      <w:r>
        <w:rPr>
          <w:noProof/>
          <w:lang w:eastAsia="fr-FR"/>
        </w:rPr>
        <mc:AlternateContent>
          <mc:Choice Requires="wps">
            <w:drawing>
              <wp:anchor distT="0" distB="0" distL="114300" distR="114300" simplePos="0" relativeHeight="251682304" behindDoc="0" locked="0" layoutInCell="1" allowOverlap="1" wp14:anchorId="5FBA262D" wp14:editId="035784E9">
                <wp:simplePos x="0" y="0"/>
                <wp:positionH relativeFrom="column">
                  <wp:posOffset>4257675</wp:posOffset>
                </wp:positionH>
                <wp:positionV relativeFrom="paragraph">
                  <wp:posOffset>81915</wp:posOffset>
                </wp:positionV>
                <wp:extent cx="1796415" cy="2030730"/>
                <wp:effectExtent l="57150" t="19050" r="51435" b="83820"/>
                <wp:wrapNone/>
                <wp:docPr id="28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6415" cy="203073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EDA8DE" id="Rectangle 317" o:spid="_x0000_s1026" style="position:absolute;margin-left:335.25pt;margin-top:6.45pt;width:141.45pt;height:15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" filled="f" strokecolor="windowText">
                <v:shadow on="t" color="black" opacity="22937f" origin=",.5" offset="0,.63889mm"/>
                <v:path arrowok="t"/>
              </v:rect>
            </w:pict>
          </mc:Fallback>
        </mc:AlternateContent>
      </w:r>
      <w:r>
        <w:rPr>
          <w:noProof/>
          <w:lang w:eastAsia="fr-FR"/>
        </w:rPr>
        <w:drawing>
          <wp:anchor distT="0" distB="0" distL="114300" distR="114300" simplePos="0" relativeHeight="251678208" behindDoc="0" locked="0" layoutInCell="1" allowOverlap="1" wp14:anchorId="4F929C16" wp14:editId="467ACFBC">
            <wp:simplePos x="0" y="0"/>
            <wp:positionH relativeFrom="column">
              <wp:posOffset>2318385</wp:posOffset>
            </wp:positionH>
            <wp:positionV relativeFrom="paragraph">
              <wp:posOffset>48895</wp:posOffset>
            </wp:positionV>
            <wp:extent cx="1800225" cy="2036445"/>
            <wp:effectExtent l="0" t="0" r="0" b="0"/>
            <wp:wrapSquare wrapText="bothSides"/>
            <wp:docPr id="183" name="Image 5" descr="DELLEAUX:2017-2018:Tirunamavalai:1366_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r="11324"/>
                    <a:stretch>
                      <a:fillRect/>
                    </a:stretch>
                  </pic:blipFill>
                  <pic:spPr bwMode="auto">
                    <a:xfrm>
                      <a:off x="0" y="0"/>
                      <a:ext cx="18002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Default="002B60A0" w:rsidP="002B60A0">
      <w:pPr>
        <w:rPr>
          <w:rFonts w:eastAsia="Cambria"/>
          <w:noProof/>
        </w:rPr>
      </w:pPr>
    </w:p>
    <w:p w:rsidR="002B60A0" w:rsidRPr="008A3A00" w:rsidRDefault="00C0515D" w:rsidP="002B60A0">
      <w:pPr>
        <w:rPr>
          <w:rFonts w:eastAsia="Cambria"/>
          <w:noProof/>
        </w:rPr>
      </w:pPr>
      <w:r>
        <w:rPr>
          <w:noProof/>
          <w:lang w:eastAsia="fr-FR"/>
        </w:rPr>
        <mc:AlternateContent>
          <mc:Choice Requires="wps">
            <w:drawing>
              <wp:anchor distT="0" distB="0" distL="114300" distR="114300" simplePos="0" relativeHeight="251673088" behindDoc="0" locked="0" layoutInCell="1" allowOverlap="1" wp14:anchorId="70802DAB" wp14:editId="0064F92E">
                <wp:simplePos x="0" y="0"/>
                <wp:positionH relativeFrom="margin">
                  <wp:posOffset>-547370</wp:posOffset>
                </wp:positionH>
                <wp:positionV relativeFrom="paragraph">
                  <wp:posOffset>318770</wp:posOffset>
                </wp:positionV>
                <wp:extent cx="6858000" cy="342900"/>
                <wp:effectExtent l="0" t="0" r="0" b="0"/>
                <wp:wrapThrough wrapText="bothSides">
                  <wp:wrapPolygon edited="0">
                    <wp:start x="0" y="0"/>
                    <wp:lineTo x="0" y="21600"/>
                    <wp:lineTo x="21600" y="21600"/>
                    <wp:lineTo x="21600" y="0"/>
                    <wp:lineTo x="0" y="0"/>
                  </wp:wrapPolygon>
                </wp:wrapThrough>
                <wp:docPr id="2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solidFill>
                          <a:sysClr val="windowText" lastClr="000000">
                            <a:lumMod val="75000"/>
                            <a:lumOff val="25000"/>
                          </a:sysClr>
                        </a:solidFill>
                        <a:ln w="9525">
                          <a:solidFill>
                            <a:sysClr val="windowText" lastClr="000000">
                              <a:lumMod val="75000"/>
                              <a:lumOff val="25000"/>
                            </a:sysClr>
                          </a:solidFill>
                          <a:miter lim="800000"/>
                          <a:headEnd/>
                          <a:tailEnd/>
                        </a:ln>
                      </wps:spPr>
                      <wps:txbx>
                        <w:txbxContent>
                          <w:p w:rsidR="00EE202F" w:rsidRPr="009E4E4C" w:rsidRDefault="00EE202F" w:rsidP="002B60A0">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2B60A0">
                            <w:pPr>
                              <w:shd w:val="clear" w:color="auto" w:fill="40404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2DAB" id="Rectangle 5" o:spid="_x0000_s1053" style="position:absolute;margin-left:-43.1pt;margin-top:25.1pt;width:540pt;height:2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" fillcolor="#404040" strokecolor="#404040">
                <v:textbox>
                  <w:txbxContent>
                    <w:p w:rsidR="00EE202F" w:rsidRPr="009E4E4C" w:rsidRDefault="00EE202F" w:rsidP="002B60A0">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2B60A0">
                      <w:pPr>
                        <w:shd w:val="clear" w:color="auto" w:fill="404040"/>
                        <w:rPr>
                          <w:color w:val="FFFFFF"/>
                        </w:rPr>
                      </w:pPr>
                    </w:p>
                  </w:txbxContent>
                </v:textbox>
                <w10:wrap type="through" anchorx="margin"/>
              </v:rect>
            </w:pict>
          </mc:Fallback>
        </mc:AlternateContent>
      </w:r>
    </w:p>
    <w:p w:rsidR="002B60A0" w:rsidRPr="002B60A0" w:rsidRDefault="001A706E" w:rsidP="002B60A0">
      <w:pPr>
        <w:rPr>
          <w:rFonts w:ascii="Arial" w:eastAsia="Cambria" w:hAnsi="Arial" w:cs="Arial"/>
          <w:noProof/>
          <w:sz w:val="24"/>
        </w:rPr>
      </w:pPr>
      <w:r>
        <w:rPr>
          <w:rFonts w:ascii="Arial" w:eastAsia="Cambria" w:hAnsi="Arial" w:cs="Arial"/>
          <w:noProof/>
          <w:sz w:val="24"/>
        </w:rPr>
        <w:t>e)</w:t>
      </w:r>
      <w:r w:rsidR="002B60A0" w:rsidRPr="002B60A0">
        <w:rPr>
          <w:rFonts w:ascii="Arial" w:eastAsia="Cambria" w:hAnsi="Arial" w:cs="Arial"/>
          <w:noProof/>
          <w:sz w:val="24"/>
        </w:rPr>
        <w:t xml:space="preserve"> -Traduire . </w:t>
      </w:r>
    </w:p>
    <w:p w:rsidR="002B60A0" w:rsidRDefault="00C0515D" w:rsidP="002B60A0">
      <w:pPr>
        <w:ind w:left="-284" w:right="1"/>
        <w:rPr>
          <w:rFonts w:ascii="Arial" w:eastAsia="Cambria" w:hAnsi="Arial" w:cs="Arial"/>
          <w:noProof/>
          <w:sz w:val="24"/>
        </w:rPr>
      </w:pPr>
      <w:r>
        <w:rPr>
          <w:noProof/>
          <w:lang w:eastAsia="fr-FR"/>
        </w:rPr>
        <w:drawing>
          <wp:anchor distT="0" distB="0" distL="114300" distR="114300" simplePos="0" relativeHeight="251680256" behindDoc="0" locked="0" layoutInCell="1" allowOverlap="1" wp14:anchorId="3CB7F729" wp14:editId="7891A221">
            <wp:simplePos x="0" y="0"/>
            <wp:positionH relativeFrom="column">
              <wp:posOffset>4144645</wp:posOffset>
            </wp:positionH>
            <wp:positionV relativeFrom="paragraph">
              <wp:posOffset>774065</wp:posOffset>
            </wp:positionV>
            <wp:extent cx="1828800" cy="1828800"/>
            <wp:effectExtent l="0" t="0" r="0" b="0"/>
            <wp:wrapNone/>
            <wp:docPr id="179" name="Image 14" descr="DELLEAUX:2017-2018:Fleurs:HEM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LLEAUX:2017-2018:Fleurs:HEMEAL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81280" behindDoc="0" locked="0" layoutInCell="1" allowOverlap="1" wp14:anchorId="0605CA19" wp14:editId="2726C92C">
                <wp:simplePos x="0" y="0"/>
                <wp:positionH relativeFrom="page">
                  <wp:posOffset>2721610</wp:posOffset>
                </wp:positionH>
                <wp:positionV relativeFrom="paragraph">
                  <wp:posOffset>688340</wp:posOffset>
                </wp:positionV>
                <wp:extent cx="2115820" cy="2210435"/>
                <wp:effectExtent l="0" t="0" r="0" b="0"/>
                <wp:wrapNone/>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210435"/>
                        </a:xfrm>
                        <a:prstGeom prst="rect">
                          <a:avLst/>
                        </a:prstGeom>
                        <a:solidFill>
                          <a:srgbClr val="FFFFFF"/>
                        </a:solidFill>
                        <a:ln w="12700">
                          <a:solidFill>
                            <a:srgbClr val="000000"/>
                          </a:solidFill>
                          <a:miter lim="800000"/>
                          <a:headEnd/>
                          <a:tailEnd/>
                        </a:ln>
                      </wps:spPr>
                      <wps:txbx>
                        <w:txbxContent>
                          <w:p w:rsidR="00EE202F" w:rsidRDefault="00EE202F" w:rsidP="002B6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5CA19" id="_x0000_s1054" type="#_x0000_t202" style="position:absolute;left:0;text-align:left;margin-left:214.3pt;margin-top:54.2pt;width:166.6pt;height:174.05pt;z-index:25168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" strokeweight="1pt">
                <v:textbox>
                  <w:txbxContent>
                    <w:p w:rsidR="00EE202F" w:rsidRDefault="00EE202F" w:rsidP="002B60A0"/>
                  </w:txbxContent>
                </v:textbox>
                <w10:wrap anchorx="page"/>
              </v:shape>
            </w:pict>
          </mc:Fallback>
        </mc:AlternateContent>
      </w:r>
      <w:r>
        <w:rPr>
          <w:noProof/>
          <w:lang w:eastAsia="fr-FR"/>
        </w:rPr>
        <w:drawing>
          <wp:anchor distT="0" distB="0" distL="114300" distR="114300" simplePos="0" relativeHeight="251679232" behindDoc="0" locked="0" layoutInCell="1" allowOverlap="1" wp14:anchorId="16005748" wp14:editId="262124C6">
            <wp:simplePos x="0" y="0"/>
            <wp:positionH relativeFrom="margin">
              <wp:posOffset>-200025</wp:posOffset>
            </wp:positionH>
            <wp:positionV relativeFrom="paragraph">
              <wp:posOffset>774065</wp:posOffset>
            </wp:positionV>
            <wp:extent cx="1754505" cy="1891665"/>
            <wp:effectExtent l="0" t="0" r="0" b="0"/>
            <wp:wrapNone/>
            <wp:docPr id="181" name="Image 13" descr="DELLEAUX:2017-2018:Fleurs:067-fleur-geranium-herbe-a-rob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LLEAUX:2017-2018:Fleurs:067-fleur-geranium-herbe-a-robert-2.jpg"/>
                    <pic:cNvPicPr>
                      <a:picLocks noChangeAspect="1" noChangeArrowheads="1"/>
                    </pic:cNvPicPr>
                  </pic:nvPicPr>
                  <pic:blipFill>
                    <a:blip r:embed="rId75">
                      <a:extLst>
                        <a:ext uri="{28A0092B-C50C-407E-A947-70E740481C1C}">
                          <a14:useLocalDpi xmlns:a14="http://schemas.microsoft.com/office/drawing/2010/main" val="0"/>
                        </a:ext>
                      </a:extLst>
                    </a:blip>
                    <a:srcRect b="12946"/>
                    <a:stretch>
                      <a:fillRect/>
                    </a:stretch>
                  </pic:blipFill>
                  <pic:spPr bwMode="auto">
                    <a:xfrm>
                      <a:off x="0" y="0"/>
                      <a:ext cx="175450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0A0" w:rsidRPr="002B60A0">
        <w:rPr>
          <w:rFonts w:ascii="Arial" w:eastAsia="Cambria" w:hAnsi="Arial" w:cs="Arial"/>
          <w:noProof/>
          <w:sz w:val="24"/>
        </w:rPr>
        <w:t xml:space="preserve">Une fleur sera intégrée à votre décor de camion. Choisissez-en une parmi les deux photographies ci-dessous .Proposez une traduction simplifiée et géométrisée de cette fleur ,dans le style graphique et coloré des maisons que vous venez d’observer, aux crayons de couleurs. </w:t>
      </w:r>
    </w:p>
    <w:p w:rsidR="002B60A0" w:rsidRDefault="002B60A0" w:rsidP="002B60A0">
      <w:pPr>
        <w:ind w:left="-284" w:right="1"/>
        <w:rPr>
          <w:rFonts w:ascii="Arial" w:eastAsia="Cambria" w:hAnsi="Arial" w:cs="Arial"/>
          <w:noProof/>
          <w:sz w:val="24"/>
        </w:rPr>
      </w:pPr>
    </w:p>
    <w:p w:rsidR="002B60A0" w:rsidRDefault="002B60A0" w:rsidP="002B60A0">
      <w:pPr>
        <w:ind w:left="-284" w:right="1"/>
        <w:rPr>
          <w:rFonts w:ascii="Arial" w:eastAsia="Cambria" w:hAnsi="Arial" w:cs="Arial"/>
          <w:noProof/>
          <w:sz w:val="24"/>
        </w:rPr>
      </w:pPr>
    </w:p>
    <w:p w:rsidR="002B60A0" w:rsidRPr="002B60A0" w:rsidRDefault="002B60A0" w:rsidP="002B60A0">
      <w:pPr>
        <w:ind w:left="-284" w:right="1"/>
        <w:rPr>
          <w:rFonts w:ascii="Arial" w:eastAsia="Cambria" w:hAnsi="Arial" w:cs="Arial"/>
          <w:noProof/>
          <w:sz w:val="24"/>
        </w:rPr>
      </w:pPr>
    </w:p>
    <w:p w:rsidR="002B60A0" w:rsidRPr="008A3A00" w:rsidRDefault="002B60A0" w:rsidP="002B60A0">
      <w:pPr>
        <w:ind w:left="-284"/>
        <w:rPr>
          <w:rFonts w:eastAsia="Cambria"/>
        </w:rPr>
      </w:pP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2B60A0" w:rsidRDefault="00C0515D" w:rsidP="00BC627B">
      <w:pPr>
        <w:jc w:val="center"/>
        <w:rPr>
          <w:rFonts w:ascii="Arial" w:hAnsi="Arial" w:cs="Arial"/>
          <w:b/>
          <w:sz w:val="36"/>
          <w:u w:val="single"/>
        </w:rPr>
      </w:pPr>
      <w:r>
        <w:rPr>
          <w:noProof/>
          <w:lang w:eastAsia="fr-FR"/>
        </w:rPr>
        <mc:AlternateContent>
          <mc:Choice Requires="wps">
            <w:drawing>
              <wp:anchor distT="45720" distB="45720" distL="114300" distR="114300" simplePos="0" relativeHeight="251672064" behindDoc="1" locked="0" layoutInCell="1" allowOverlap="1" wp14:anchorId="608C7B92" wp14:editId="086D805C">
                <wp:simplePos x="0" y="0"/>
                <wp:positionH relativeFrom="page">
                  <wp:posOffset>589280</wp:posOffset>
                </wp:positionH>
                <wp:positionV relativeFrom="paragraph">
                  <wp:posOffset>613410</wp:posOffset>
                </wp:positionV>
                <wp:extent cx="6858000" cy="234950"/>
                <wp:effectExtent l="0" t="0" r="0" b="0"/>
                <wp:wrapTight wrapText="bothSides">
                  <wp:wrapPolygon edited="0">
                    <wp:start x="0" y="0"/>
                    <wp:lineTo x="0" y="19265"/>
                    <wp:lineTo x="21540" y="19265"/>
                    <wp:lineTo x="21540" y="0"/>
                    <wp:lineTo x="0" y="0"/>
                  </wp:wrapPolygon>
                </wp:wrapTight>
                <wp:docPr id="2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4950"/>
                        </a:xfrm>
                        <a:prstGeom prst="rect">
                          <a:avLst/>
                        </a:prstGeom>
                        <a:solidFill>
                          <a:srgbClr val="FFFFFF"/>
                        </a:solidFill>
                        <a:ln w="9525">
                          <a:noFill/>
                          <a:miter lim="800000"/>
                          <a:headEnd/>
                          <a:tailEnd/>
                        </a:ln>
                      </wps:spPr>
                      <wps:txbx>
                        <w:txbxContent>
                          <w:p w:rsidR="00EE202F" w:rsidRPr="002305B6" w:rsidRDefault="00EE202F" w:rsidP="002B60A0">
                            <w:pPr>
                              <w:rPr>
                                <w:rFonts w:ascii="Arial" w:hAnsi="Arial" w:cs="Arial"/>
                                <w:sz w:val="24"/>
                              </w:rPr>
                            </w:pPr>
                            <w:r w:rsidRPr="002305B6">
                              <w:rPr>
                                <w:rFonts w:ascii="Arial" w:hAnsi="Arial" w:cs="Arial"/>
                                <w:sz w:val="20"/>
                              </w:rPr>
                              <w:t>presqu-ile-de-crozon.com                                                                                                 lepage-vivaces.com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C7B92" id="_x0000_s1055" type="#_x0000_t202" style="position:absolute;left:0;text-align:left;margin-left:46.4pt;margin-top:48.3pt;width:540pt;height:18.5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" stroked="f">
                <v:textbox>
                  <w:txbxContent>
                    <w:p w:rsidR="00EE202F" w:rsidRPr="002305B6" w:rsidRDefault="00EE202F" w:rsidP="002B60A0">
                      <w:pPr>
                        <w:rPr>
                          <w:rFonts w:ascii="Arial" w:hAnsi="Arial" w:cs="Arial"/>
                          <w:sz w:val="24"/>
                        </w:rPr>
                      </w:pPr>
                      <w:r w:rsidRPr="002305B6">
                        <w:rPr>
                          <w:rFonts w:ascii="Arial" w:hAnsi="Arial" w:cs="Arial"/>
                          <w:sz w:val="20"/>
                        </w:rPr>
                        <w:t>presqu-ile-de-crozon.com                                                                                                 lepage-vivaces.com</w:t>
                      </w:r>
                    </w:p>
                  </w:txbxContent>
                </v:textbox>
                <w10:wrap type="tight" anchorx="page"/>
              </v:shape>
            </w:pict>
          </mc:Fallback>
        </mc:AlternateContent>
      </w:r>
    </w:p>
    <w:p w:rsidR="002B60A0" w:rsidRDefault="00C0515D" w:rsidP="00BC627B">
      <w:pPr>
        <w:jc w:val="center"/>
        <w:rPr>
          <w:rFonts w:ascii="Arial" w:hAnsi="Arial" w:cs="Arial"/>
          <w:b/>
          <w:sz w:val="36"/>
          <w:u w:val="single"/>
        </w:rPr>
      </w:pPr>
      <w:r>
        <w:rPr>
          <w:noProof/>
          <w:lang w:eastAsia="fr-FR"/>
        </w:rPr>
        <w:lastRenderedPageBreak/>
        <w:drawing>
          <wp:anchor distT="0" distB="0" distL="114300" distR="114300" simplePos="0" relativeHeight="251683328" behindDoc="0" locked="0" layoutInCell="1" allowOverlap="1" wp14:anchorId="6BE2079C" wp14:editId="594AE2BB">
            <wp:simplePos x="0" y="0"/>
            <wp:positionH relativeFrom="column">
              <wp:posOffset>-775970</wp:posOffset>
            </wp:positionH>
            <wp:positionV relativeFrom="paragraph">
              <wp:posOffset>-400685</wp:posOffset>
            </wp:positionV>
            <wp:extent cx="5902960" cy="9715500"/>
            <wp:effectExtent l="0" t="0" r="0" b="0"/>
            <wp:wrapNone/>
            <wp:docPr id="193" name="Image 16" descr="DELLEAUX:2017-2018:Camion:camionblanc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LLEAUX:2017-2018:Camion:camionblanctexte.jpg"/>
                    <pic:cNvPicPr>
                      <a:picLocks noChangeAspect="1" noChangeArrowheads="1"/>
                    </pic:cNvPicPr>
                  </pic:nvPicPr>
                  <pic:blipFill>
                    <a:blip r:embed="rId76">
                      <a:extLst>
                        <a:ext uri="{28A0092B-C50C-407E-A947-70E740481C1C}">
                          <a14:useLocalDpi xmlns:a14="http://schemas.microsoft.com/office/drawing/2010/main" val="0"/>
                        </a:ext>
                      </a:extLst>
                    </a:blip>
                    <a:srcRect t="2757"/>
                    <a:stretch>
                      <a:fillRect/>
                    </a:stretch>
                  </pic:blipFill>
                  <pic:spPr bwMode="auto">
                    <a:xfrm>
                      <a:off x="0" y="0"/>
                      <a:ext cx="590296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84352" behindDoc="0" locked="0" layoutInCell="1" allowOverlap="1" wp14:anchorId="28E911E7" wp14:editId="106088F6">
                <wp:simplePos x="0" y="0"/>
                <wp:positionH relativeFrom="margin">
                  <wp:posOffset>646430</wp:posOffset>
                </wp:positionH>
                <wp:positionV relativeFrom="paragraph">
                  <wp:posOffset>3888105</wp:posOffset>
                </wp:positionV>
                <wp:extent cx="8867140" cy="1101725"/>
                <wp:effectExtent l="13970" t="5715" r="8255" b="13970"/>
                <wp:wrapSquare wrapText="bothSides"/>
                <wp:docPr id="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67140" cy="1101725"/>
                        </a:xfrm>
                        <a:prstGeom prst="rect">
                          <a:avLst/>
                        </a:prstGeom>
                        <a:solidFill>
                          <a:srgbClr val="FFFFFF"/>
                        </a:solidFill>
                        <a:ln w="9525">
                          <a:solidFill>
                            <a:srgbClr val="000000"/>
                          </a:solidFill>
                          <a:miter lim="800000"/>
                          <a:headEnd/>
                          <a:tailEnd/>
                        </a:ln>
                      </wps:spPr>
                      <wps:txbx>
                        <w:txbxContent>
                          <w:p w:rsidR="00EE202F" w:rsidRPr="002305B6" w:rsidRDefault="00EE202F" w:rsidP="002305B6">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2305B6">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2305B6"/>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911E7" id="_x0000_s1056" type="#_x0000_t202" style="position:absolute;left:0;text-align:left;margin-left:50.9pt;margin-top:306.15pt;width:698.2pt;height:86.75pt;rotation:90;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">
                <v:textbox style="layout-flow:vertical">
                  <w:txbxContent>
                    <w:p w:rsidR="00EE202F" w:rsidRPr="002305B6" w:rsidRDefault="00EE202F" w:rsidP="002305B6">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2305B6">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2305B6"/>
                  </w:txbxContent>
                </v:textbox>
                <w10:wrap type="square" anchorx="margin"/>
              </v:shape>
            </w:pict>
          </mc:Fallback>
        </mc:AlternateContent>
      </w:r>
      <w:r>
        <w:rPr>
          <w:rFonts w:ascii="Arial" w:hAnsi="Arial" w:cs="Arial"/>
          <w:b/>
          <w:noProof/>
          <w:sz w:val="36"/>
          <w:u w:val="single"/>
          <w:lang w:eastAsia="fr-FR"/>
        </w:rPr>
        <mc:AlternateContent>
          <mc:Choice Requires="wps">
            <w:drawing>
              <wp:anchor distT="0" distB="0" distL="114300" distR="114300" simplePos="0" relativeHeight="251685376" behindDoc="0" locked="0" layoutInCell="1" allowOverlap="1" wp14:anchorId="62730820" wp14:editId="720BADC1">
                <wp:simplePos x="0" y="0"/>
                <wp:positionH relativeFrom="margin">
                  <wp:posOffset>1515745</wp:posOffset>
                </wp:positionH>
                <wp:positionV relativeFrom="paragraph">
                  <wp:posOffset>4256405</wp:posOffset>
                </wp:positionV>
                <wp:extent cx="8844280" cy="342900"/>
                <wp:effectExtent l="13335" t="5715" r="5715" b="8255"/>
                <wp:wrapThrough wrapText="bothSides">
                  <wp:wrapPolygon edited="0">
                    <wp:start x="11242" y="-268520"/>
                    <wp:lineTo x="10381" y="-268520"/>
                    <wp:lineTo x="10381" y="290120"/>
                    <wp:lineTo x="11242" y="290120"/>
                    <wp:lineTo x="11242" y="-268520"/>
                  </wp:wrapPolygon>
                </wp:wrapThrough>
                <wp:docPr id="2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44280" cy="342900"/>
                        </a:xfrm>
                        <a:prstGeom prst="rect">
                          <a:avLst/>
                        </a:prstGeom>
                        <a:solidFill>
                          <a:srgbClr val="404040"/>
                        </a:solidFill>
                        <a:ln w="9525">
                          <a:solidFill>
                            <a:srgbClr val="404040"/>
                          </a:solidFill>
                          <a:miter lim="800000"/>
                          <a:headEnd/>
                          <a:tailEnd/>
                        </a:ln>
                      </wps:spPr>
                      <wps:txbx>
                        <w:txbxContent>
                          <w:p w:rsidR="00EE202F" w:rsidRPr="009E4E4C" w:rsidRDefault="00EE202F" w:rsidP="00065B2A">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065B2A">
                            <w:pPr>
                              <w:shd w:val="clear" w:color="auto" w:fill="404040"/>
                              <w:rPr>
                                <w:color w:val="FFFFFF"/>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30820" id="_x0000_s1057" style="position:absolute;left:0;text-align:left;margin-left:119.35pt;margin-top:335.15pt;width:696.4pt;height:27pt;rotation:90;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" fillcolor="#404040" strokecolor="#404040">
                <v:textbox style="layout-flow:vertical">
                  <w:txbxContent>
                    <w:p w:rsidR="00EE202F" w:rsidRPr="009E4E4C" w:rsidRDefault="00EE202F" w:rsidP="00065B2A">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065B2A">
                      <w:pPr>
                        <w:shd w:val="clear" w:color="auto" w:fill="404040"/>
                        <w:rPr>
                          <w:color w:val="FFFFFF"/>
                        </w:rPr>
                      </w:pPr>
                    </w:p>
                  </w:txbxContent>
                </v:textbox>
                <w10:wrap type="through" anchorx="margin"/>
              </v:rect>
            </w:pict>
          </mc:Fallback>
        </mc:AlternateContent>
      </w: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065B2A" w:rsidRDefault="00065B2A" w:rsidP="00065B2A">
      <w:pPr>
        <w:spacing w:after="200" w:line="360" w:lineRule="auto"/>
        <w:contextualSpacing/>
        <w:rPr>
          <w:rFonts w:ascii="Arial" w:hAnsi="Arial" w:cs="Arial"/>
          <w:b/>
          <w:sz w:val="36"/>
          <w:u w:val="single"/>
        </w:rPr>
      </w:pPr>
      <w:bookmarkStart w:id="25" w:name="_Hlk512074922"/>
    </w:p>
    <w:bookmarkEnd w:id="25"/>
    <w:p w:rsidR="00BC627B" w:rsidRPr="003B03BB" w:rsidRDefault="003B03BB" w:rsidP="00BC627B">
      <w:pPr>
        <w:jc w:val="center"/>
        <w:rPr>
          <w:rFonts w:ascii="Arial" w:hAnsi="Arial" w:cs="Arial"/>
          <w:b/>
          <w:sz w:val="32"/>
          <w:szCs w:val="32"/>
          <w:u w:val="single"/>
        </w:rPr>
      </w:pPr>
      <w:r>
        <w:rPr>
          <w:rFonts w:ascii="Arial" w:hAnsi="Arial" w:cs="Arial"/>
          <w:b/>
          <w:sz w:val="32"/>
          <w:szCs w:val="32"/>
          <w:u w:val="single"/>
        </w:rPr>
        <w:lastRenderedPageBreak/>
        <w:t>CORRIGÉ</w:t>
      </w:r>
      <w:r w:rsidR="00BC627B" w:rsidRPr="003B03BB">
        <w:rPr>
          <w:rFonts w:ascii="Arial" w:hAnsi="Arial" w:cs="Arial"/>
          <w:b/>
          <w:sz w:val="32"/>
          <w:szCs w:val="32"/>
          <w:u w:val="single"/>
        </w:rPr>
        <w:t xml:space="preserve"> SUJET ZERO</w:t>
      </w:r>
      <w:r w:rsidRPr="003B03BB">
        <w:rPr>
          <w:rFonts w:ascii="Arial" w:hAnsi="Arial" w:cs="Arial"/>
          <w:b/>
          <w:sz w:val="32"/>
          <w:szCs w:val="32"/>
          <w:u w:val="single"/>
        </w:rPr>
        <w:t xml:space="preserve"> (EP1 partie écrite</w:t>
      </w:r>
      <w:r w:rsidR="00B971AB">
        <w:rPr>
          <w:rFonts w:ascii="Arial" w:hAnsi="Arial" w:cs="Arial"/>
          <w:b/>
          <w:sz w:val="32"/>
          <w:szCs w:val="32"/>
          <w:u w:val="single"/>
        </w:rPr>
        <w:t xml:space="preserve"> et grille évaluation par compétences</w:t>
      </w:r>
      <w:r w:rsidRPr="003B03BB">
        <w:rPr>
          <w:rFonts w:ascii="Arial" w:hAnsi="Arial" w:cs="Arial"/>
          <w:b/>
          <w:sz w:val="32"/>
          <w:szCs w:val="32"/>
          <w:u w:val="single"/>
        </w:rPr>
        <w:t>)</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4971"/>
      </w:tblGrid>
      <w:tr w:rsidR="00BC627B" w:rsidRPr="00EB0906" w:rsidTr="003B03BB">
        <w:trPr>
          <w:trHeight w:val="3262"/>
        </w:trPr>
        <w:tc>
          <w:tcPr>
            <w:tcW w:w="5387" w:type="dxa"/>
            <w:shd w:val="clear" w:color="auto" w:fill="auto"/>
          </w:tcPr>
          <w:p w:rsidR="00BC627B" w:rsidRPr="00EB0906" w:rsidRDefault="00C0515D" w:rsidP="00BC627B">
            <w:pPr>
              <w:rPr>
                <w:rFonts w:ascii="Arial" w:hAnsi="Arial" w:cs="Arial"/>
                <w:color w:val="FF0000"/>
              </w:rPr>
            </w:pPr>
            <w:r>
              <w:rPr>
                <w:noProof/>
                <w:lang w:eastAsia="fr-FR"/>
              </w:rPr>
              <w:drawing>
                <wp:inline distT="0" distB="0" distL="0" distR="0" wp14:anchorId="4515C82A" wp14:editId="6FACC141">
                  <wp:extent cx="3086100" cy="18859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1885950"/>
                          </a:xfrm>
                          <a:prstGeom prst="rect">
                            <a:avLst/>
                          </a:prstGeom>
                          <a:noFill/>
                          <a:ln>
                            <a:noFill/>
                          </a:ln>
                        </pic:spPr>
                      </pic:pic>
                    </a:graphicData>
                  </a:graphic>
                </wp:inline>
              </w:drawing>
            </w:r>
          </w:p>
        </w:tc>
        <w:tc>
          <w:tcPr>
            <w:tcW w:w="4961" w:type="dxa"/>
            <w:shd w:val="clear" w:color="auto" w:fill="auto"/>
          </w:tcPr>
          <w:p w:rsidR="00BC627B" w:rsidRDefault="00C0515D" w:rsidP="00BC627B">
            <w:pPr>
              <w:rPr>
                <w:noProof/>
              </w:rPr>
            </w:pPr>
            <w:r>
              <w:rPr>
                <w:noProof/>
                <w:lang w:eastAsia="fr-FR"/>
              </w:rPr>
              <w:drawing>
                <wp:inline distT="0" distB="0" distL="0" distR="0" wp14:anchorId="517EDE30" wp14:editId="0B1EAFC8">
                  <wp:extent cx="3019425" cy="1809750"/>
                  <wp:effectExtent l="0" t="0" r="0" b="0"/>
                  <wp:docPr id="29" name="Image 4" descr="FACADES%20FLEURISTES%201718/3f7b0db8b65ef1832431f0e93c7a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ADES%20FLEURISTES%201718/3f7b0db8b65ef1832431f0e93c7a0457.jpg"/>
                          <pic:cNvPicPr>
                            <a:picLocks noChangeAspect="1" noChangeArrowheads="1"/>
                          </pic:cNvPicPr>
                        </pic:nvPicPr>
                        <pic:blipFill>
                          <a:blip r:embed="rId11">
                            <a:extLst>
                              <a:ext uri="{28A0092B-C50C-407E-A947-70E740481C1C}">
                                <a14:useLocalDpi xmlns:a14="http://schemas.microsoft.com/office/drawing/2010/main" val="0"/>
                              </a:ext>
                            </a:extLst>
                          </a:blip>
                          <a:srcRect t="5963" r="6047"/>
                          <a:stretch>
                            <a:fillRect/>
                          </a:stretch>
                        </pic:blipFill>
                        <pic:spPr bwMode="auto">
                          <a:xfrm>
                            <a:off x="0" y="0"/>
                            <a:ext cx="3019425" cy="1809750"/>
                          </a:xfrm>
                          <a:prstGeom prst="rect">
                            <a:avLst/>
                          </a:prstGeom>
                          <a:noFill/>
                          <a:ln>
                            <a:noFill/>
                          </a:ln>
                        </pic:spPr>
                      </pic:pic>
                    </a:graphicData>
                  </a:graphic>
                </wp:inline>
              </w:drawing>
            </w:r>
          </w:p>
          <w:p w:rsidR="00BC627B" w:rsidRPr="00AD18E9" w:rsidRDefault="00D831A6" w:rsidP="00EB0906">
            <w:pPr>
              <w:jc w:val="right"/>
            </w:pPr>
            <w:hyperlink r:id="rId77" w:history="1">
              <w:r w:rsidR="00BC627B" w:rsidRPr="00EB0906">
                <w:rPr>
                  <w:rStyle w:val="Lienhypertexte"/>
                  <w:sz w:val="20"/>
                  <w:szCs w:val="20"/>
                </w:rPr>
                <w:t>laphotodujour.hautetfort.com</w:t>
              </w:r>
            </w:hyperlink>
          </w:p>
        </w:tc>
      </w:tr>
    </w:tbl>
    <w:p w:rsidR="00BC627B" w:rsidRDefault="00BC627B" w:rsidP="00BC627B">
      <w:pPr>
        <w:ind w:left="-851"/>
        <w:rPr>
          <w:rFonts w:ascii="Arial" w:hAnsi="Arial" w:cs="Arial"/>
          <w:color w:val="FF0000"/>
        </w:rPr>
      </w:pPr>
    </w:p>
    <w:tbl>
      <w:tblPr>
        <w:tblW w:w="1049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6"/>
        <w:gridCol w:w="3410"/>
      </w:tblGrid>
      <w:tr w:rsidR="00BC627B" w:rsidRPr="00EB0906" w:rsidTr="003B03BB">
        <w:trPr>
          <w:trHeight w:val="4040"/>
        </w:trPr>
        <w:tc>
          <w:tcPr>
            <w:tcW w:w="7086" w:type="dxa"/>
            <w:tcBorders>
              <w:top w:val="nil"/>
              <w:left w:val="nil"/>
              <w:bottom w:val="nil"/>
              <w:right w:val="single" w:sz="4" w:space="0" w:color="auto"/>
            </w:tcBorders>
            <w:shd w:val="clear" w:color="auto" w:fill="auto"/>
          </w:tcPr>
          <w:p w:rsidR="00BC627B" w:rsidRPr="00EB0906" w:rsidRDefault="00C0515D" w:rsidP="00BC627B">
            <w:pPr>
              <w:rPr>
                <w:rFonts w:ascii="Arial" w:hAnsi="Arial" w:cs="Arial"/>
                <w:color w:val="FF0000"/>
              </w:rPr>
            </w:pPr>
            <w:r>
              <w:rPr>
                <w:noProof/>
                <w:lang w:eastAsia="fr-FR"/>
              </w:rPr>
              <w:drawing>
                <wp:anchor distT="0" distB="0" distL="114300" distR="114300" simplePos="0" relativeHeight="251630080" behindDoc="0" locked="0" layoutInCell="1" allowOverlap="1" wp14:anchorId="334A450D" wp14:editId="4347E2CF">
                  <wp:simplePos x="0" y="0"/>
                  <wp:positionH relativeFrom="column">
                    <wp:posOffset>2031365</wp:posOffset>
                  </wp:positionH>
                  <wp:positionV relativeFrom="paragraph">
                    <wp:posOffset>19050</wp:posOffset>
                  </wp:positionV>
                  <wp:extent cx="514350" cy="89535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9056" behindDoc="0" locked="0" layoutInCell="1" allowOverlap="1" wp14:anchorId="37D4E5EF" wp14:editId="7D85C748">
                  <wp:simplePos x="0" y="0"/>
                  <wp:positionH relativeFrom="margin">
                    <wp:posOffset>-24130</wp:posOffset>
                  </wp:positionH>
                  <wp:positionV relativeFrom="paragraph">
                    <wp:posOffset>102870</wp:posOffset>
                  </wp:positionV>
                  <wp:extent cx="4236720" cy="2506345"/>
                  <wp:effectExtent l="0" t="0" r="0" b="0"/>
                  <wp:wrapSquare wrapText="bothSides"/>
                  <wp:docPr id="87" name="Image 7" descr="http://www.tarbes.fr/fichiers_actu/103801plan_marca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tarbes.fr/fichiers_actu/103801plan_marcadieu.jpg"/>
                          <pic:cNvPicPr>
                            <a:picLocks noChangeAspect="1" noChangeArrowheads="1"/>
                          </pic:cNvPicPr>
                        </pic:nvPicPr>
                        <pic:blipFill>
                          <a:blip r:embed="rId14">
                            <a:extLst>
                              <a:ext uri="{28A0092B-C50C-407E-A947-70E740481C1C}">
                                <a14:useLocalDpi xmlns:a14="http://schemas.microsoft.com/office/drawing/2010/main" val="0"/>
                              </a:ext>
                            </a:extLst>
                          </a:blip>
                          <a:srcRect l="31432" t="28320" r="20506" b="4807"/>
                          <a:stretch>
                            <a:fillRect/>
                          </a:stretch>
                        </pic:blipFill>
                        <pic:spPr bwMode="auto">
                          <a:xfrm>
                            <a:off x="0" y="0"/>
                            <a:ext cx="4236720"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10" w:type="dxa"/>
            <w:tcBorders>
              <w:left w:val="single" w:sz="4" w:space="0" w:color="auto"/>
            </w:tcBorders>
            <w:shd w:val="clear" w:color="auto" w:fill="auto"/>
          </w:tcPr>
          <w:p w:rsidR="00BC627B" w:rsidRPr="00EB0906" w:rsidRDefault="00BC627B" w:rsidP="00EB0906">
            <w:pPr>
              <w:spacing w:after="200" w:line="276" w:lineRule="auto"/>
              <w:jc w:val="both"/>
              <w:rPr>
                <w:rFonts w:ascii="Arial" w:hAnsi="Arial" w:cs="Arial"/>
                <w:sz w:val="20"/>
                <w:szCs w:val="20"/>
              </w:rPr>
            </w:pPr>
            <w:r w:rsidRPr="00EB0906">
              <w:rPr>
                <w:rFonts w:ascii="Arial" w:hAnsi="Arial" w:cs="Arial"/>
                <w:sz w:val="20"/>
                <w:szCs w:val="20"/>
              </w:rPr>
              <w:t xml:space="preserve">Plan de  ville </w:t>
            </w:r>
          </w:p>
          <w:p w:rsidR="00BC627B" w:rsidRPr="00EB0906" w:rsidRDefault="00BC627B" w:rsidP="00EB0906">
            <w:pPr>
              <w:spacing w:after="200" w:line="276" w:lineRule="auto"/>
              <w:jc w:val="both"/>
              <w:rPr>
                <w:rFonts w:ascii="Arial" w:hAnsi="Arial" w:cs="Arial"/>
                <w:sz w:val="20"/>
                <w:szCs w:val="20"/>
              </w:rPr>
            </w:pPr>
            <w:r w:rsidRPr="00EB0906">
              <w:rPr>
                <w:rFonts w:ascii="Arial" w:hAnsi="Arial" w:cs="Arial"/>
                <w:sz w:val="20"/>
                <w:szCs w:val="20"/>
              </w:rPr>
              <w:t>http://www.tarbes.fr/actus/Travaux-de-la-Place-Marcadieu/1995/0</w:t>
            </w:r>
          </w:p>
          <w:p w:rsidR="00BC627B" w:rsidRDefault="00C0515D" w:rsidP="00BC627B">
            <w:pPr>
              <w:rPr>
                <w:noProof/>
              </w:rPr>
            </w:pPr>
            <w:r>
              <w:rPr>
                <w:noProof/>
                <w:lang w:eastAsia="fr-FR"/>
              </w:rPr>
              <mc:AlternateContent>
                <mc:Choice Requires="wps">
                  <w:drawing>
                    <wp:anchor distT="45720" distB="45720" distL="114300" distR="114300" simplePos="0" relativeHeight="251631104" behindDoc="0" locked="0" layoutInCell="1" allowOverlap="1" wp14:anchorId="103AFD9C" wp14:editId="42200517">
                      <wp:simplePos x="0" y="0"/>
                      <wp:positionH relativeFrom="page">
                        <wp:posOffset>382905</wp:posOffset>
                      </wp:positionH>
                      <wp:positionV relativeFrom="paragraph">
                        <wp:posOffset>92075</wp:posOffset>
                      </wp:positionV>
                      <wp:extent cx="1352550" cy="781050"/>
                      <wp:effectExtent l="0" t="0" r="0" b="0"/>
                      <wp:wrapSquare wrapText="bothSides"/>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81050"/>
                              </a:xfrm>
                              <a:prstGeom prst="rect">
                                <a:avLst/>
                              </a:prstGeom>
                              <a:solidFill>
                                <a:srgbClr val="FFFFFF"/>
                              </a:solidFill>
                              <a:ln w="9525">
                                <a:noFill/>
                                <a:miter lim="800000"/>
                                <a:headEnd/>
                                <a:tailEnd/>
                              </a:ln>
                            </wps:spPr>
                            <wps:txbx>
                              <w:txbxContent>
                                <w:p w:rsidR="00EE202F" w:rsidRDefault="00EE202F" w:rsidP="00BC627B">
                                  <w:r>
                                    <w:t>Trottoir</w:t>
                                  </w:r>
                                  <w:r>
                                    <w:rPr>
                                      <w:noProof/>
                                      <w:lang w:eastAsia="fr-FR"/>
                                    </w:rPr>
                                    <w:drawing>
                                      <wp:inline distT="0" distB="0" distL="0" distR="0" wp14:anchorId="648B4B49" wp14:editId="4ED41905">
                                        <wp:extent cx="276225" cy="238125"/>
                                        <wp:effectExtent l="0" t="0" r="0" b="0"/>
                                        <wp:docPr id="12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BC627B">
                                  <w:r>
                                    <w:t xml:space="preserve">Rue </w:t>
                                  </w:r>
                                  <w:r>
                                    <w:rPr>
                                      <w:noProof/>
                                      <w:lang w:eastAsia="fr-FR"/>
                                    </w:rPr>
                                    <w:drawing>
                                      <wp:inline distT="0" distB="0" distL="0" distR="0" wp14:anchorId="39D0A511" wp14:editId="14594543">
                                        <wp:extent cx="276225" cy="238125"/>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AFD9C" id="_x0000_s1058" type="#_x0000_t202" style="position:absolute;margin-left:30.15pt;margin-top:7.25pt;width:106.5pt;height:61.5pt;z-index:25163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" stroked="f">
                      <v:textbox>
                        <w:txbxContent>
                          <w:p w:rsidR="00EE202F" w:rsidRDefault="00EE202F" w:rsidP="00BC627B">
                            <w:r>
                              <w:t>Trottoir</w:t>
                            </w:r>
                            <w:r>
                              <w:rPr>
                                <w:noProof/>
                                <w:lang w:eastAsia="fr-FR"/>
                              </w:rPr>
                              <w:drawing>
                                <wp:inline distT="0" distB="0" distL="0" distR="0" wp14:anchorId="648B4B49" wp14:editId="4ED41905">
                                  <wp:extent cx="276225" cy="238125"/>
                                  <wp:effectExtent l="0" t="0" r="0" b="0"/>
                                  <wp:docPr id="12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BC627B">
                            <w:r>
                              <w:t xml:space="preserve">Rue </w:t>
                            </w:r>
                            <w:r>
                              <w:rPr>
                                <w:noProof/>
                                <w:lang w:eastAsia="fr-FR"/>
                              </w:rPr>
                              <w:drawing>
                                <wp:inline distT="0" distB="0" distL="0" distR="0" wp14:anchorId="39D0A511" wp14:editId="14594543">
                                  <wp:extent cx="276225" cy="238125"/>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v:textbox>
                      <w10:wrap type="square" anchorx="page"/>
                    </v:shape>
                  </w:pict>
                </mc:Fallback>
              </mc:AlternateContent>
            </w:r>
          </w:p>
        </w:tc>
      </w:tr>
    </w:tbl>
    <w:p w:rsidR="00BC627B" w:rsidRPr="00177EDF" w:rsidRDefault="00BC627B" w:rsidP="0056658F">
      <w:pPr>
        <w:numPr>
          <w:ilvl w:val="0"/>
          <w:numId w:val="86"/>
        </w:numPr>
        <w:spacing w:after="200" w:line="276" w:lineRule="auto"/>
        <w:contextualSpacing/>
        <w:jc w:val="both"/>
        <w:rPr>
          <w:rFonts w:ascii="Arial" w:hAnsi="Arial" w:cs="Arial"/>
          <w:b/>
          <w:sz w:val="24"/>
          <w:szCs w:val="24"/>
        </w:rPr>
      </w:pPr>
      <w:r w:rsidRPr="00177EDF">
        <w:rPr>
          <w:rFonts w:ascii="Arial" w:hAnsi="Arial" w:cs="Arial"/>
          <w:b/>
          <w:sz w:val="24"/>
          <w:szCs w:val="24"/>
        </w:rPr>
        <w:t>Quelles sont les premières tâches, dans l’ordre chronologique, que vous effectuez en sachant qu’un arrivage de fleurs est pré</w:t>
      </w:r>
      <w:r w:rsidR="00B56D68">
        <w:rPr>
          <w:rFonts w:ascii="Arial" w:hAnsi="Arial" w:cs="Arial"/>
          <w:b/>
          <w:sz w:val="24"/>
          <w:szCs w:val="24"/>
        </w:rPr>
        <w:t>vu</w:t>
      </w:r>
      <w:r w:rsidRPr="00177EDF">
        <w:rPr>
          <w:rFonts w:ascii="Arial" w:hAnsi="Arial" w:cs="Arial"/>
          <w:b/>
          <w:sz w:val="24"/>
          <w:szCs w:val="24"/>
        </w:rPr>
        <w:t xml:space="preserve"> à 11 heures ? </w:t>
      </w:r>
    </w:p>
    <w:p w:rsidR="00B45299" w:rsidRPr="00B45299" w:rsidRDefault="00B45299" w:rsidP="00B45299">
      <w:pPr>
        <w:pStyle w:val="Sansinterligne"/>
        <w:rPr>
          <w:rFonts w:ascii="Arial" w:hAnsi="Arial" w:cs="Arial"/>
          <w:sz w:val="24"/>
          <w:szCs w:val="24"/>
        </w:rPr>
      </w:pPr>
      <w:r w:rsidRPr="00B45299">
        <w:rPr>
          <w:rFonts w:ascii="Arial" w:hAnsi="Arial" w:cs="Arial"/>
          <w:sz w:val="24"/>
          <w:szCs w:val="24"/>
        </w:rPr>
        <w:t xml:space="preserve">Au moins sept réponses sont attendues. </w:t>
      </w:r>
      <w:r w:rsidRPr="00B45299">
        <w:rPr>
          <w:rFonts w:ascii="Arial" w:hAnsi="Arial" w:cs="Arial"/>
          <w:color w:val="0070C0"/>
          <w:sz w:val="24"/>
          <w:szCs w:val="24"/>
        </w:rPr>
        <w:t xml:space="preserve">On vérifie la cohérence de la réponse (on ne met pas un point par ligne mais des points pour une liste cohérente. </w:t>
      </w:r>
    </w:p>
    <w:p w:rsidR="00B45299" w:rsidRPr="00B45299" w:rsidRDefault="00B45299" w:rsidP="00B45299">
      <w:pPr>
        <w:pStyle w:val="Sansinterligne"/>
        <w:rPr>
          <w:rFonts w:ascii="Arial" w:hAnsi="Arial" w:cs="Arial"/>
          <w:color w:val="FF0000"/>
          <w:sz w:val="24"/>
          <w:szCs w:val="24"/>
        </w:rPr>
      </w:pPr>
      <w:r w:rsidRPr="00B45299">
        <w:rPr>
          <w:rFonts w:ascii="Arial" w:hAnsi="Arial" w:cs="Arial"/>
          <w:color w:val="FF0000"/>
          <w:sz w:val="24"/>
          <w:szCs w:val="24"/>
        </w:rPr>
        <w:t xml:space="preserve">     a/</w:t>
      </w:r>
      <w:r w:rsidR="003B03BB">
        <w:rPr>
          <w:rFonts w:ascii="Arial" w:hAnsi="Arial" w:cs="Arial"/>
          <w:color w:val="FF0000"/>
          <w:sz w:val="24"/>
          <w:szCs w:val="24"/>
        </w:rPr>
        <w:t xml:space="preserve"> </w:t>
      </w:r>
      <w:r w:rsidRPr="00B45299">
        <w:rPr>
          <w:rFonts w:ascii="Arial" w:hAnsi="Arial" w:cs="Arial"/>
          <w:color w:val="FF0000"/>
          <w:sz w:val="24"/>
          <w:szCs w:val="24"/>
        </w:rPr>
        <w:t>Je balaie.</w:t>
      </w:r>
    </w:p>
    <w:p w:rsidR="00B45299" w:rsidRPr="00B45299" w:rsidRDefault="00B45299" w:rsidP="00B45299">
      <w:pPr>
        <w:pStyle w:val="Sansinterligne"/>
        <w:rPr>
          <w:rFonts w:ascii="Arial" w:hAnsi="Arial" w:cs="Arial"/>
          <w:sz w:val="24"/>
          <w:szCs w:val="24"/>
        </w:rPr>
      </w:pPr>
      <w:r w:rsidRPr="00B45299">
        <w:rPr>
          <w:rFonts w:ascii="Arial" w:hAnsi="Arial" w:cs="Arial"/>
          <w:color w:val="FF0000"/>
          <w:sz w:val="24"/>
          <w:szCs w:val="24"/>
        </w:rPr>
        <w:t xml:space="preserve">     b/</w:t>
      </w:r>
      <w:r w:rsidR="003B03BB">
        <w:rPr>
          <w:rFonts w:ascii="Arial" w:hAnsi="Arial" w:cs="Arial"/>
          <w:color w:val="FF0000"/>
          <w:sz w:val="24"/>
          <w:szCs w:val="24"/>
        </w:rPr>
        <w:t xml:space="preserve"> </w:t>
      </w:r>
      <w:r w:rsidRPr="00B45299">
        <w:rPr>
          <w:rFonts w:ascii="Arial" w:hAnsi="Arial" w:cs="Arial"/>
          <w:color w:val="FF0000"/>
          <w:sz w:val="24"/>
          <w:szCs w:val="24"/>
        </w:rPr>
        <w:t>Je sors l’étalage à l’extérieur.</w:t>
      </w:r>
    </w:p>
    <w:p w:rsidR="00B45299" w:rsidRPr="00B45299" w:rsidRDefault="00B45299" w:rsidP="00B45299">
      <w:pPr>
        <w:pStyle w:val="Sansinterligne"/>
        <w:rPr>
          <w:rFonts w:ascii="Arial" w:hAnsi="Arial" w:cs="Arial"/>
          <w:sz w:val="24"/>
          <w:szCs w:val="24"/>
        </w:rPr>
      </w:pPr>
      <w:r w:rsidRPr="00B45299">
        <w:rPr>
          <w:rFonts w:ascii="Arial" w:hAnsi="Arial" w:cs="Arial"/>
          <w:color w:val="FF0000"/>
          <w:sz w:val="24"/>
          <w:szCs w:val="24"/>
        </w:rPr>
        <w:t xml:space="preserve">     c/</w:t>
      </w:r>
      <w:r w:rsidR="003B03BB">
        <w:rPr>
          <w:rFonts w:ascii="Arial" w:hAnsi="Arial" w:cs="Arial"/>
          <w:color w:val="FF0000"/>
          <w:sz w:val="24"/>
          <w:szCs w:val="24"/>
        </w:rPr>
        <w:t xml:space="preserve"> </w:t>
      </w:r>
      <w:r w:rsidRPr="00B45299">
        <w:rPr>
          <w:rFonts w:ascii="Arial" w:hAnsi="Arial" w:cs="Arial"/>
          <w:color w:val="FF0000"/>
          <w:sz w:val="24"/>
          <w:szCs w:val="24"/>
        </w:rPr>
        <w:t>Je retire les feuilles abimées et les fleurs fanées sur les plantes ;</w:t>
      </w:r>
    </w:p>
    <w:p w:rsidR="00B45299" w:rsidRPr="00B45299" w:rsidRDefault="00B45299" w:rsidP="00B45299">
      <w:pPr>
        <w:pStyle w:val="Sansinterligne"/>
        <w:ind w:left="284"/>
        <w:rPr>
          <w:rFonts w:ascii="Arial" w:hAnsi="Arial" w:cs="Arial"/>
          <w:sz w:val="24"/>
          <w:szCs w:val="24"/>
        </w:rPr>
      </w:pPr>
      <w:r w:rsidRPr="00B45299">
        <w:rPr>
          <w:rFonts w:ascii="Arial" w:hAnsi="Arial" w:cs="Arial"/>
          <w:color w:val="FF0000"/>
          <w:sz w:val="24"/>
          <w:szCs w:val="24"/>
        </w:rPr>
        <w:t>d/</w:t>
      </w:r>
      <w:r w:rsidR="003B03BB">
        <w:rPr>
          <w:rFonts w:ascii="Arial" w:hAnsi="Arial" w:cs="Arial"/>
          <w:color w:val="FF0000"/>
          <w:sz w:val="24"/>
          <w:szCs w:val="24"/>
        </w:rPr>
        <w:t xml:space="preserve"> </w:t>
      </w:r>
      <w:r w:rsidRPr="00B45299">
        <w:rPr>
          <w:rFonts w:ascii="Arial" w:hAnsi="Arial" w:cs="Arial"/>
          <w:color w:val="FF0000"/>
          <w:sz w:val="24"/>
          <w:szCs w:val="24"/>
        </w:rPr>
        <w:t>J’arrose les plantes qui en ont besoin.</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e/</w:t>
      </w:r>
      <w:r w:rsidR="003B03BB">
        <w:rPr>
          <w:rFonts w:ascii="Arial" w:hAnsi="Arial" w:cs="Arial"/>
          <w:color w:val="FF0000"/>
          <w:sz w:val="24"/>
          <w:szCs w:val="24"/>
        </w:rPr>
        <w:t xml:space="preserve"> </w:t>
      </w:r>
      <w:r w:rsidRPr="00B45299">
        <w:rPr>
          <w:rFonts w:ascii="Arial" w:hAnsi="Arial" w:cs="Arial"/>
          <w:color w:val="FF0000"/>
          <w:sz w:val="24"/>
          <w:szCs w:val="24"/>
        </w:rPr>
        <w:t>Je vérifie l’eau des vases en magasin et la change si nécessaire.</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f/</w:t>
      </w:r>
      <w:r w:rsidR="003B03BB">
        <w:rPr>
          <w:rFonts w:ascii="Arial" w:hAnsi="Arial" w:cs="Arial"/>
          <w:color w:val="FF0000"/>
          <w:sz w:val="24"/>
          <w:szCs w:val="24"/>
        </w:rPr>
        <w:t xml:space="preserve"> </w:t>
      </w:r>
      <w:r w:rsidRPr="00B45299">
        <w:rPr>
          <w:rFonts w:ascii="Arial" w:hAnsi="Arial" w:cs="Arial"/>
          <w:color w:val="FF0000"/>
          <w:sz w:val="24"/>
          <w:szCs w:val="24"/>
        </w:rPr>
        <w:t>Je recoupe les tiges des fleurs et je complète les vases si nécessaires. </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g/</w:t>
      </w:r>
      <w:r w:rsidR="003B03BB">
        <w:rPr>
          <w:rFonts w:ascii="Arial" w:hAnsi="Arial" w:cs="Arial"/>
          <w:color w:val="FF0000"/>
          <w:sz w:val="24"/>
          <w:szCs w:val="24"/>
        </w:rPr>
        <w:t xml:space="preserve"> </w:t>
      </w:r>
      <w:r w:rsidRPr="00B45299">
        <w:rPr>
          <w:rFonts w:ascii="Arial" w:hAnsi="Arial" w:cs="Arial"/>
          <w:color w:val="FF0000"/>
          <w:sz w:val="24"/>
          <w:szCs w:val="24"/>
        </w:rPr>
        <w:t>Je balaie et lave le sol du magasin.</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h/</w:t>
      </w:r>
      <w:r w:rsidR="003B03BB">
        <w:rPr>
          <w:rFonts w:ascii="Arial" w:hAnsi="Arial" w:cs="Arial"/>
          <w:color w:val="FF0000"/>
          <w:sz w:val="24"/>
          <w:szCs w:val="24"/>
        </w:rPr>
        <w:t xml:space="preserve"> </w:t>
      </w:r>
      <w:r w:rsidRPr="00B45299">
        <w:rPr>
          <w:rFonts w:ascii="Arial" w:hAnsi="Arial" w:cs="Arial"/>
          <w:color w:val="FF0000"/>
          <w:sz w:val="24"/>
          <w:szCs w:val="24"/>
        </w:rPr>
        <w:t xml:space="preserve">Je désinfecte et remplis d’eau les bacs de la chambre climatique. </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i/</w:t>
      </w:r>
      <w:r w:rsidR="003B03BB">
        <w:rPr>
          <w:rFonts w:ascii="Arial" w:hAnsi="Arial" w:cs="Arial"/>
          <w:color w:val="FF0000"/>
          <w:sz w:val="24"/>
          <w:szCs w:val="24"/>
        </w:rPr>
        <w:t xml:space="preserve"> </w:t>
      </w:r>
      <w:r w:rsidRPr="00B45299">
        <w:rPr>
          <w:rFonts w:ascii="Arial" w:hAnsi="Arial" w:cs="Arial"/>
          <w:color w:val="FF0000"/>
          <w:sz w:val="24"/>
          <w:szCs w:val="24"/>
        </w:rPr>
        <w:t>Je mets un produit pour la conservation des végétaux</w:t>
      </w:r>
    </w:p>
    <w:p w:rsidR="00BC627B" w:rsidRPr="00177EDF" w:rsidRDefault="00BC627B" w:rsidP="0056658F">
      <w:pPr>
        <w:numPr>
          <w:ilvl w:val="0"/>
          <w:numId w:val="86"/>
        </w:numPr>
        <w:spacing w:after="200" w:line="276" w:lineRule="auto"/>
        <w:ind w:left="-284" w:firstLine="1"/>
        <w:contextualSpacing/>
        <w:jc w:val="both"/>
        <w:rPr>
          <w:rFonts w:ascii="Arial" w:hAnsi="Arial" w:cs="Arial"/>
          <w:b/>
          <w:sz w:val="24"/>
          <w:szCs w:val="24"/>
        </w:rPr>
      </w:pPr>
      <w:r w:rsidRPr="00177EDF">
        <w:rPr>
          <w:rFonts w:ascii="Arial" w:hAnsi="Arial" w:cs="Arial"/>
          <w:b/>
          <w:sz w:val="24"/>
          <w:szCs w:val="24"/>
        </w:rPr>
        <w:t xml:space="preserve">Parmi votre étalage extérieur, vous constatez que certaines plantes ne sont pas étiquetées. </w:t>
      </w:r>
    </w:p>
    <w:p w:rsidR="00BC627B" w:rsidRPr="00177EDF" w:rsidRDefault="00BC627B" w:rsidP="00B45299">
      <w:pPr>
        <w:spacing w:after="200" w:line="276" w:lineRule="auto"/>
        <w:ind w:left="-567"/>
        <w:jc w:val="both"/>
        <w:rPr>
          <w:rFonts w:ascii="Arial" w:hAnsi="Arial" w:cs="Arial"/>
          <w:sz w:val="24"/>
          <w:szCs w:val="24"/>
        </w:rPr>
      </w:pPr>
      <w:r w:rsidRPr="00177EDF">
        <w:rPr>
          <w:rFonts w:ascii="Arial" w:hAnsi="Arial" w:cs="Arial"/>
          <w:sz w:val="24"/>
          <w:szCs w:val="24"/>
        </w:rPr>
        <w:lastRenderedPageBreak/>
        <w:t>Identifiez-les en complétant le tableau suivant :</w:t>
      </w:r>
      <w:r w:rsidR="00B45299" w:rsidRPr="00B45299">
        <w:rPr>
          <w:rFonts w:ascii="Arial" w:hAnsi="Arial" w:cs="Arial"/>
          <w:b/>
          <w:color w:val="00B050"/>
          <w:sz w:val="24"/>
          <w:szCs w:val="24"/>
        </w:rPr>
        <w:t xml:space="preserve"> </w:t>
      </w:r>
    </w:p>
    <w:tbl>
      <w:tblPr>
        <w:tblW w:w="81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356"/>
        <w:gridCol w:w="1884"/>
        <w:gridCol w:w="1884"/>
      </w:tblGrid>
      <w:tr w:rsidR="00BC627B" w:rsidRPr="00EB0906" w:rsidTr="00EB0906">
        <w:trPr>
          <w:trHeight w:val="702"/>
          <w:jc w:val="center"/>
        </w:trPr>
        <w:tc>
          <w:tcPr>
            <w:tcW w:w="4356" w:type="dxa"/>
            <w:shd w:val="clear" w:color="auto" w:fill="auto"/>
            <w:vAlign w:val="center"/>
          </w:tcPr>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Plante</w:t>
            </w:r>
          </w:p>
        </w:tc>
        <w:tc>
          <w:tcPr>
            <w:tcW w:w="1884" w:type="dxa"/>
            <w:shd w:val="clear" w:color="auto" w:fill="auto"/>
            <w:vAlign w:val="center"/>
          </w:tcPr>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Nom Commun</w:t>
            </w:r>
          </w:p>
        </w:tc>
        <w:tc>
          <w:tcPr>
            <w:tcW w:w="1884" w:type="dxa"/>
            <w:shd w:val="clear" w:color="auto" w:fill="auto"/>
          </w:tcPr>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Nom botanique</w:t>
            </w:r>
          </w:p>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d’Espèce</w:t>
            </w:r>
          </w:p>
        </w:tc>
      </w:tr>
      <w:tr w:rsidR="00B45299" w:rsidRPr="00EB0906" w:rsidTr="00EB0906">
        <w:trPr>
          <w:trHeight w:val="2340"/>
          <w:jc w:val="center"/>
        </w:trPr>
        <w:tc>
          <w:tcPr>
            <w:tcW w:w="4356" w:type="dxa"/>
            <w:shd w:val="clear" w:color="auto" w:fill="auto"/>
          </w:tcPr>
          <w:p w:rsidR="00B4529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61701EC4" wp14:editId="2559361F">
                  <wp:extent cx="1828800" cy="1371600"/>
                  <wp:effectExtent l="0" t="0" r="0" b="0"/>
                  <wp:docPr id="3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1884" w:type="dxa"/>
            <w:shd w:val="clear" w:color="auto" w:fill="auto"/>
          </w:tcPr>
          <w:p w:rsidR="00B45299" w:rsidRPr="000A1DD4" w:rsidRDefault="00B45299" w:rsidP="00B45299"/>
          <w:p w:rsidR="00B45299" w:rsidRPr="000A1DD4" w:rsidRDefault="00B45299" w:rsidP="00B45299"/>
          <w:p w:rsidR="00B45299" w:rsidRPr="000A1DD4" w:rsidRDefault="00B45299" w:rsidP="00B45299"/>
          <w:p w:rsidR="00B45299" w:rsidRPr="000A1DD4" w:rsidRDefault="00B45299" w:rsidP="00B45299">
            <w:r w:rsidRPr="00EB0906">
              <w:rPr>
                <w:color w:val="FF0000"/>
              </w:rPr>
              <w:t xml:space="preserve">Dendrobium </w:t>
            </w:r>
          </w:p>
          <w:p w:rsidR="00B45299" w:rsidRPr="000A1DD4" w:rsidRDefault="00B45299" w:rsidP="00B45299"/>
          <w:p w:rsidR="00B45299" w:rsidRPr="000A1DD4" w:rsidRDefault="00B45299" w:rsidP="00B45299"/>
        </w:tc>
        <w:tc>
          <w:tcPr>
            <w:tcW w:w="1884" w:type="dxa"/>
            <w:shd w:val="clear" w:color="auto" w:fill="auto"/>
            <w:vAlign w:val="center"/>
          </w:tcPr>
          <w:p w:rsidR="00B45299" w:rsidRPr="00EB0906" w:rsidRDefault="00B45299" w:rsidP="00B45299">
            <w:pPr>
              <w:rPr>
                <w:color w:val="FF0000"/>
              </w:rPr>
            </w:pPr>
            <w:r w:rsidRPr="00EB0906">
              <w:rPr>
                <w:color w:val="FF0000"/>
              </w:rPr>
              <w:t>Dendrobium nobile</w:t>
            </w:r>
          </w:p>
        </w:tc>
      </w:tr>
      <w:tr w:rsidR="00B45299" w:rsidRPr="00EB0906" w:rsidTr="00EB0906">
        <w:trPr>
          <w:trHeight w:val="2990"/>
          <w:jc w:val="center"/>
        </w:trPr>
        <w:tc>
          <w:tcPr>
            <w:tcW w:w="4356" w:type="dxa"/>
            <w:shd w:val="clear" w:color="auto" w:fill="auto"/>
          </w:tcPr>
          <w:p w:rsidR="00B4529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6A7E12D5" wp14:editId="01A571D7">
                  <wp:extent cx="1257300" cy="1466850"/>
                  <wp:effectExtent l="0" t="0" r="0" b="0"/>
                  <wp:docPr id="31" name="Image 18" descr="C:\Users\corinne\Documents\index.jpgnarc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corinne\Documents\index.jpgnarcis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466850"/>
                          </a:xfrm>
                          <a:prstGeom prst="rect">
                            <a:avLst/>
                          </a:prstGeom>
                          <a:noFill/>
                          <a:ln>
                            <a:noFill/>
                          </a:ln>
                        </pic:spPr>
                      </pic:pic>
                    </a:graphicData>
                  </a:graphic>
                </wp:inline>
              </w:drawing>
            </w:r>
          </w:p>
        </w:tc>
        <w:tc>
          <w:tcPr>
            <w:tcW w:w="1884" w:type="dxa"/>
            <w:shd w:val="clear" w:color="auto" w:fill="auto"/>
          </w:tcPr>
          <w:p w:rsidR="00B45299" w:rsidRPr="00EB0906" w:rsidRDefault="00B45299" w:rsidP="00B45299">
            <w:pPr>
              <w:rPr>
                <w:color w:val="FF0000"/>
              </w:rPr>
            </w:pPr>
          </w:p>
          <w:p w:rsidR="00B45299" w:rsidRPr="00EB0906" w:rsidRDefault="00B45299" w:rsidP="00B45299">
            <w:pPr>
              <w:rPr>
                <w:color w:val="FF0000"/>
              </w:rPr>
            </w:pPr>
          </w:p>
          <w:p w:rsidR="00B45299" w:rsidRPr="00EB0906" w:rsidRDefault="00B45299" w:rsidP="00B45299">
            <w:pPr>
              <w:rPr>
                <w:color w:val="FF0000"/>
              </w:rPr>
            </w:pPr>
          </w:p>
          <w:p w:rsidR="00B45299" w:rsidRPr="00EB0906" w:rsidRDefault="00B45299" w:rsidP="00B45299">
            <w:pPr>
              <w:rPr>
                <w:color w:val="FF0000"/>
              </w:rPr>
            </w:pPr>
            <w:r w:rsidRPr="00EB0906">
              <w:rPr>
                <w:color w:val="FF0000"/>
              </w:rPr>
              <w:t>Jonquille</w:t>
            </w:r>
          </w:p>
          <w:p w:rsidR="00B45299" w:rsidRPr="00EB0906" w:rsidRDefault="00B45299" w:rsidP="00B45299">
            <w:pPr>
              <w:rPr>
                <w:color w:val="FF0000"/>
              </w:rPr>
            </w:pPr>
          </w:p>
        </w:tc>
        <w:tc>
          <w:tcPr>
            <w:tcW w:w="1884" w:type="dxa"/>
            <w:shd w:val="clear" w:color="auto" w:fill="auto"/>
            <w:vAlign w:val="center"/>
          </w:tcPr>
          <w:p w:rsidR="00B45299" w:rsidRPr="00EB0906" w:rsidRDefault="00B45299" w:rsidP="00B45299">
            <w:pPr>
              <w:rPr>
                <w:color w:val="FF0000"/>
              </w:rPr>
            </w:pPr>
            <w:r w:rsidRPr="00EB0906">
              <w:rPr>
                <w:color w:val="FF0000"/>
              </w:rPr>
              <w:t>Narcissus hybrides</w:t>
            </w:r>
          </w:p>
        </w:tc>
      </w:tr>
      <w:tr w:rsidR="00B45299" w:rsidRPr="00EB0906" w:rsidTr="00EB0906">
        <w:trPr>
          <w:trHeight w:val="2290"/>
          <w:jc w:val="center"/>
        </w:trPr>
        <w:tc>
          <w:tcPr>
            <w:tcW w:w="4356" w:type="dxa"/>
            <w:shd w:val="clear" w:color="auto" w:fill="auto"/>
          </w:tcPr>
          <w:p w:rsidR="00B45299"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430CED44" wp14:editId="61F73154">
                  <wp:extent cx="1781175" cy="1781175"/>
                  <wp:effectExtent l="0" t="0" r="0" b="0"/>
                  <wp:docPr id="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1884" w:type="dxa"/>
            <w:shd w:val="clear" w:color="auto" w:fill="auto"/>
          </w:tcPr>
          <w:p w:rsidR="00B45299" w:rsidRPr="00EB0906" w:rsidRDefault="00B45299" w:rsidP="00B45299">
            <w:pPr>
              <w:rPr>
                <w:color w:val="FF0000"/>
              </w:rPr>
            </w:pPr>
          </w:p>
          <w:p w:rsidR="00B45299" w:rsidRPr="00EB0906" w:rsidRDefault="00B45299" w:rsidP="00B45299">
            <w:pPr>
              <w:rPr>
                <w:color w:val="FF0000"/>
              </w:rPr>
            </w:pPr>
          </w:p>
          <w:p w:rsidR="00B45299" w:rsidRPr="00EB0906" w:rsidRDefault="00B45299" w:rsidP="00B45299">
            <w:pPr>
              <w:rPr>
                <w:color w:val="FF0000"/>
              </w:rPr>
            </w:pPr>
            <w:r w:rsidRPr="00EB0906">
              <w:rPr>
                <w:color w:val="FF0000"/>
              </w:rPr>
              <w:t xml:space="preserve">Hellebore/Rose de Noël </w:t>
            </w:r>
          </w:p>
        </w:tc>
        <w:tc>
          <w:tcPr>
            <w:tcW w:w="1884" w:type="dxa"/>
            <w:shd w:val="clear" w:color="auto" w:fill="auto"/>
            <w:vAlign w:val="center"/>
          </w:tcPr>
          <w:p w:rsidR="00B45299" w:rsidRPr="00EB0906" w:rsidRDefault="00B45299" w:rsidP="00B45299">
            <w:pPr>
              <w:rPr>
                <w:color w:val="FFC000"/>
              </w:rPr>
            </w:pPr>
            <w:r w:rsidRPr="00EB0906">
              <w:rPr>
                <w:color w:val="FF0000"/>
              </w:rPr>
              <w:t>Helleborus niger</w:t>
            </w:r>
          </w:p>
        </w:tc>
      </w:tr>
      <w:tr w:rsidR="00065B2A" w:rsidRPr="00EB0906" w:rsidTr="00EB0906">
        <w:trPr>
          <w:trHeight w:val="2290"/>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rPr>
            </w:pPr>
            <w:r>
              <w:rPr>
                <w:rFonts w:ascii="Arial" w:hAnsi="Arial" w:cs="Arial"/>
                <w:noProof/>
                <w:sz w:val="24"/>
                <w:szCs w:val="24"/>
                <w:lang w:eastAsia="fr-FR"/>
              </w:rPr>
              <w:drawing>
                <wp:inline distT="0" distB="0" distL="0" distR="0" wp14:anchorId="632C50D6" wp14:editId="3625FC1B">
                  <wp:extent cx="1400175" cy="1695450"/>
                  <wp:effectExtent l="0" t="0" r="0" b="0"/>
                  <wp:docPr id="25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0175" cy="1695450"/>
                          </a:xfrm>
                          <a:prstGeom prst="rect">
                            <a:avLst/>
                          </a:prstGeom>
                          <a:noFill/>
                        </pic:spPr>
                      </pic:pic>
                    </a:graphicData>
                  </a:graphic>
                </wp:inline>
              </w:drawing>
            </w:r>
          </w:p>
        </w:tc>
        <w:tc>
          <w:tcPr>
            <w:tcW w:w="1884" w:type="dxa"/>
            <w:shd w:val="clear" w:color="auto" w:fill="auto"/>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Muscari</w:t>
            </w:r>
          </w:p>
        </w:tc>
        <w:tc>
          <w:tcPr>
            <w:tcW w:w="1884" w:type="dxa"/>
            <w:shd w:val="clear" w:color="auto" w:fill="auto"/>
            <w:vAlign w:val="center"/>
          </w:tcPr>
          <w:p w:rsidR="00065B2A" w:rsidRPr="00EB0906" w:rsidRDefault="00065B2A" w:rsidP="00065B2A">
            <w:pPr>
              <w:rPr>
                <w:color w:val="FF0000"/>
              </w:rPr>
            </w:pPr>
            <w:r w:rsidRPr="00EB0906">
              <w:rPr>
                <w:color w:val="FF0000"/>
              </w:rPr>
              <w:t>Muscari</w:t>
            </w:r>
          </w:p>
          <w:p w:rsidR="00065B2A" w:rsidRPr="000A1DD4" w:rsidRDefault="00065B2A" w:rsidP="00065B2A">
            <w:r w:rsidRPr="00EB0906">
              <w:rPr>
                <w:iCs/>
                <w:color w:val="FF0000"/>
              </w:rPr>
              <w:t>armeniacum</w:t>
            </w:r>
          </w:p>
        </w:tc>
      </w:tr>
      <w:tr w:rsidR="00065B2A" w:rsidRPr="00EB0906" w:rsidTr="00065B2A">
        <w:trPr>
          <w:trHeight w:val="2248"/>
          <w:jc w:val="center"/>
        </w:trPr>
        <w:tc>
          <w:tcPr>
            <w:tcW w:w="4356" w:type="dxa"/>
            <w:shd w:val="clear" w:color="auto" w:fill="auto"/>
          </w:tcPr>
          <w:p w:rsidR="00065B2A" w:rsidRPr="00EB0906" w:rsidRDefault="00C0515D" w:rsidP="00065B2A">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6A4573E5" wp14:editId="057BFB1A">
                  <wp:extent cx="1809750" cy="1266825"/>
                  <wp:effectExtent l="0" t="0" r="0" b="0"/>
                  <wp:docPr id="33" name="Image 5" descr="C:\Users\corinne\Documents\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paqueret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c>
        <w:tc>
          <w:tcPr>
            <w:tcW w:w="1884" w:type="dxa"/>
            <w:shd w:val="clear" w:color="auto" w:fill="auto"/>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 xml:space="preserve">Pâquerette </w:t>
            </w:r>
          </w:p>
        </w:tc>
        <w:tc>
          <w:tcPr>
            <w:tcW w:w="1884" w:type="dxa"/>
            <w:shd w:val="clear" w:color="auto" w:fill="auto"/>
            <w:vAlign w:val="center"/>
          </w:tcPr>
          <w:p w:rsidR="00065B2A" w:rsidRPr="00EB0906" w:rsidRDefault="00065B2A" w:rsidP="00065B2A">
            <w:pPr>
              <w:rPr>
                <w:color w:val="FF0000"/>
              </w:rPr>
            </w:pPr>
            <w:r w:rsidRPr="00EB0906">
              <w:rPr>
                <w:color w:val="FF0000"/>
              </w:rPr>
              <w:t>Bellis</w:t>
            </w:r>
          </w:p>
          <w:p w:rsidR="00065B2A" w:rsidRPr="00EB0906" w:rsidRDefault="00065B2A" w:rsidP="00065B2A">
            <w:pPr>
              <w:rPr>
                <w:color w:val="FF0000"/>
              </w:rPr>
            </w:pPr>
            <w:r w:rsidRPr="00EB0906">
              <w:rPr>
                <w:color w:val="FF0000"/>
              </w:rPr>
              <w:t>perrenis</w:t>
            </w:r>
          </w:p>
        </w:tc>
      </w:tr>
      <w:tr w:rsidR="00065B2A" w:rsidRPr="00EB0906" w:rsidTr="00065B2A">
        <w:trPr>
          <w:trHeight w:val="2520"/>
          <w:jc w:val="center"/>
        </w:trPr>
        <w:tc>
          <w:tcPr>
            <w:tcW w:w="4356" w:type="dxa"/>
            <w:shd w:val="clear" w:color="auto" w:fill="auto"/>
          </w:tcPr>
          <w:p w:rsidR="00065B2A" w:rsidRPr="00EB0906" w:rsidRDefault="00C0515D" w:rsidP="00065B2A">
            <w:pPr>
              <w:spacing w:after="0" w:line="240" w:lineRule="auto"/>
              <w:jc w:val="both"/>
              <w:rPr>
                <w:rFonts w:ascii="Arial" w:hAnsi="Arial" w:cs="Arial"/>
                <w:sz w:val="24"/>
                <w:szCs w:val="24"/>
              </w:rPr>
            </w:pPr>
            <w:r>
              <w:rPr>
                <w:noProof/>
                <w:lang w:eastAsia="fr-FR"/>
              </w:rPr>
              <w:drawing>
                <wp:anchor distT="0" distB="0" distL="114300" distR="114300" simplePos="0" relativeHeight="251686400" behindDoc="1" locked="0" layoutInCell="1" allowOverlap="1" wp14:anchorId="005CBEEF" wp14:editId="011589EE">
                  <wp:simplePos x="0" y="0"/>
                  <wp:positionH relativeFrom="column">
                    <wp:posOffset>1086485</wp:posOffset>
                  </wp:positionH>
                  <wp:positionV relativeFrom="paragraph">
                    <wp:posOffset>52070</wp:posOffset>
                  </wp:positionV>
                  <wp:extent cx="681355" cy="1323975"/>
                  <wp:effectExtent l="0" t="0" r="0" b="0"/>
                  <wp:wrapTight wrapText="bothSides">
                    <wp:wrapPolygon edited="0">
                      <wp:start x="0" y="0"/>
                      <wp:lineTo x="0" y="21445"/>
                      <wp:lineTo x="21137" y="21445"/>
                      <wp:lineTo x="21137" y="0"/>
                      <wp:lineTo x="0" y="0"/>
                    </wp:wrapPolygon>
                  </wp:wrapTight>
                  <wp:docPr id="201" name="Image 8" descr="C:\Users\corinne\Documents\images.jpg c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corinne\Documents\images.jpg cha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35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5B2A" w:rsidRPr="00EB0906" w:rsidRDefault="00065B2A" w:rsidP="00065B2A">
            <w:pPr>
              <w:spacing w:after="0" w:line="240" w:lineRule="auto"/>
              <w:jc w:val="both"/>
              <w:rPr>
                <w:rFonts w:ascii="Arial" w:hAnsi="Arial" w:cs="Arial"/>
                <w:sz w:val="24"/>
                <w:szCs w:val="24"/>
              </w:rPr>
            </w:pPr>
          </w:p>
        </w:tc>
        <w:tc>
          <w:tcPr>
            <w:tcW w:w="1884" w:type="dxa"/>
            <w:shd w:val="clear" w:color="auto" w:fill="auto"/>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Chamaecyparis</w:t>
            </w:r>
          </w:p>
        </w:tc>
        <w:tc>
          <w:tcPr>
            <w:tcW w:w="1884" w:type="dxa"/>
            <w:shd w:val="clear" w:color="auto" w:fill="auto"/>
            <w:vAlign w:val="center"/>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Chamaecyparis</w:t>
            </w:r>
          </w:p>
          <w:p w:rsidR="00065B2A" w:rsidRPr="00EB0906" w:rsidRDefault="00065B2A" w:rsidP="00065B2A">
            <w:pPr>
              <w:rPr>
                <w:color w:val="FF0000"/>
              </w:rPr>
            </w:pPr>
            <w:r w:rsidRPr="00EB0906">
              <w:rPr>
                <w:color w:val="FF0000"/>
              </w:rPr>
              <w:t>lawsonniana</w:t>
            </w:r>
          </w:p>
        </w:tc>
      </w:tr>
      <w:tr w:rsidR="00065B2A" w:rsidRPr="00EB0906" w:rsidTr="00065B2A">
        <w:trPr>
          <w:trHeight w:val="2231"/>
          <w:jc w:val="center"/>
        </w:trPr>
        <w:tc>
          <w:tcPr>
            <w:tcW w:w="4356" w:type="dxa"/>
            <w:shd w:val="clear" w:color="auto" w:fill="auto"/>
          </w:tcPr>
          <w:p w:rsidR="00065B2A" w:rsidRPr="00EB0906" w:rsidRDefault="00C0515D" w:rsidP="00065B2A">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32591E4B" wp14:editId="1FEBF941">
                  <wp:extent cx="1962150" cy="1304925"/>
                  <wp:effectExtent l="0" t="0" r="0" b="0"/>
                  <wp:docPr id="34" name="Image 26" descr="C:\Users\corinne\Documents\index.jpg camé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corinne\Documents\index.jpg camél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EB0906" w:rsidRDefault="00065B2A" w:rsidP="00065B2A">
            <w:pPr>
              <w:rPr>
                <w:i/>
              </w:rPr>
            </w:pPr>
            <w:r w:rsidRPr="00EB0906">
              <w:rPr>
                <w:iCs/>
                <w:color w:val="FF0000"/>
              </w:rPr>
              <w:t>Camélia</w:t>
            </w:r>
          </w:p>
        </w:tc>
        <w:tc>
          <w:tcPr>
            <w:tcW w:w="1884" w:type="dxa"/>
            <w:shd w:val="clear" w:color="auto" w:fill="auto"/>
            <w:vAlign w:val="center"/>
          </w:tcPr>
          <w:p w:rsidR="00065B2A" w:rsidRPr="000A1DD4" w:rsidRDefault="00065B2A" w:rsidP="00065B2A"/>
          <w:p w:rsidR="00065B2A" w:rsidRPr="00EB0906" w:rsidRDefault="00065B2A" w:rsidP="00065B2A">
            <w:pPr>
              <w:rPr>
                <w:i/>
              </w:rPr>
            </w:pPr>
            <w:r w:rsidRPr="00EB0906">
              <w:rPr>
                <w:iCs/>
                <w:color w:val="FF0000"/>
              </w:rPr>
              <w:t>Camellia</w:t>
            </w:r>
          </w:p>
          <w:p w:rsidR="00065B2A" w:rsidRPr="00EB0906" w:rsidRDefault="00065B2A" w:rsidP="00065B2A">
            <w:pPr>
              <w:rPr>
                <w:i/>
              </w:rPr>
            </w:pPr>
            <w:r w:rsidRPr="00EB0906">
              <w:rPr>
                <w:color w:val="FF0000"/>
              </w:rPr>
              <w:t>japonica</w:t>
            </w:r>
          </w:p>
        </w:tc>
      </w:tr>
      <w:tr w:rsidR="00065B2A" w:rsidRPr="00EB0906" w:rsidTr="00EB0906">
        <w:trPr>
          <w:trHeight w:val="2662"/>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3AC5EEC8" wp14:editId="56664306">
                  <wp:extent cx="1485900" cy="1485900"/>
                  <wp:effectExtent l="0" t="0" r="0" b="0"/>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0A1DD4" w:rsidRDefault="00065B2A" w:rsidP="00065B2A">
            <w:r w:rsidRPr="00EB0906">
              <w:rPr>
                <w:color w:val="FF0000"/>
              </w:rPr>
              <w:t>Cinéraire</w:t>
            </w:r>
          </w:p>
        </w:tc>
        <w:tc>
          <w:tcPr>
            <w:tcW w:w="1884" w:type="dxa"/>
            <w:shd w:val="clear" w:color="auto" w:fill="auto"/>
            <w:vAlign w:val="center"/>
          </w:tcPr>
          <w:p w:rsidR="00065B2A" w:rsidRPr="00EB0906" w:rsidRDefault="00065B2A" w:rsidP="00065B2A">
            <w:pPr>
              <w:rPr>
                <w:color w:val="FF0000"/>
              </w:rPr>
            </w:pPr>
            <w:r w:rsidRPr="00EB0906">
              <w:rPr>
                <w:color w:val="FF0000"/>
              </w:rPr>
              <w:t>Senecio maritima</w:t>
            </w:r>
          </w:p>
        </w:tc>
      </w:tr>
      <w:tr w:rsidR="00065B2A" w:rsidRPr="00EB0906" w:rsidTr="00EB0906">
        <w:trPr>
          <w:trHeight w:val="2750"/>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2C262B40" wp14:editId="4F560992">
                  <wp:extent cx="2247900" cy="1495425"/>
                  <wp:effectExtent l="0" t="0" r="0" b="0"/>
                  <wp:docPr id="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0A1DD4" w:rsidRDefault="00065B2A" w:rsidP="00065B2A">
            <w:r w:rsidRPr="00EB0906">
              <w:rPr>
                <w:bCs/>
                <w:color w:val="FF0000"/>
              </w:rPr>
              <w:t xml:space="preserve">Pensée </w:t>
            </w:r>
          </w:p>
        </w:tc>
        <w:tc>
          <w:tcPr>
            <w:tcW w:w="1884" w:type="dxa"/>
            <w:shd w:val="clear" w:color="auto" w:fill="auto"/>
            <w:vAlign w:val="center"/>
          </w:tcPr>
          <w:p w:rsidR="00065B2A" w:rsidRPr="000A1DD4" w:rsidRDefault="00065B2A" w:rsidP="00065B2A"/>
          <w:p w:rsidR="00065B2A" w:rsidRPr="00EB0906" w:rsidRDefault="00065B2A" w:rsidP="00065B2A">
            <w:pPr>
              <w:rPr>
                <w:bCs/>
                <w:color w:val="FF0000"/>
              </w:rPr>
            </w:pPr>
            <w:r w:rsidRPr="00EB0906">
              <w:rPr>
                <w:bCs/>
                <w:color w:val="FF0000"/>
              </w:rPr>
              <w:t xml:space="preserve">Viola </w:t>
            </w:r>
          </w:p>
          <w:p w:rsidR="00065B2A" w:rsidRPr="000A1DD4" w:rsidRDefault="00065B2A" w:rsidP="00065B2A">
            <w:r w:rsidRPr="00EB0906">
              <w:rPr>
                <w:bCs/>
                <w:color w:val="FF0000"/>
              </w:rPr>
              <w:t>cornuta</w:t>
            </w:r>
          </w:p>
        </w:tc>
      </w:tr>
      <w:tr w:rsidR="00065B2A" w:rsidRPr="00EB0906" w:rsidTr="00EB0906">
        <w:trPr>
          <w:trHeight w:val="2750"/>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lang w:eastAsia="fr-FR"/>
              </w:rPr>
            </w:pPr>
            <w:r>
              <w:rPr>
                <w:rFonts w:ascii="Arial" w:hAnsi="Arial" w:cs="Arial"/>
                <w:noProof/>
                <w:sz w:val="24"/>
                <w:szCs w:val="24"/>
                <w:lang w:eastAsia="fr-FR"/>
              </w:rPr>
              <w:lastRenderedPageBreak/>
              <w:drawing>
                <wp:inline distT="0" distB="0" distL="0" distR="0" wp14:anchorId="32B9FF48" wp14:editId="24832D72">
                  <wp:extent cx="2190750" cy="1638300"/>
                  <wp:effectExtent l="0" t="0" r="0" b="0"/>
                  <wp:docPr id="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0A1DD4" w:rsidRDefault="00065B2A" w:rsidP="00065B2A">
            <w:r w:rsidRPr="00EB0906">
              <w:rPr>
                <w:color w:val="FF0000"/>
              </w:rPr>
              <w:t>Fusain</w:t>
            </w:r>
          </w:p>
        </w:tc>
        <w:tc>
          <w:tcPr>
            <w:tcW w:w="1884" w:type="dxa"/>
            <w:shd w:val="clear" w:color="auto" w:fill="auto"/>
            <w:vAlign w:val="center"/>
          </w:tcPr>
          <w:p w:rsidR="00065B2A" w:rsidRPr="00EB0906" w:rsidRDefault="00065B2A" w:rsidP="00065B2A">
            <w:pPr>
              <w:spacing w:line="480" w:lineRule="auto"/>
              <w:rPr>
                <w:color w:val="FF0000"/>
              </w:rPr>
            </w:pPr>
            <w:r w:rsidRPr="00EB0906">
              <w:rPr>
                <w:color w:val="FF0000"/>
              </w:rPr>
              <w:t>Euonymus fortunei</w:t>
            </w:r>
          </w:p>
        </w:tc>
      </w:tr>
    </w:tbl>
    <w:p w:rsidR="00BC627B" w:rsidRPr="00177EDF" w:rsidRDefault="00BC627B" w:rsidP="00BC627B">
      <w:pPr>
        <w:tabs>
          <w:tab w:val="left" w:pos="3195"/>
        </w:tabs>
        <w:spacing w:after="200" w:line="276" w:lineRule="auto"/>
        <w:ind w:left="786"/>
        <w:contextualSpacing/>
        <w:jc w:val="both"/>
        <w:rPr>
          <w:rFonts w:ascii="Arial" w:hAnsi="Arial" w:cs="Arial"/>
          <w:sz w:val="24"/>
          <w:szCs w:val="24"/>
        </w:rPr>
      </w:pPr>
    </w:p>
    <w:p w:rsidR="00BC627B" w:rsidRPr="00177EDF" w:rsidRDefault="00BC627B" w:rsidP="0056658F">
      <w:pPr>
        <w:numPr>
          <w:ilvl w:val="0"/>
          <w:numId w:val="82"/>
        </w:numPr>
        <w:spacing w:after="200" w:line="276" w:lineRule="auto"/>
        <w:ind w:left="360"/>
        <w:contextualSpacing/>
        <w:jc w:val="both"/>
        <w:rPr>
          <w:rFonts w:ascii="Arial" w:hAnsi="Arial" w:cs="Arial"/>
          <w:sz w:val="24"/>
          <w:szCs w:val="24"/>
        </w:rPr>
      </w:pPr>
      <w:r w:rsidRPr="00177EDF">
        <w:rPr>
          <w:rFonts w:ascii="Arial" w:hAnsi="Arial" w:cs="Arial"/>
          <w:sz w:val="24"/>
          <w:szCs w:val="24"/>
        </w:rPr>
        <w:t>Quelle plante est une intruse ? Pourquoi ?</w:t>
      </w:r>
    </w:p>
    <w:p w:rsidR="00BC627B" w:rsidRPr="00177EDF" w:rsidRDefault="00B45299" w:rsidP="00BC627B">
      <w:pPr>
        <w:spacing w:after="200" w:line="276" w:lineRule="auto"/>
        <w:ind w:left="142"/>
        <w:contextualSpacing/>
        <w:jc w:val="both"/>
        <w:rPr>
          <w:rFonts w:ascii="Arial" w:hAnsi="Arial" w:cs="Arial"/>
          <w:b/>
          <w:sz w:val="24"/>
          <w:szCs w:val="24"/>
          <w:u w:val="single"/>
        </w:rPr>
      </w:pPr>
      <w:r w:rsidRPr="00B45299">
        <w:rPr>
          <w:rFonts w:ascii="Arial" w:hAnsi="Arial" w:cs="Arial"/>
          <w:color w:val="FF0000"/>
          <w:sz w:val="24"/>
          <w:szCs w:val="24"/>
        </w:rPr>
        <w:t xml:space="preserve">Le Dendrobium est une plante d’intérieur, elle n’a pas sa place dans un étalage extérieur. </w:t>
      </w:r>
      <w:r w:rsidRPr="00B45299">
        <w:rPr>
          <w:rFonts w:ascii="Arial" w:hAnsi="Arial" w:cs="Arial"/>
          <w:b/>
          <w:color w:val="00B050"/>
          <w:sz w:val="24"/>
          <w:szCs w:val="24"/>
        </w:rPr>
        <w:t xml:space="preserve">Bonne réponse justifiée       </w:t>
      </w:r>
      <w:r w:rsidR="00BC627B" w:rsidRPr="00177EDF">
        <w:rPr>
          <w:rFonts w:ascii="Arial" w:hAnsi="Arial" w:cs="Arial"/>
          <w:sz w:val="24"/>
          <w:szCs w:val="24"/>
        </w:rPr>
        <w:t>.</w:t>
      </w:r>
    </w:p>
    <w:p w:rsidR="00B45299" w:rsidRDefault="003B03BB" w:rsidP="0056658F">
      <w:pPr>
        <w:numPr>
          <w:ilvl w:val="0"/>
          <w:numId w:val="82"/>
        </w:numPr>
        <w:spacing w:after="200" w:line="276" w:lineRule="auto"/>
        <w:ind w:left="426"/>
        <w:contextualSpacing/>
        <w:jc w:val="both"/>
        <w:rPr>
          <w:rFonts w:ascii="Arial" w:hAnsi="Arial" w:cs="Arial"/>
          <w:color w:val="000000"/>
          <w:sz w:val="24"/>
          <w:szCs w:val="24"/>
        </w:rPr>
      </w:pPr>
      <w:r>
        <w:rPr>
          <w:rFonts w:ascii="Arial" w:hAnsi="Arial" w:cs="Arial"/>
          <w:color w:val="000000"/>
          <w:sz w:val="24"/>
          <w:szCs w:val="24"/>
        </w:rPr>
        <w:t>À</w:t>
      </w:r>
      <w:r w:rsidR="00BC627B" w:rsidRPr="00177EDF">
        <w:rPr>
          <w:rFonts w:ascii="Arial" w:hAnsi="Arial" w:cs="Arial"/>
          <w:color w:val="000000"/>
          <w:sz w:val="24"/>
          <w:szCs w:val="24"/>
        </w:rPr>
        <w:t xml:space="preserve"> quelle saison correspond l’étalage extérieur de la question 2 ? Pourquoi ?</w:t>
      </w:r>
    </w:p>
    <w:p w:rsidR="00BC627B" w:rsidRPr="00B45299" w:rsidRDefault="00B45299" w:rsidP="00B45299">
      <w:pPr>
        <w:spacing w:after="200" w:line="276" w:lineRule="auto"/>
        <w:ind w:left="142"/>
        <w:contextualSpacing/>
        <w:jc w:val="both"/>
        <w:rPr>
          <w:rFonts w:ascii="Arial" w:hAnsi="Arial" w:cs="Arial"/>
          <w:color w:val="000000"/>
          <w:sz w:val="28"/>
          <w:szCs w:val="24"/>
        </w:rPr>
      </w:pPr>
      <w:r w:rsidRPr="00B45299">
        <w:rPr>
          <w:rFonts w:ascii="Arial" w:hAnsi="Arial" w:cs="Arial"/>
          <w:color w:val="FF0000"/>
          <w:sz w:val="24"/>
        </w:rPr>
        <w:t>Le Printemps, car la majorité des plantes présentées sont typiques de cette saison (pâquerettes, narcisses, muscari…)</w:t>
      </w:r>
      <w:r w:rsidRPr="00B45299">
        <w:rPr>
          <w:rFonts w:ascii="Arial" w:hAnsi="Arial" w:cs="Arial"/>
          <w:color w:val="000000"/>
          <w:sz w:val="24"/>
        </w:rPr>
        <w:t xml:space="preserve">. </w:t>
      </w:r>
      <w:r w:rsidRPr="00B45299">
        <w:rPr>
          <w:rFonts w:ascii="Arial" w:hAnsi="Arial" w:cs="Arial"/>
          <w:b/>
          <w:color w:val="00B050"/>
          <w:sz w:val="24"/>
        </w:rPr>
        <w:t>Bonne réponse justifiée</w:t>
      </w:r>
      <w:r w:rsidRPr="00B45299">
        <w:rPr>
          <w:rFonts w:ascii="Arial" w:hAnsi="Arial" w:cs="Arial"/>
          <w:color w:val="00B050"/>
          <w:sz w:val="24"/>
        </w:rPr>
        <w:t xml:space="preserve"> </w:t>
      </w:r>
      <w:r w:rsidRPr="00B45299">
        <w:rPr>
          <w:rFonts w:ascii="Arial" w:hAnsi="Arial" w:cs="Arial"/>
          <w:color w:val="00B050"/>
          <w:sz w:val="24"/>
        </w:rPr>
        <w:tab/>
      </w:r>
      <w:r w:rsidRPr="00B45299">
        <w:rPr>
          <w:rFonts w:ascii="Arial" w:hAnsi="Arial" w:cs="Arial"/>
          <w:color w:val="00B050"/>
          <w:sz w:val="24"/>
        </w:rPr>
        <w:tab/>
      </w:r>
    </w:p>
    <w:p w:rsidR="00BC627B" w:rsidRDefault="00BC627B" w:rsidP="00BC627B">
      <w:pPr>
        <w:spacing w:after="200" w:line="276" w:lineRule="auto"/>
        <w:ind w:left="360" w:hanging="360"/>
        <w:contextualSpacing/>
        <w:jc w:val="both"/>
        <w:rPr>
          <w:rFonts w:ascii="Arial" w:hAnsi="Arial" w:cs="Arial"/>
          <w:b/>
          <w:sz w:val="24"/>
          <w:szCs w:val="24"/>
        </w:rPr>
      </w:pPr>
    </w:p>
    <w:p w:rsidR="00BC627B" w:rsidRPr="00177EDF" w:rsidRDefault="00BC627B" w:rsidP="0056658F">
      <w:pPr>
        <w:numPr>
          <w:ilvl w:val="0"/>
          <w:numId w:val="86"/>
        </w:numPr>
        <w:spacing w:after="200" w:line="276" w:lineRule="auto"/>
        <w:ind w:left="0"/>
        <w:contextualSpacing/>
        <w:jc w:val="both"/>
        <w:rPr>
          <w:rFonts w:ascii="Arial" w:hAnsi="Arial" w:cs="Arial"/>
          <w:b/>
          <w:sz w:val="24"/>
          <w:szCs w:val="24"/>
        </w:rPr>
      </w:pPr>
      <w:r w:rsidRPr="00177EDF">
        <w:rPr>
          <w:rFonts w:ascii="Arial" w:hAnsi="Arial" w:cs="Arial"/>
          <w:b/>
          <w:sz w:val="24"/>
          <w:szCs w:val="24"/>
        </w:rPr>
        <w:t xml:space="preserve">Votre premier client de la matinée vous demande de réaliser une jardinière avec : Une azalée, une bruyère, un hortensia et une primevère. </w:t>
      </w:r>
    </w:p>
    <w:p w:rsidR="00B04E85" w:rsidRDefault="00BC627B" w:rsidP="0056658F">
      <w:pPr>
        <w:numPr>
          <w:ilvl w:val="0"/>
          <w:numId w:val="87"/>
        </w:numPr>
        <w:spacing w:after="200" w:line="276" w:lineRule="auto"/>
        <w:ind w:left="426"/>
        <w:contextualSpacing/>
        <w:jc w:val="both"/>
        <w:rPr>
          <w:rFonts w:ascii="Arial" w:hAnsi="Arial" w:cs="Arial"/>
          <w:sz w:val="24"/>
          <w:szCs w:val="24"/>
        </w:rPr>
      </w:pPr>
      <w:r w:rsidRPr="00177EDF">
        <w:rPr>
          <w:rFonts w:ascii="Arial" w:hAnsi="Arial" w:cs="Arial"/>
          <w:sz w:val="24"/>
          <w:szCs w:val="24"/>
        </w:rPr>
        <w:t>Que remarquez-vous dans cette demande et que lui répondez-vous ?</w:t>
      </w:r>
    </w:p>
    <w:p w:rsidR="00B04E85" w:rsidRDefault="00B04E85" w:rsidP="00B04E85">
      <w:pPr>
        <w:spacing w:after="200" w:line="276" w:lineRule="auto"/>
        <w:ind w:left="426"/>
        <w:contextualSpacing/>
        <w:jc w:val="both"/>
        <w:rPr>
          <w:rFonts w:ascii="Arial" w:hAnsi="Arial" w:cs="Arial"/>
          <w:b/>
          <w:color w:val="00B050"/>
          <w:sz w:val="24"/>
        </w:rPr>
      </w:pPr>
      <w:r w:rsidRPr="00B04E85">
        <w:rPr>
          <w:rFonts w:ascii="Arial" w:hAnsi="Arial" w:cs="Arial"/>
          <w:color w:val="FF0000"/>
          <w:sz w:val="24"/>
        </w:rPr>
        <w:t>La primevère n’est pas une plante de terre de bruyère car le terreau pour cette jardinière doit être acide. A la place de la primevère on peut mettre un Skimmia ou un petit hortensia parce que ce sont des plantes de terre de bruyère.</w:t>
      </w:r>
      <w:r w:rsidRPr="00B04E85">
        <w:rPr>
          <w:rFonts w:ascii="Arial" w:hAnsi="Arial" w:cs="Arial"/>
          <w:b/>
          <w:color w:val="00B050"/>
          <w:sz w:val="24"/>
        </w:rPr>
        <w:t xml:space="preserve"> Bonne réponse justifiée       </w:t>
      </w:r>
    </w:p>
    <w:p w:rsidR="00B04E85" w:rsidRDefault="00B04E85" w:rsidP="00B04E85">
      <w:pPr>
        <w:spacing w:after="200" w:line="276" w:lineRule="auto"/>
        <w:ind w:left="426"/>
        <w:contextualSpacing/>
        <w:jc w:val="both"/>
        <w:rPr>
          <w:rFonts w:ascii="Arial" w:hAnsi="Arial" w:cs="Arial"/>
          <w:sz w:val="24"/>
          <w:szCs w:val="24"/>
        </w:rPr>
      </w:pPr>
    </w:p>
    <w:p w:rsidR="00B04E85" w:rsidRPr="00B04E85" w:rsidRDefault="00BC627B" w:rsidP="0056658F">
      <w:pPr>
        <w:numPr>
          <w:ilvl w:val="0"/>
          <w:numId w:val="86"/>
        </w:numPr>
        <w:spacing w:after="200" w:line="276" w:lineRule="auto"/>
        <w:contextualSpacing/>
        <w:jc w:val="both"/>
        <w:rPr>
          <w:rFonts w:ascii="Arial" w:hAnsi="Arial" w:cs="Arial"/>
          <w:sz w:val="28"/>
          <w:szCs w:val="24"/>
        </w:rPr>
      </w:pPr>
      <w:r w:rsidRPr="00B04E85">
        <w:rPr>
          <w:rFonts w:ascii="Arial" w:hAnsi="Arial" w:cs="Arial"/>
          <w:b/>
          <w:sz w:val="24"/>
          <w:szCs w:val="24"/>
        </w:rPr>
        <w:t>Vous réalisez cette jardinière</w:t>
      </w:r>
      <w:r w:rsidRPr="00B04E85">
        <w:rPr>
          <w:rFonts w:ascii="Arial" w:hAnsi="Arial" w:cs="Arial"/>
          <w:sz w:val="24"/>
          <w:szCs w:val="24"/>
        </w:rPr>
        <w:t xml:space="preserve">. </w:t>
      </w:r>
    </w:p>
    <w:p w:rsidR="00B04E85" w:rsidRPr="00B04E85" w:rsidRDefault="00B04E85" w:rsidP="0056658F">
      <w:pPr>
        <w:pStyle w:val="Sansinterligne"/>
        <w:numPr>
          <w:ilvl w:val="0"/>
          <w:numId w:val="88"/>
        </w:numPr>
        <w:rPr>
          <w:rFonts w:ascii="Arial" w:hAnsi="Arial" w:cs="Arial"/>
          <w:sz w:val="24"/>
          <w:szCs w:val="24"/>
        </w:rPr>
      </w:pPr>
      <w:r w:rsidRPr="00B04E85">
        <w:rPr>
          <w:rFonts w:ascii="Arial" w:hAnsi="Arial" w:cs="Arial"/>
          <w:sz w:val="24"/>
          <w:szCs w:val="24"/>
        </w:rPr>
        <w:t>Citez les cinq principales étapes à respecter pour réussir cette jardinière :</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1 /</w:t>
      </w:r>
      <w:r w:rsidR="003B03BB">
        <w:rPr>
          <w:rFonts w:ascii="Arial" w:hAnsi="Arial" w:cs="Arial"/>
          <w:color w:val="FF0000"/>
          <w:sz w:val="24"/>
          <w:szCs w:val="24"/>
        </w:rPr>
        <w:t xml:space="preserve"> </w:t>
      </w:r>
      <w:r w:rsidRPr="00B04E85">
        <w:rPr>
          <w:rFonts w:ascii="Arial" w:hAnsi="Arial" w:cs="Arial"/>
          <w:color w:val="FF0000"/>
          <w:sz w:val="24"/>
          <w:szCs w:val="24"/>
        </w:rPr>
        <w:t>Baigner les plantes. (Hydratation des végétaux)</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2 /</w:t>
      </w:r>
      <w:r w:rsidR="003B03BB">
        <w:rPr>
          <w:rFonts w:ascii="Arial" w:hAnsi="Arial" w:cs="Arial"/>
          <w:color w:val="FF0000"/>
          <w:sz w:val="24"/>
          <w:szCs w:val="24"/>
        </w:rPr>
        <w:t xml:space="preserve"> </w:t>
      </w:r>
      <w:r w:rsidRPr="00B04E85">
        <w:rPr>
          <w:rFonts w:ascii="Arial" w:hAnsi="Arial" w:cs="Arial"/>
          <w:color w:val="FF0000"/>
          <w:sz w:val="24"/>
          <w:szCs w:val="24"/>
        </w:rPr>
        <w:t>Installer un drainage dans la jardinière (billes d’argile, cailloux, galets, tessons de poterie…).</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3 /</w:t>
      </w:r>
      <w:r w:rsidR="003B03BB">
        <w:rPr>
          <w:rFonts w:ascii="Arial" w:hAnsi="Arial" w:cs="Arial"/>
          <w:color w:val="FF0000"/>
          <w:sz w:val="24"/>
          <w:szCs w:val="24"/>
        </w:rPr>
        <w:t xml:space="preserve"> </w:t>
      </w:r>
      <w:r w:rsidRPr="00B04E85">
        <w:rPr>
          <w:rFonts w:ascii="Arial" w:hAnsi="Arial" w:cs="Arial"/>
          <w:color w:val="FF0000"/>
          <w:sz w:val="24"/>
          <w:szCs w:val="24"/>
        </w:rPr>
        <w:t>Remplir la jardinière de terreau et placer les plantes</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4 /</w:t>
      </w:r>
      <w:r w:rsidR="003B03BB">
        <w:rPr>
          <w:rFonts w:ascii="Arial" w:hAnsi="Arial" w:cs="Arial"/>
          <w:color w:val="FF0000"/>
          <w:sz w:val="24"/>
          <w:szCs w:val="24"/>
        </w:rPr>
        <w:t xml:space="preserve"> </w:t>
      </w:r>
      <w:r w:rsidRPr="00B04E85">
        <w:rPr>
          <w:rFonts w:ascii="Arial" w:hAnsi="Arial" w:cs="Arial"/>
          <w:color w:val="FF0000"/>
          <w:sz w:val="24"/>
          <w:szCs w:val="24"/>
        </w:rPr>
        <w:t xml:space="preserve">Bien tasser la terre autour de la plante et aussi, aménager une </w:t>
      </w:r>
      <w:r w:rsidRPr="00B04E85">
        <w:rPr>
          <w:rStyle w:val="lev"/>
          <w:rFonts w:ascii="Arial" w:hAnsi="Arial" w:cs="Arial"/>
          <w:color w:val="FF0000"/>
          <w:sz w:val="24"/>
          <w:szCs w:val="24"/>
        </w:rPr>
        <w:t>cuvette d'arrosage</w:t>
      </w:r>
      <w:r w:rsidRPr="00B04E85">
        <w:rPr>
          <w:rFonts w:ascii="Arial" w:hAnsi="Arial" w:cs="Arial"/>
          <w:color w:val="FF0000"/>
          <w:sz w:val="24"/>
          <w:szCs w:val="24"/>
        </w:rPr>
        <w:t>, indispensable pour les plantes de terre de bruyère.</w:t>
      </w:r>
    </w:p>
    <w:p w:rsidR="00B04E85" w:rsidRPr="00B04E85" w:rsidRDefault="00B04E85" w:rsidP="00B04E85">
      <w:pPr>
        <w:pStyle w:val="Sansinterligne"/>
        <w:rPr>
          <w:rFonts w:ascii="Arial" w:hAnsi="Arial" w:cs="Arial"/>
          <w:sz w:val="24"/>
          <w:szCs w:val="24"/>
        </w:rPr>
      </w:pPr>
      <w:r w:rsidRPr="00B04E85">
        <w:rPr>
          <w:rFonts w:ascii="Arial" w:hAnsi="Arial" w:cs="Arial"/>
          <w:color w:val="FF0000"/>
          <w:sz w:val="24"/>
          <w:szCs w:val="24"/>
        </w:rPr>
        <w:t>5 /</w:t>
      </w:r>
      <w:r w:rsidR="003B03BB">
        <w:rPr>
          <w:rFonts w:ascii="Arial" w:hAnsi="Arial" w:cs="Arial"/>
          <w:color w:val="FF0000"/>
          <w:sz w:val="24"/>
          <w:szCs w:val="24"/>
        </w:rPr>
        <w:t xml:space="preserve"> </w:t>
      </w:r>
      <w:r w:rsidRPr="00B04E85">
        <w:rPr>
          <w:rFonts w:ascii="Arial" w:hAnsi="Arial" w:cs="Arial"/>
          <w:color w:val="FF0000"/>
          <w:sz w:val="24"/>
          <w:szCs w:val="24"/>
        </w:rPr>
        <w:t>Nettoyer le contenant /arroser</w:t>
      </w:r>
      <w:r w:rsidRPr="00B04E85">
        <w:rPr>
          <w:rFonts w:ascii="Arial" w:hAnsi="Arial" w:cs="Arial"/>
          <w:b/>
          <w:color w:val="00B050"/>
          <w:sz w:val="24"/>
          <w:szCs w:val="24"/>
        </w:rPr>
        <w:t xml:space="preserve"> </w:t>
      </w:r>
      <w:r w:rsidRPr="00B04E85">
        <w:rPr>
          <w:rFonts w:ascii="Arial" w:hAnsi="Arial" w:cs="Arial"/>
          <w:b/>
          <w:color w:val="00B050"/>
          <w:sz w:val="24"/>
          <w:szCs w:val="24"/>
        </w:rPr>
        <w:tab/>
        <w:t>La liste est cohérente et lisible</w:t>
      </w:r>
      <w:r w:rsidRPr="00B04E85">
        <w:rPr>
          <w:rFonts w:ascii="Arial" w:hAnsi="Arial" w:cs="Arial"/>
          <w:b/>
          <w:color w:val="00B050"/>
          <w:sz w:val="24"/>
          <w:szCs w:val="24"/>
        </w:rPr>
        <w:tab/>
      </w:r>
      <w:r w:rsidRPr="00B04E85">
        <w:rPr>
          <w:rFonts w:ascii="Arial" w:hAnsi="Arial" w:cs="Arial"/>
          <w:b/>
          <w:color w:val="00B050"/>
          <w:sz w:val="24"/>
          <w:szCs w:val="24"/>
        </w:rPr>
        <w:tab/>
      </w:r>
    </w:p>
    <w:p w:rsidR="00B04E85" w:rsidRPr="00B04E85" w:rsidRDefault="00B04E85" w:rsidP="00B04E85">
      <w:pPr>
        <w:pStyle w:val="Sansinterligne"/>
        <w:rPr>
          <w:rFonts w:ascii="Arial" w:hAnsi="Arial" w:cs="Arial"/>
          <w:sz w:val="24"/>
          <w:szCs w:val="24"/>
        </w:rPr>
      </w:pPr>
    </w:p>
    <w:p w:rsidR="00B04E85" w:rsidRPr="00B04E85" w:rsidRDefault="00B04E85" w:rsidP="0056658F">
      <w:pPr>
        <w:pStyle w:val="Sansinterligne"/>
        <w:numPr>
          <w:ilvl w:val="0"/>
          <w:numId w:val="88"/>
        </w:numPr>
        <w:rPr>
          <w:rFonts w:ascii="Arial" w:hAnsi="Arial" w:cs="Arial"/>
          <w:sz w:val="24"/>
          <w:szCs w:val="24"/>
        </w:rPr>
      </w:pPr>
      <w:r w:rsidRPr="00B04E85">
        <w:rPr>
          <w:rFonts w:ascii="Arial" w:hAnsi="Arial" w:cs="Arial"/>
          <w:sz w:val="24"/>
          <w:szCs w:val="24"/>
        </w:rPr>
        <w:t>Lorsque le client revient chercher sa commande, vous lui donnez des conseils d’entretien :</w:t>
      </w:r>
    </w:p>
    <w:p w:rsidR="00B04E85" w:rsidRPr="00B04E85" w:rsidRDefault="00B04E85" w:rsidP="00B04E85">
      <w:pPr>
        <w:pStyle w:val="Sansinterligne"/>
        <w:rPr>
          <w:rFonts w:ascii="Arial" w:hAnsi="Arial" w:cs="Arial"/>
          <w:b/>
          <w:color w:val="00B050"/>
          <w:sz w:val="24"/>
          <w:szCs w:val="24"/>
        </w:rPr>
      </w:pPr>
      <w:r w:rsidRPr="00B04E85">
        <w:rPr>
          <w:rFonts w:ascii="Arial" w:hAnsi="Arial" w:cs="Arial"/>
          <w:color w:val="FF0000"/>
          <w:sz w:val="24"/>
          <w:szCs w:val="24"/>
        </w:rPr>
        <w:t xml:space="preserve">Arroser en fonction de la météo, maintenir le terreau humide. Placer la jardinière dans un endroit peu ensoleillé. </w:t>
      </w:r>
      <w:r w:rsidRPr="00B04E85">
        <w:rPr>
          <w:rFonts w:ascii="Arial" w:hAnsi="Arial" w:cs="Arial"/>
          <w:b/>
          <w:color w:val="00B050"/>
          <w:sz w:val="24"/>
          <w:szCs w:val="24"/>
        </w:rPr>
        <w:t>Conseils pertinents</w:t>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p>
    <w:p w:rsidR="00B04E85" w:rsidRPr="00B04E85" w:rsidRDefault="00B04E85" w:rsidP="00B04E85">
      <w:pPr>
        <w:pStyle w:val="Sansinterligne"/>
        <w:rPr>
          <w:rFonts w:ascii="Arial" w:hAnsi="Arial" w:cs="Arial"/>
          <w:color w:val="FF0000"/>
          <w:sz w:val="24"/>
          <w:szCs w:val="24"/>
        </w:rPr>
      </w:pPr>
    </w:p>
    <w:p w:rsidR="00B04E85" w:rsidRPr="00B04E85" w:rsidRDefault="00B04E85" w:rsidP="0056658F">
      <w:pPr>
        <w:pStyle w:val="Sansinterligne"/>
        <w:numPr>
          <w:ilvl w:val="0"/>
          <w:numId w:val="88"/>
        </w:numPr>
        <w:rPr>
          <w:rFonts w:ascii="Arial" w:hAnsi="Arial" w:cs="Arial"/>
          <w:sz w:val="24"/>
          <w:szCs w:val="24"/>
        </w:rPr>
      </w:pPr>
      <w:r w:rsidRPr="00B04E85">
        <w:rPr>
          <w:rFonts w:ascii="Arial" w:hAnsi="Arial" w:cs="Arial"/>
          <w:sz w:val="24"/>
          <w:szCs w:val="24"/>
        </w:rPr>
        <w:t>Vous lui expliquez les deux fonctions principales de la racine.</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1 /</w:t>
      </w:r>
      <w:r w:rsidR="003B03BB">
        <w:rPr>
          <w:rFonts w:ascii="Arial" w:hAnsi="Arial" w:cs="Arial"/>
          <w:color w:val="FF0000"/>
          <w:sz w:val="24"/>
          <w:szCs w:val="24"/>
        </w:rPr>
        <w:t xml:space="preserve"> </w:t>
      </w:r>
      <w:r w:rsidRPr="00B04E85">
        <w:rPr>
          <w:rFonts w:ascii="Arial" w:hAnsi="Arial" w:cs="Arial"/>
          <w:color w:val="FF0000"/>
          <w:sz w:val="24"/>
          <w:szCs w:val="24"/>
        </w:rPr>
        <w:t xml:space="preserve">Absorption de l’eau et des éléments nutritifs du sol. </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2 / Ancrage au sol</w:t>
      </w:r>
    </w:p>
    <w:p w:rsidR="00B04E85" w:rsidRPr="00B04E85" w:rsidRDefault="00B04E85" w:rsidP="00B04E85">
      <w:pPr>
        <w:pStyle w:val="Sansinterligne"/>
        <w:rPr>
          <w:rFonts w:ascii="Arial" w:hAnsi="Arial" w:cs="Arial"/>
          <w:b/>
          <w:color w:val="00B050"/>
          <w:sz w:val="24"/>
          <w:szCs w:val="24"/>
        </w:rPr>
      </w:pPr>
      <w:r w:rsidRPr="00B04E85">
        <w:rPr>
          <w:rFonts w:ascii="Arial" w:hAnsi="Arial" w:cs="Arial"/>
          <w:b/>
          <w:color w:val="00B050"/>
          <w:sz w:val="24"/>
          <w:szCs w:val="24"/>
        </w:rPr>
        <w:t>Réponses justes</w:t>
      </w:r>
      <w:r w:rsidRPr="00B04E85">
        <w:rPr>
          <w:rFonts w:ascii="Arial" w:hAnsi="Arial" w:cs="Arial"/>
          <w:b/>
          <w:color w:val="00B050"/>
          <w:sz w:val="24"/>
          <w:szCs w:val="24"/>
        </w:rPr>
        <w:tab/>
      </w:r>
      <w:r>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p>
    <w:p w:rsidR="00BC627B" w:rsidRPr="00177EDF" w:rsidRDefault="00BC627B" w:rsidP="00BC627B">
      <w:pPr>
        <w:spacing w:after="200" w:line="276" w:lineRule="auto"/>
        <w:ind w:left="1134"/>
        <w:jc w:val="both"/>
        <w:rPr>
          <w:rFonts w:ascii="Arial" w:hAnsi="Arial" w:cs="Arial"/>
          <w:sz w:val="24"/>
          <w:szCs w:val="24"/>
        </w:rPr>
      </w:pPr>
    </w:p>
    <w:p w:rsidR="00B04E85" w:rsidRDefault="00BC627B" w:rsidP="0056658F">
      <w:pPr>
        <w:numPr>
          <w:ilvl w:val="0"/>
          <w:numId w:val="88"/>
        </w:numPr>
        <w:spacing w:after="200" w:line="276" w:lineRule="auto"/>
        <w:contextualSpacing/>
        <w:jc w:val="both"/>
        <w:rPr>
          <w:rFonts w:ascii="Arial" w:hAnsi="Arial" w:cs="Arial"/>
          <w:sz w:val="24"/>
          <w:szCs w:val="24"/>
        </w:rPr>
      </w:pPr>
      <w:r w:rsidRPr="00296419">
        <w:rPr>
          <w:rFonts w:ascii="Arial" w:hAnsi="Arial" w:cs="Arial"/>
          <w:sz w:val="24"/>
          <w:szCs w:val="24"/>
        </w:rPr>
        <w:lastRenderedPageBreak/>
        <w:t>Puis vous complétez le schéma ci-dessous</w:t>
      </w:r>
    </w:p>
    <w:p w:rsidR="00B04E85" w:rsidRPr="00B04E85" w:rsidRDefault="00B04E85" w:rsidP="00B04E85">
      <w:pPr>
        <w:spacing w:after="200" w:line="276" w:lineRule="auto"/>
        <w:ind w:left="720"/>
        <w:contextualSpacing/>
        <w:jc w:val="both"/>
        <w:rPr>
          <w:rFonts w:ascii="Arial" w:hAnsi="Arial" w:cs="Arial"/>
          <w:sz w:val="28"/>
          <w:szCs w:val="24"/>
        </w:rPr>
      </w:pPr>
      <w:r w:rsidRPr="00B04E85">
        <w:rPr>
          <w:rFonts w:ascii="Arial" w:hAnsi="Arial" w:cs="Arial"/>
          <w:b/>
          <w:color w:val="00B050"/>
          <w:sz w:val="24"/>
        </w:rPr>
        <w:t>Noms attendus écrits au bon emplacement</w:t>
      </w:r>
      <w:r w:rsidRPr="00B04E85">
        <w:rPr>
          <w:rFonts w:ascii="Arial" w:hAnsi="Arial" w:cs="Arial"/>
          <w:b/>
          <w:color w:val="00B050"/>
          <w:sz w:val="24"/>
        </w:rPr>
        <w:tab/>
      </w:r>
      <w:r w:rsidRPr="00B04E85">
        <w:rPr>
          <w:rFonts w:ascii="Arial" w:hAnsi="Arial" w:cs="Arial"/>
          <w:b/>
          <w:color w:val="00B050"/>
          <w:sz w:val="24"/>
        </w:rPr>
        <w:tab/>
      </w:r>
      <w:r w:rsidRPr="00B04E85">
        <w:rPr>
          <w:rFonts w:ascii="Arial" w:hAnsi="Arial" w:cs="Arial"/>
          <w:b/>
          <w:color w:val="00B050"/>
          <w:sz w:val="24"/>
        </w:rPr>
        <w:tab/>
      </w:r>
      <w:r w:rsidRPr="00B04E85">
        <w:rPr>
          <w:rFonts w:ascii="Arial" w:hAnsi="Arial" w:cs="Arial"/>
          <w:b/>
          <w:color w:val="00B050"/>
          <w:sz w:val="24"/>
        </w:rPr>
        <w:tab/>
      </w:r>
    </w:p>
    <w:p w:rsidR="00B04E85" w:rsidRPr="00296419" w:rsidRDefault="00B04E85" w:rsidP="00B04E85">
      <w:pPr>
        <w:spacing w:after="200" w:line="276" w:lineRule="auto"/>
        <w:ind w:left="720"/>
        <w:contextualSpacing/>
        <w:jc w:val="both"/>
        <w:rPr>
          <w:rFonts w:ascii="Arial" w:hAnsi="Arial" w:cs="Arial"/>
          <w:sz w:val="24"/>
          <w:szCs w:val="24"/>
        </w:rPr>
      </w:pPr>
    </w:p>
    <w:p w:rsidR="00065B2A" w:rsidRPr="003B70B2" w:rsidRDefault="00C0515D" w:rsidP="00B04E85">
      <w:pPr>
        <w:spacing w:after="200" w:line="276" w:lineRule="auto"/>
        <w:jc w:val="both"/>
        <w:rPr>
          <w:rFonts w:ascii="Arial" w:hAnsi="Arial" w:cs="Arial"/>
          <w:b/>
          <w:sz w:val="24"/>
          <w:szCs w:val="24"/>
        </w:rPr>
      </w:pPr>
      <w:r>
        <w:rPr>
          <w:rFonts w:ascii="Arial" w:hAnsi="Arial" w:cs="Arial"/>
          <w:b/>
          <w:noProof/>
          <w:sz w:val="24"/>
          <w:szCs w:val="24"/>
          <w:lang w:eastAsia="fr-FR"/>
        </w:rPr>
        <w:drawing>
          <wp:inline distT="0" distB="0" distL="0" distR="0" wp14:anchorId="57734268" wp14:editId="7BC7815F">
            <wp:extent cx="3014345" cy="305435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4345" cy="3054350"/>
                    </a:xfrm>
                    <a:prstGeom prst="rect">
                      <a:avLst/>
                    </a:prstGeom>
                    <a:noFill/>
                  </pic:spPr>
                </pic:pic>
              </a:graphicData>
            </a:graphic>
          </wp:inline>
        </w:drawing>
      </w:r>
    </w:p>
    <w:p w:rsidR="00BC627B" w:rsidRPr="00296419" w:rsidRDefault="00BC627B" w:rsidP="0056658F">
      <w:pPr>
        <w:numPr>
          <w:ilvl w:val="0"/>
          <w:numId w:val="86"/>
        </w:numPr>
        <w:spacing w:after="200" w:line="276" w:lineRule="auto"/>
        <w:ind w:left="0"/>
        <w:contextualSpacing/>
        <w:jc w:val="both"/>
        <w:rPr>
          <w:rFonts w:ascii="Arial" w:hAnsi="Arial" w:cs="Arial"/>
          <w:b/>
          <w:sz w:val="24"/>
          <w:szCs w:val="24"/>
        </w:rPr>
      </w:pPr>
      <w:r w:rsidRPr="00296419">
        <w:rPr>
          <w:rFonts w:ascii="Arial" w:hAnsi="Arial" w:cs="Arial"/>
          <w:b/>
          <w:sz w:val="24"/>
          <w:szCs w:val="24"/>
        </w:rPr>
        <w:t>Pour finaliser la vente, quel sac de terreau lui proposez-vous ? (Entourez-le).</w:t>
      </w:r>
    </w:p>
    <w:p w:rsidR="00B04E85" w:rsidRPr="00B04E85" w:rsidRDefault="00B04E85" w:rsidP="00B04E85">
      <w:pPr>
        <w:ind w:left="360"/>
        <w:rPr>
          <w:rFonts w:ascii="Arial" w:hAnsi="Arial" w:cs="Arial"/>
          <w:b/>
          <w:color w:val="00B050"/>
          <w:sz w:val="24"/>
        </w:rPr>
      </w:pPr>
      <w:r w:rsidRPr="00B04E85">
        <w:rPr>
          <w:rFonts w:ascii="Arial" w:hAnsi="Arial" w:cs="Arial"/>
          <w:b/>
          <w:color w:val="00B050"/>
          <w:sz w:val="24"/>
        </w:rPr>
        <w:t>Le bon sac est entouré.</w:t>
      </w:r>
      <w:r w:rsidRPr="00B04E85">
        <w:rPr>
          <w:rFonts w:ascii="Arial" w:hAnsi="Arial" w:cs="Arial"/>
          <w:b/>
          <w:color w:val="00B050"/>
          <w:sz w:val="24"/>
        </w:rPr>
        <w:tab/>
      </w:r>
      <w:r w:rsidRPr="00B04E85">
        <w:rPr>
          <w:rFonts w:ascii="Arial" w:hAnsi="Arial" w:cs="Arial"/>
          <w:b/>
          <w:color w:val="00B050"/>
          <w:sz w:val="24"/>
        </w:rPr>
        <w:tab/>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44416" behindDoc="0" locked="0" layoutInCell="1" allowOverlap="1" wp14:anchorId="2FBB0170" wp14:editId="3432FD21">
                <wp:simplePos x="0" y="0"/>
                <wp:positionH relativeFrom="page">
                  <wp:posOffset>3284855</wp:posOffset>
                </wp:positionH>
                <wp:positionV relativeFrom="paragraph">
                  <wp:posOffset>78740</wp:posOffset>
                </wp:positionV>
                <wp:extent cx="1847850" cy="2114550"/>
                <wp:effectExtent l="0" t="0" r="0" b="0"/>
                <wp:wrapNone/>
                <wp:docPr id="24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2114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E55EAD1" id="Ellipse 59" o:spid="_x0000_s1026" style="position:absolute;margin-left:258.65pt;margin-top:6.2pt;width:145.5pt;height:16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" filled="f" strokecolor="red" strokeweight="2pt">
                <v:path arrowok="t"/>
                <w10:wrap anchorx="page"/>
              </v:oval>
            </w:pict>
          </mc:Fallback>
        </mc:AlternateContent>
      </w:r>
      <w:r>
        <w:rPr>
          <w:noProof/>
          <w:lang w:eastAsia="fr-FR"/>
        </w:rPr>
        <w:drawing>
          <wp:anchor distT="0" distB="0" distL="114300" distR="114300" simplePos="0" relativeHeight="251634176" behindDoc="0" locked="0" layoutInCell="1" allowOverlap="1" wp14:anchorId="2325B3DB" wp14:editId="78719C5E">
            <wp:simplePos x="0" y="0"/>
            <wp:positionH relativeFrom="column">
              <wp:posOffset>4742815</wp:posOffset>
            </wp:positionH>
            <wp:positionV relativeFrom="paragraph">
              <wp:posOffset>306705</wp:posOffset>
            </wp:positionV>
            <wp:extent cx="1026795" cy="1707515"/>
            <wp:effectExtent l="0" t="0" r="0" b="0"/>
            <wp:wrapTight wrapText="bothSides">
              <wp:wrapPolygon edited="0">
                <wp:start x="0" y="0"/>
                <wp:lineTo x="0" y="21447"/>
                <wp:lineTo x="21239" y="21447"/>
                <wp:lineTo x="21239" y="0"/>
                <wp:lineTo x="0" y="0"/>
              </wp:wrapPolygon>
            </wp:wrapTight>
            <wp:docPr id="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679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3152" behindDoc="0" locked="0" layoutInCell="1" allowOverlap="1" wp14:anchorId="3988AAC0" wp14:editId="4B0B511B">
            <wp:simplePos x="0" y="0"/>
            <wp:positionH relativeFrom="column">
              <wp:posOffset>2804160</wp:posOffset>
            </wp:positionH>
            <wp:positionV relativeFrom="paragraph">
              <wp:posOffset>191770</wp:posOffset>
            </wp:positionV>
            <wp:extent cx="1032510" cy="1785620"/>
            <wp:effectExtent l="0" t="0" r="0" b="0"/>
            <wp:wrapTight wrapText="bothSides">
              <wp:wrapPolygon edited="0">
                <wp:start x="0" y="0"/>
                <wp:lineTo x="0" y="21431"/>
                <wp:lineTo x="21122" y="21431"/>
                <wp:lineTo x="21122" y="0"/>
                <wp:lineTo x="0" y="0"/>
              </wp:wrapPolygon>
            </wp:wrapTight>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251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2128" behindDoc="0" locked="0" layoutInCell="1" allowOverlap="1" wp14:anchorId="0C334BFC" wp14:editId="26F6A77D">
            <wp:simplePos x="0" y="0"/>
            <wp:positionH relativeFrom="column">
              <wp:posOffset>631825</wp:posOffset>
            </wp:positionH>
            <wp:positionV relativeFrom="paragraph">
              <wp:posOffset>191135</wp:posOffset>
            </wp:positionV>
            <wp:extent cx="1369695" cy="1860550"/>
            <wp:effectExtent l="0" t="0" r="0" b="0"/>
            <wp:wrapTight wrapText="bothSides">
              <wp:wrapPolygon edited="0">
                <wp:start x="0" y="0"/>
                <wp:lineTo x="0" y="21453"/>
                <wp:lineTo x="21330" y="21453"/>
                <wp:lineTo x="21330" y="0"/>
                <wp:lineTo x="0" y="0"/>
              </wp:wrapPolygon>
            </wp:wrapTight>
            <wp:docPr id="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extLst>
                        <a:ext uri="{28A0092B-C50C-407E-A947-70E740481C1C}">
                          <a14:useLocalDpi xmlns:a14="http://schemas.microsoft.com/office/drawing/2010/main" val="0"/>
                        </a:ext>
                      </a:extLst>
                    </a:blip>
                    <a:srcRect l="18779" r="20187"/>
                    <a:stretch>
                      <a:fillRect/>
                    </a:stretch>
                  </pic:blipFill>
                  <pic:spPr bwMode="auto">
                    <a:xfrm>
                      <a:off x="0" y="0"/>
                      <a:ext cx="136969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27B" w:rsidRPr="00296419" w:rsidRDefault="00BC627B" w:rsidP="00BC627B">
      <w:pPr>
        <w:spacing w:after="200" w:line="276" w:lineRule="auto"/>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jc w:val="both"/>
        <w:rPr>
          <w:rFonts w:ascii="Arial" w:hAnsi="Arial" w:cs="Arial"/>
          <w:sz w:val="24"/>
          <w:szCs w:val="24"/>
        </w:rPr>
      </w:pPr>
    </w:p>
    <w:p w:rsidR="003B70B2" w:rsidRDefault="003B70B2" w:rsidP="00BC627B">
      <w:pPr>
        <w:spacing w:after="200" w:line="276" w:lineRule="auto"/>
        <w:jc w:val="both"/>
        <w:rPr>
          <w:rFonts w:ascii="Arial" w:hAnsi="Arial" w:cs="Arial"/>
          <w:sz w:val="24"/>
          <w:szCs w:val="24"/>
        </w:rPr>
      </w:pPr>
    </w:p>
    <w:p w:rsidR="003B70B2" w:rsidRPr="00296419" w:rsidRDefault="003B70B2" w:rsidP="00BC627B">
      <w:pPr>
        <w:spacing w:after="200" w:line="276" w:lineRule="auto"/>
        <w:jc w:val="both"/>
        <w:rPr>
          <w:rFonts w:ascii="Arial" w:hAnsi="Arial" w:cs="Arial"/>
          <w:sz w:val="24"/>
          <w:szCs w:val="24"/>
        </w:rPr>
      </w:pPr>
    </w:p>
    <w:p w:rsidR="00B04E85" w:rsidRDefault="00BC627B" w:rsidP="0056658F">
      <w:pPr>
        <w:numPr>
          <w:ilvl w:val="0"/>
          <w:numId w:val="86"/>
        </w:numPr>
        <w:spacing w:after="200" w:line="360" w:lineRule="auto"/>
        <w:contextualSpacing/>
        <w:jc w:val="both"/>
        <w:rPr>
          <w:rFonts w:ascii="Arial" w:hAnsi="Arial" w:cs="Arial"/>
          <w:b/>
          <w:sz w:val="24"/>
          <w:szCs w:val="24"/>
        </w:rPr>
      </w:pPr>
      <w:r w:rsidRPr="00296419">
        <w:rPr>
          <w:rFonts w:ascii="Arial" w:hAnsi="Arial" w:cs="Arial"/>
          <w:b/>
          <w:sz w:val="24"/>
          <w:szCs w:val="24"/>
        </w:rPr>
        <w:t>Il est onze heures : le livreur vous apporte votre arrivage de fleurs.</w:t>
      </w:r>
    </w:p>
    <w:p w:rsidR="00C15765" w:rsidRPr="00C15765" w:rsidRDefault="00C15765" w:rsidP="0056658F">
      <w:pPr>
        <w:numPr>
          <w:ilvl w:val="0"/>
          <w:numId w:val="90"/>
        </w:numPr>
        <w:spacing w:after="200" w:line="360" w:lineRule="auto"/>
        <w:contextualSpacing/>
        <w:jc w:val="both"/>
        <w:rPr>
          <w:rFonts w:ascii="Arial" w:hAnsi="Arial" w:cs="Arial"/>
          <w:b/>
          <w:sz w:val="28"/>
          <w:szCs w:val="24"/>
        </w:rPr>
      </w:pPr>
      <w:r w:rsidRPr="00C15765">
        <w:rPr>
          <w:rFonts w:ascii="Arial" w:hAnsi="Arial" w:cs="Arial"/>
          <w:sz w:val="24"/>
          <w:szCs w:val="24"/>
        </w:rPr>
        <w:t xml:space="preserve">Citez dans l’ordre les cinq tâches à effectuer. </w:t>
      </w:r>
    </w:p>
    <w:p w:rsidR="00B04E85" w:rsidRPr="00B04E85" w:rsidRDefault="00B04E85" w:rsidP="00C15765">
      <w:pPr>
        <w:spacing w:after="200" w:line="360" w:lineRule="auto"/>
        <w:ind w:left="-142"/>
        <w:contextualSpacing/>
        <w:jc w:val="both"/>
        <w:rPr>
          <w:rFonts w:ascii="Arial" w:hAnsi="Arial" w:cs="Arial"/>
          <w:b/>
          <w:sz w:val="28"/>
          <w:szCs w:val="24"/>
        </w:rPr>
      </w:pPr>
      <w:r w:rsidRPr="00B04E85">
        <w:rPr>
          <w:rFonts w:ascii="Arial" w:hAnsi="Arial" w:cs="Arial"/>
          <w:b/>
          <w:color w:val="00B050"/>
          <w:sz w:val="24"/>
        </w:rPr>
        <w:t>(pas de point par ligne) on évalue la cohérence de la liste.</w:t>
      </w:r>
      <w:r w:rsidRPr="00B04E85">
        <w:rPr>
          <w:rFonts w:ascii="Arial" w:hAnsi="Arial" w:cs="Arial"/>
          <w:b/>
          <w:color w:val="00B050"/>
          <w:sz w:val="24"/>
        </w:rPr>
        <w:tab/>
      </w:r>
      <w:r w:rsidRPr="00B04E85">
        <w:rPr>
          <w:rFonts w:ascii="Arial" w:hAnsi="Arial" w:cs="Arial"/>
          <w:b/>
          <w:color w:val="00B050"/>
          <w:sz w:val="24"/>
        </w:rPr>
        <w:tab/>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1 : Vérifier les quantités avec le bon de livraison.</w:t>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2 : Vérifier la qualité des végétaux.</w:t>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3 : Nettoyer et recouper les végétaux selon leurs spécificités.</w:t>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4 : Les mettre à l’eau additionnée d’un conservateur.</w:t>
      </w:r>
    </w:p>
    <w:p w:rsidR="00B04E85" w:rsidRPr="003B70B2" w:rsidRDefault="00B04E85" w:rsidP="0056658F">
      <w:pPr>
        <w:pStyle w:val="Paragraphedeliste"/>
        <w:numPr>
          <w:ilvl w:val="0"/>
          <w:numId w:val="89"/>
        </w:numPr>
        <w:spacing w:line="360" w:lineRule="auto"/>
        <w:rPr>
          <w:rFonts w:ascii="Arial" w:hAnsi="Arial" w:cs="Arial"/>
          <w:color w:val="FF0000"/>
          <w:sz w:val="24"/>
        </w:rPr>
      </w:pPr>
      <w:r w:rsidRPr="00B04E85">
        <w:rPr>
          <w:rFonts w:ascii="Arial" w:hAnsi="Arial" w:cs="Arial"/>
          <w:color w:val="FF0000"/>
          <w:sz w:val="24"/>
        </w:rPr>
        <w:t>: Les placer en chambre climatique ou en magasin.</w:t>
      </w:r>
    </w:p>
    <w:p w:rsidR="00B04E85" w:rsidRPr="00887759" w:rsidRDefault="00B04E85" w:rsidP="0056658F">
      <w:pPr>
        <w:pStyle w:val="Paragraphedeliste"/>
        <w:numPr>
          <w:ilvl w:val="0"/>
          <w:numId w:val="90"/>
        </w:numPr>
        <w:jc w:val="both"/>
        <w:rPr>
          <w:rFonts w:ascii="Arial" w:hAnsi="Arial" w:cs="Arial"/>
          <w:sz w:val="24"/>
          <w:szCs w:val="24"/>
        </w:rPr>
      </w:pPr>
      <w:r w:rsidRPr="00887759">
        <w:rPr>
          <w:rFonts w:ascii="Arial" w:hAnsi="Arial" w:cs="Arial"/>
          <w:sz w:val="24"/>
          <w:szCs w:val="24"/>
        </w:rPr>
        <w:lastRenderedPageBreak/>
        <w:t xml:space="preserve">Vous triez les fleurs qui viennent d’arriver. Compléter le tableau suivant : </w:t>
      </w:r>
    </w:p>
    <w:p w:rsidR="00B04E85" w:rsidRPr="00B04E85" w:rsidRDefault="00B04E85" w:rsidP="00B04E85">
      <w:pPr>
        <w:pStyle w:val="Paragraphedeliste"/>
        <w:ind w:left="360"/>
        <w:jc w:val="both"/>
        <w:rPr>
          <w:rFonts w:ascii="Arial" w:hAnsi="Arial" w:cs="Arial"/>
          <w:b/>
          <w:color w:val="00B050"/>
          <w:sz w:val="24"/>
        </w:rPr>
      </w:pPr>
    </w:p>
    <w:tbl>
      <w:tblPr>
        <w:tblW w:w="10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17"/>
        <w:gridCol w:w="1706"/>
        <w:gridCol w:w="1701"/>
        <w:gridCol w:w="1270"/>
        <w:gridCol w:w="1418"/>
        <w:gridCol w:w="1275"/>
        <w:gridCol w:w="1276"/>
      </w:tblGrid>
      <w:tr w:rsidR="00BC627B" w:rsidRPr="00EB0906" w:rsidTr="00EB0906">
        <w:trPr>
          <w:trHeight w:val="833"/>
          <w:jc w:val="center"/>
        </w:trPr>
        <w:tc>
          <w:tcPr>
            <w:tcW w:w="2117" w:type="dxa"/>
            <w:shd w:val="clear" w:color="auto" w:fill="auto"/>
            <w:vAlign w:val="center"/>
          </w:tcPr>
          <w:p w:rsidR="00BC627B" w:rsidRPr="00EB0906" w:rsidRDefault="00BC627B" w:rsidP="00EB0906">
            <w:pPr>
              <w:spacing w:after="0" w:line="240" w:lineRule="auto"/>
              <w:jc w:val="center"/>
              <w:rPr>
                <w:rFonts w:ascii="Arial" w:hAnsi="Arial" w:cs="Arial"/>
                <w:sz w:val="24"/>
                <w:szCs w:val="24"/>
              </w:rPr>
            </w:pPr>
            <w:r w:rsidRPr="00EB0906">
              <w:rPr>
                <w:rFonts w:ascii="Arial" w:hAnsi="Arial" w:cs="Arial"/>
                <w:sz w:val="24"/>
                <w:szCs w:val="24"/>
              </w:rPr>
              <w:t>Fleur coupée</w:t>
            </w:r>
          </w:p>
        </w:tc>
        <w:tc>
          <w:tcPr>
            <w:tcW w:w="1706" w:type="dxa"/>
            <w:shd w:val="clear" w:color="auto" w:fill="auto"/>
            <w:vAlign w:val="center"/>
          </w:tcPr>
          <w:p w:rsidR="00BC627B" w:rsidRPr="00EB0906" w:rsidRDefault="00BC627B" w:rsidP="00EB0906">
            <w:pPr>
              <w:spacing w:after="0" w:line="240" w:lineRule="auto"/>
              <w:jc w:val="center"/>
              <w:rPr>
                <w:rFonts w:ascii="Arial" w:hAnsi="Arial" w:cs="Arial"/>
              </w:rPr>
            </w:pPr>
            <w:r w:rsidRPr="00EB0906">
              <w:rPr>
                <w:rFonts w:ascii="Arial" w:hAnsi="Arial" w:cs="Arial"/>
              </w:rPr>
              <w:t xml:space="preserve">Nom commun </w:t>
            </w:r>
          </w:p>
          <w:p w:rsidR="00BC627B" w:rsidRPr="00EB0906" w:rsidRDefault="00BC627B" w:rsidP="00EB0906">
            <w:pPr>
              <w:spacing w:after="0" w:line="240" w:lineRule="auto"/>
              <w:jc w:val="center"/>
              <w:rPr>
                <w:rFonts w:ascii="Arial" w:hAnsi="Arial" w:cs="Arial"/>
              </w:rPr>
            </w:pPr>
          </w:p>
        </w:tc>
        <w:tc>
          <w:tcPr>
            <w:tcW w:w="1701" w:type="dxa"/>
            <w:shd w:val="clear" w:color="auto" w:fill="auto"/>
          </w:tcPr>
          <w:p w:rsidR="00BC627B" w:rsidRPr="00EB0906" w:rsidRDefault="00BC627B" w:rsidP="00EB0906">
            <w:pPr>
              <w:spacing w:after="0" w:line="240" w:lineRule="auto"/>
              <w:jc w:val="both"/>
              <w:rPr>
                <w:rFonts w:ascii="Arial" w:hAnsi="Arial" w:cs="Arial"/>
              </w:rPr>
            </w:pPr>
            <w:r w:rsidRPr="00EB0906">
              <w:rPr>
                <w:rFonts w:ascii="Arial" w:hAnsi="Arial" w:cs="Arial"/>
              </w:rPr>
              <w:t>Nom botanique d’espèce</w:t>
            </w:r>
          </w:p>
        </w:tc>
        <w:tc>
          <w:tcPr>
            <w:tcW w:w="1270" w:type="dxa"/>
            <w:shd w:val="clear" w:color="auto" w:fill="auto"/>
          </w:tcPr>
          <w:p w:rsidR="00BC627B" w:rsidRPr="00EB0906" w:rsidRDefault="00BC627B" w:rsidP="00EB0906">
            <w:pPr>
              <w:spacing w:after="0" w:line="240" w:lineRule="auto"/>
              <w:ind w:left="27" w:hanging="360"/>
              <w:jc w:val="center"/>
              <w:rPr>
                <w:rFonts w:ascii="Arial" w:hAnsi="Arial" w:cs="Arial"/>
              </w:rPr>
            </w:pPr>
            <w:r w:rsidRPr="00EB0906">
              <w:rPr>
                <w:rFonts w:ascii="Arial" w:hAnsi="Arial" w:cs="Arial"/>
              </w:rPr>
              <w:t>Lieu de</w:t>
            </w:r>
          </w:p>
          <w:p w:rsidR="00BC627B" w:rsidRPr="00EB0906" w:rsidRDefault="00BC627B" w:rsidP="00EB0906">
            <w:pPr>
              <w:spacing w:after="0" w:line="240" w:lineRule="auto"/>
              <w:ind w:left="27" w:hanging="360"/>
              <w:jc w:val="center"/>
              <w:rPr>
                <w:rFonts w:ascii="Arial" w:hAnsi="Arial" w:cs="Arial"/>
              </w:rPr>
            </w:pPr>
            <w:r w:rsidRPr="00EB0906">
              <w:rPr>
                <w:rFonts w:ascii="Arial" w:hAnsi="Arial" w:cs="Arial"/>
              </w:rPr>
              <w:t>stockage</w:t>
            </w:r>
          </w:p>
        </w:tc>
        <w:tc>
          <w:tcPr>
            <w:tcW w:w="1418" w:type="dxa"/>
            <w:shd w:val="clear" w:color="auto" w:fill="auto"/>
          </w:tcPr>
          <w:p w:rsidR="00BC627B" w:rsidRPr="00EB0906" w:rsidRDefault="00BC627B" w:rsidP="00EB0906">
            <w:pPr>
              <w:spacing w:after="0" w:line="240" w:lineRule="auto"/>
              <w:ind w:left="27" w:hanging="360"/>
              <w:jc w:val="center"/>
              <w:rPr>
                <w:rFonts w:ascii="Arial" w:hAnsi="Arial" w:cs="Arial"/>
              </w:rPr>
            </w:pPr>
            <w:r w:rsidRPr="00EB0906">
              <w:rPr>
                <w:rFonts w:ascii="Arial" w:hAnsi="Arial" w:cs="Arial"/>
              </w:rPr>
              <w:t xml:space="preserve">     L’aspect de mouvement</w:t>
            </w:r>
          </w:p>
        </w:tc>
        <w:tc>
          <w:tcPr>
            <w:tcW w:w="1275" w:type="dxa"/>
            <w:shd w:val="clear" w:color="auto" w:fill="auto"/>
            <w:vAlign w:val="center"/>
          </w:tcPr>
          <w:p w:rsidR="00BC627B" w:rsidRPr="00EB0906" w:rsidRDefault="00BC627B" w:rsidP="00EB0906">
            <w:pPr>
              <w:spacing w:after="0" w:line="240" w:lineRule="auto"/>
              <w:jc w:val="center"/>
              <w:rPr>
                <w:rFonts w:ascii="Arial" w:hAnsi="Arial" w:cs="Arial"/>
              </w:rPr>
            </w:pPr>
            <w:r w:rsidRPr="00EB0906">
              <w:rPr>
                <w:rFonts w:ascii="Arial" w:hAnsi="Arial" w:cs="Arial"/>
              </w:rPr>
              <w:t>Texture</w:t>
            </w:r>
          </w:p>
        </w:tc>
        <w:tc>
          <w:tcPr>
            <w:tcW w:w="1276" w:type="dxa"/>
            <w:shd w:val="clear" w:color="auto" w:fill="auto"/>
            <w:vAlign w:val="center"/>
          </w:tcPr>
          <w:p w:rsidR="00BC627B" w:rsidRPr="00EB0906" w:rsidRDefault="00BC627B" w:rsidP="00EB0906">
            <w:pPr>
              <w:spacing w:after="0" w:line="240" w:lineRule="auto"/>
              <w:jc w:val="center"/>
              <w:rPr>
                <w:rFonts w:ascii="Arial" w:hAnsi="Arial" w:cs="Arial"/>
              </w:rPr>
            </w:pPr>
            <w:r w:rsidRPr="00EB0906">
              <w:rPr>
                <w:rFonts w:ascii="Arial" w:hAnsi="Arial" w:cs="Arial"/>
              </w:rPr>
              <w:t>Aspect</w:t>
            </w:r>
          </w:p>
        </w:tc>
      </w:tr>
      <w:tr w:rsidR="00C15765" w:rsidRPr="00EB0906" w:rsidTr="00EB0906">
        <w:trPr>
          <w:trHeight w:val="1957"/>
          <w:jc w:val="center"/>
        </w:trPr>
        <w:tc>
          <w:tcPr>
            <w:tcW w:w="2117" w:type="dxa"/>
            <w:shd w:val="clear" w:color="auto" w:fill="auto"/>
            <w:vAlign w:val="center"/>
          </w:tcPr>
          <w:p w:rsidR="00C15765" w:rsidRPr="00EB0906" w:rsidRDefault="00C0515D" w:rsidP="00EB0906">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14:anchorId="5F842EF0" wp14:editId="6D09A6CB">
                  <wp:extent cx="1400175" cy="666750"/>
                  <wp:effectExtent l="0" t="0" r="0" b="0"/>
                  <wp:docPr id="38" name="Image 46" descr="C:\Users\corinne\Documents\index.jpg phalae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corinne\Documents\index.jpg phalaeno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c>
          <w:tcPr>
            <w:tcW w:w="1706" w:type="dxa"/>
            <w:shd w:val="clear" w:color="auto" w:fill="auto"/>
          </w:tcPr>
          <w:p w:rsidR="00C15765" w:rsidRPr="00EB0906" w:rsidRDefault="00C15765" w:rsidP="00EB0906">
            <w:pPr>
              <w:spacing w:after="200" w:line="276" w:lineRule="auto"/>
              <w:rPr>
                <w:color w:val="FF0000"/>
              </w:rPr>
            </w:pPr>
            <w:r w:rsidRPr="00EB0906">
              <w:rPr>
                <w:color w:val="FF0000"/>
              </w:rPr>
              <w:t>Phalaenopsis</w:t>
            </w:r>
          </w:p>
        </w:tc>
        <w:tc>
          <w:tcPr>
            <w:tcW w:w="1701" w:type="dxa"/>
            <w:shd w:val="clear" w:color="auto" w:fill="auto"/>
          </w:tcPr>
          <w:p w:rsidR="00C15765" w:rsidRPr="00EB0906" w:rsidRDefault="00C15765" w:rsidP="00C15765">
            <w:pPr>
              <w:rPr>
                <w:color w:val="FF0000"/>
              </w:rPr>
            </w:pPr>
            <w:r w:rsidRPr="00EB0906">
              <w:rPr>
                <w:color w:val="FF0000"/>
              </w:rPr>
              <w:t>Phalaenopsis hybrides</w:t>
            </w:r>
          </w:p>
        </w:tc>
        <w:tc>
          <w:tcPr>
            <w:tcW w:w="1270" w:type="dxa"/>
            <w:shd w:val="clear" w:color="auto" w:fill="auto"/>
          </w:tcPr>
          <w:p w:rsidR="00C15765" w:rsidRPr="00EB0906" w:rsidRDefault="00C15765" w:rsidP="00C15765">
            <w:pPr>
              <w:rPr>
                <w:color w:val="FF0000"/>
              </w:rPr>
            </w:pPr>
            <w:r w:rsidRPr="00EB0906">
              <w:rPr>
                <w:color w:val="FF0000"/>
              </w:rPr>
              <w:t>Hors chambre climatique</w:t>
            </w:r>
          </w:p>
        </w:tc>
        <w:tc>
          <w:tcPr>
            <w:tcW w:w="1418" w:type="dxa"/>
            <w:shd w:val="clear" w:color="auto" w:fill="auto"/>
          </w:tcPr>
          <w:p w:rsidR="00C15765" w:rsidRPr="00EB0906" w:rsidRDefault="00C15765" w:rsidP="00C15765">
            <w:pPr>
              <w:rPr>
                <w:color w:val="FF0000"/>
              </w:rPr>
            </w:pPr>
            <w:r w:rsidRPr="00EB0906">
              <w:rPr>
                <w:color w:val="FF0000"/>
              </w:rPr>
              <w:t>Jaillissant oscillant ou jaillissant retombant</w:t>
            </w:r>
          </w:p>
        </w:tc>
        <w:tc>
          <w:tcPr>
            <w:tcW w:w="1275" w:type="dxa"/>
            <w:shd w:val="clear" w:color="auto" w:fill="auto"/>
          </w:tcPr>
          <w:p w:rsidR="00C15765" w:rsidRPr="00EB0906" w:rsidRDefault="00C15765" w:rsidP="00C15765">
            <w:pPr>
              <w:rPr>
                <w:color w:val="FF0000"/>
              </w:rPr>
            </w:pPr>
            <w:r w:rsidRPr="00EB0906">
              <w:rPr>
                <w:color w:val="FF0000"/>
              </w:rPr>
              <w:t>Fragile et</w:t>
            </w:r>
          </w:p>
          <w:p w:rsidR="00C15765" w:rsidRPr="00EB0906" w:rsidRDefault="00C15765" w:rsidP="00C15765">
            <w:pPr>
              <w:rPr>
                <w:color w:val="FF0000"/>
              </w:rPr>
            </w:pPr>
            <w:r w:rsidRPr="00EB0906">
              <w:rPr>
                <w:color w:val="FF0000"/>
              </w:rPr>
              <w:t>délicate</w:t>
            </w:r>
          </w:p>
        </w:tc>
        <w:tc>
          <w:tcPr>
            <w:tcW w:w="1276" w:type="dxa"/>
            <w:shd w:val="clear" w:color="auto" w:fill="auto"/>
          </w:tcPr>
          <w:p w:rsidR="00C15765" w:rsidRPr="00C46EA4" w:rsidRDefault="00C15765" w:rsidP="00C15765">
            <w:r w:rsidRPr="00EB0906">
              <w:rPr>
                <w:color w:val="FF0000"/>
              </w:rPr>
              <w:t>Porcelaine</w:t>
            </w:r>
          </w:p>
        </w:tc>
      </w:tr>
      <w:tr w:rsidR="00C15765" w:rsidRPr="00EB0906" w:rsidTr="00EB0906">
        <w:trPr>
          <w:trHeight w:val="1686"/>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2650B262" wp14:editId="00D81E04">
                  <wp:extent cx="1190625" cy="876300"/>
                  <wp:effectExtent l="0" t="0" r="0" b="0"/>
                  <wp:docPr id="39" name="Image 47"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Résultat de recherche d'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p>
        </w:tc>
        <w:tc>
          <w:tcPr>
            <w:tcW w:w="1706" w:type="dxa"/>
            <w:shd w:val="clear" w:color="auto" w:fill="auto"/>
          </w:tcPr>
          <w:p w:rsidR="00C15765" w:rsidRPr="00C46EA4" w:rsidRDefault="00C15765" w:rsidP="00C15765"/>
          <w:p w:rsidR="00C15765" w:rsidRPr="00C46EA4" w:rsidRDefault="00C15765" w:rsidP="00C15765"/>
          <w:p w:rsidR="00C15765" w:rsidRPr="00EB0906" w:rsidRDefault="00C15765" w:rsidP="00EB0906">
            <w:pPr>
              <w:spacing w:after="200" w:line="276" w:lineRule="auto"/>
              <w:rPr>
                <w:color w:val="FF0000"/>
              </w:rPr>
            </w:pPr>
            <w:r w:rsidRPr="00EB0906">
              <w:rPr>
                <w:color w:val="FF0000"/>
              </w:rPr>
              <w:t>Chardon</w:t>
            </w:r>
          </w:p>
          <w:p w:rsidR="00C15765" w:rsidRPr="00C46EA4" w:rsidRDefault="00C15765" w:rsidP="00C15765"/>
        </w:tc>
        <w:tc>
          <w:tcPr>
            <w:tcW w:w="1701" w:type="dxa"/>
            <w:shd w:val="clear" w:color="auto" w:fill="auto"/>
          </w:tcPr>
          <w:p w:rsidR="00C15765" w:rsidRPr="00EB0906" w:rsidRDefault="00C15765" w:rsidP="00C15765">
            <w:pPr>
              <w:rPr>
                <w:color w:val="FF0000"/>
              </w:rPr>
            </w:pPr>
            <w:r w:rsidRPr="00EB0906">
              <w:rPr>
                <w:color w:val="FF0000"/>
              </w:rPr>
              <w:t>Eryngium planum</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C46EA4" w:rsidRDefault="00C15765" w:rsidP="00C15765">
            <w:r w:rsidRPr="00EB0906">
              <w:rPr>
                <w:color w:val="FF0000"/>
              </w:rPr>
              <w:t>Dure</w:t>
            </w:r>
          </w:p>
        </w:tc>
        <w:tc>
          <w:tcPr>
            <w:tcW w:w="1276" w:type="dxa"/>
            <w:shd w:val="clear" w:color="auto" w:fill="auto"/>
          </w:tcPr>
          <w:p w:rsidR="00C15765" w:rsidRPr="00C46EA4" w:rsidRDefault="00C15765" w:rsidP="00C15765">
            <w:r w:rsidRPr="00EB0906">
              <w:rPr>
                <w:color w:val="FF0000"/>
              </w:rPr>
              <w:t xml:space="preserve">rustique </w:t>
            </w:r>
          </w:p>
        </w:tc>
      </w:tr>
      <w:tr w:rsidR="00C15765" w:rsidRPr="00EB0906" w:rsidTr="00EB0906">
        <w:trPr>
          <w:trHeight w:val="1550"/>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7E042CB5" wp14:editId="013410DF">
                  <wp:extent cx="1181100" cy="866775"/>
                  <wp:effectExtent l="0" t="0" r="0" b="0"/>
                  <wp:docPr id="40" name="Image 48" descr="C:\Users\corinne\Documents\images.jpg gy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C:\Users\corinne\Documents\images.jpg gyp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Gypsophile</w:t>
            </w:r>
          </w:p>
        </w:tc>
        <w:tc>
          <w:tcPr>
            <w:tcW w:w="1701" w:type="dxa"/>
            <w:shd w:val="clear" w:color="auto" w:fill="auto"/>
          </w:tcPr>
          <w:p w:rsidR="00C15765" w:rsidRPr="00EB0906" w:rsidRDefault="00C15765" w:rsidP="00C15765">
            <w:pPr>
              <w:rPr>
                <w:color w:val="FF0000"/>
              </w:rPr>
            </w:pPr>
            <w:r w:rsidRPr="00EB0906">
              <w:rPr>
                <w:color w:val="FF0000"/>
              </w:rPr>
              <w:t>Gypsophila paniculata</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C46EA4" w:rsidRDefault="00C15765" w:rsidP="00C15765">
            <w:r w:rsidRPr="00EB0906">
              <w:rPr>
                <w:color w:val="FF0000"/>
              </w:rPr>
              <w:t>Douce</w:t>
            </w:r>
          </w:p>
        </w:tc>
        <w:tc>
          <w:tcPr>
            <w:tcW w:w="1276" w:type="dxa"/>
            <w:shd w:val="clear" w:color="auto" w:fill="auto"/>
          </w:tcPr>
          <w:p w:rsidR="00C15765" w:rsidRPr="00C46EA4" w:rsidRDefault="00C15765" w:rsidP="00C15765">
            <w:r w:rsidRPr="00EB0906">
              <w:rPr>
                <w:color w:val="FF0000"/>
              </w:rPr>
              <w:t>laineux, cotonneux</w:t>
            </w:r>
          </w:p>
        </w:tc>
      </w:tr>
      <w:tr w:rsidR="00C15765" w:rsidRPr="00EB0906" w:rsidTr="00EB0906">
        <w:trPr>
          <w:trHeight w:val="1470"/>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4577F648" wp14:editId="262FF5A3">
                  <wp:extent cx="1285875" cy="923925"/>
                  <wp:effectExtent l="0" t="0" r="0" b="0"/>
                  <wp:docPr id="41" name="Image 49" descr="C:\Users\corinne\Documents\images.jpg ané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corinne\Documents\images.jpg anémon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Anémone</w:t>
            </w:r>
          </w:p>
        </w:tc>
        <w:tc>
          <w:tcPr>
            <w:tcW w:w="1701" w:type="dxa"/>
            <w:shd w:val="clear" w:color="auto" w:fill="000000"/>
          </w:tcPr>
          <w:p w:rsidR="00C15765" w:rsidRPr="00EB0906" w:rsidRDefault="00C15765" w:rsidP="00C15765">
            <w:pPr>
              <w:rPr>
                <w:color w:val="FF0000"/>
              </w:rPr>
            </w:pP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terminant en corolle</w:t>
            </w:r>
          </w:p>
        </w:tc>
        <w:tc>
          <w:tcPr>
            <w:tcW w:w="1275" w:type="dxa"/>
            <w:shd w:val="clear" w:color="auto" w:fill="auto"/>
          </w:tcPr>
          <w:p w:rsidR="00C15765" w:rsidRPr="00EB0906" w:rsidRDefault="00C15765" w:rsidP="00C15765">
            <w:pPr>
              <w:rPr>
                <w:color w:val="FF0000"/>
              </w:rPr>
            </w:pPr>
            <w:r w:rsidRPr="00EB0906">
              <w:rPr>
                <w:color w:val="FF0000"/>
              </w:rPr>
              <w:t xml:space="preserve">Douce </w:t>
            </w:r>
          </w:p>
        </w:tc>
        <w:tc>
          <w:tcPr>
            <w:tcW w:w="1276" w:type="dxa"/>
            <w:shd w:val="clear" w:color="auto" w:fill="auto"/>
          </w:tcPr>
          <w:p w:rsidR="00C15765" w:rsidRPr="00EB0906" w:rsidRDefault="00C15765" w:rsidP="00C15765">
            <w:pPr>
              <w:rPr>
                <w:color w:val="FF0000"/>
              </w:rPr>
            </w:pPr>
            <w:r w:rsidRPr="00EB0906">
              <w:rPr>
                <w:color w:val="FF0000"/>
              </w:rPr>
              <w:t>velouté</w:t>
            </w:r>
          </w:p>
        </w:tc>
      </w:tr>
      <w:tr w:rsidR="00C15765" w:rsidRPr="00EB0906" w:rsidTr="00EB0906">
        <w:trPr>
          <w:trHeight w:val="1496"/>
          <w:jc w:val="center"/>
        </w:trPr>
        <w:tc>
          <w:tcPr>
            <w:tcW w:w="2117" w:type="dxa"/>
            <w:shd w:val="clear" w:color="auto" w:fill="auto"/>
            <w:vAlign w:val="center"/>
          </w:tcPr>
          <w:p w:rsidR="00C15765" w:rsidRPr="00EB0906" w:rsidRDefault="00C0515D" w:rsidP="00EB0906">
            <w:pPr>
              <w:spacing w:after="0" w:line="240" w:lineRule="auto"/>
              <w:ind w:right="1"/>
              <w:jc w:val="center"/>
              <w:rPr>
                <w:rFonts w:ascii="Arial" w:hAnsi="Arial" w:cs="Arial"/>
                <w:sz w:val="24"/>
                <w:szCs w:val="24"/>
              </w:rPr>
            </w:pPr>
            <w:r>
              <w:rPr>
                <w:rFonts w:ascii="Arial" w:hAnsi="Arial" w:cs="Arial"/>
                <w:noProof/>
                <w:sz w:val="24"/>
                <w:szCs w:val="24"/>
                <w:lang w:eastAsia="fr-FR"/>
              </w:rPr>
              <w:drawing>
                <wp:inline distT="0" distB="0" distL="0" distR="0" wp14:anchorId="18EF261D" wp14:editId="2995ED58">
                  <wp:extent cx="1323975" cy="790575"/>
                  <wp:effectExtent l="0" t="0" r="0" b="0"/>
                  <wp:docPr id="42" name="Image 50" descr="C:\Users\corinne\Documents\images.jpg pav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corinne\Documents\images.jpg pavo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79057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Pavot</w:t>
            </w:r>
          </w:p>
        </w:tc>
        <w:tc>
          <w:tcPr>
            <w:tcW w:w="1701" w:type="dxa"/>
            <w:shd w:val="clear" w:color="auto" w:fill="000000"/>
          </w:tcPr>
          <w:p w:rsidR="00C15765" w:rsidRPr="00EB0906" w:rsidRDefault="00C15765" w:rsidP="00C15765">
            <w:pPr>
              <w:rPr>
                <w:color w:val="FF0000"/>
              </w:rPr>
            </w:pP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terminant en corolle</w:t>
            </w:r>
          </w:p>
        </w:tc>
        <w:tc>
          <w:tcPr>
            <w:tcW w:w="1275" w:type="dxa"/>
            <w:shd w:val="clear" w:color="auto" w:fill="auto"/>
          </w:tcPr>
          <w:p w:rsidR="00C15765" w:rsidRPr="00EB0906" w:rsidRDefault="00C15765" w:rsidP="00C15765">
            <w:pPr>
              <w:rPr>
                <w:color w:val="FF0000"/>
              </w:rPr>
            </w:pPr>
            <w:r w:rsidRPr="00EB0906">
              <w:rPr>
                <w:color w:val="FF0000"/>
              </w:rPr>
              <w:t>Fragile et délicate</w:t>
            </w:r>
          </w:p>
        </w:tc>
        <w:tc>
          <w:tcPr>
            <w:tcW w:w="1276" w:type="dxa"/>
            <w:shd w:val="clear" w:color="auto" w:fill="auto"/>
          </w:tcPr>
          <w:p w:rsidR="00C15765" w:rsidRPr="00EB0906" w:rsidRDefault="00C15765" w:rsidP="00C15765">
            <w:pPr>
              <w:rPr>
                <w:color w:val="FF0000"/>
              </w:rPr>
            </w:pPr>
            <w:r w:rsidRPr="00EB0906">
              <w:rPr>
                <w:color w:val="FF0000"/>
              </w:rPr>
              <w:t>soyeux</w:t>
            </w:r>
          </w:p>
        </w:tc>
      </w:tr>
      <w:tr w:rsidR="00C15765" w:rsidRPr="00EB0906" w:rsidTr="00EB0906">
        <w:trPr>
          <w:trHeight w:val="1530"/>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77BF1564" wp14:editId="78A4A804">
                  <wp:extent cx="1190625" cy="962025"/>
                  <wp:effectExtent l="0" t="0" r="0" b="0"/>
                  <wp:docPr id="43" name="Image 51" descr="C:\Users\corinne\Documents\images.jpg 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corinne\Documents\images.jpg paqueret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Chrysanthème</w:t>
            </w:r>
          </w:p>
        </w:tc>
        <w:tc>
          <w:tcPr>
            <w:tcW w:w="1701" w:type="dxa"/>
            <w:shd w:val="clear" w:color="auto" w:fill="auto"/>
          </w:tcPr>
          <w:p w:rsidR="00C15765" w:rsidRPr="00EB0906" w:rsidRDefault="00C15765" w:rsidP="00C15765">
            <w:pPr>
              <w:rPr>
                <w:color w:val="FF0000"/>
              </w:rPr>
            </w:pPr>
            <w:r w:rsidRPr="00EB0906">
              <w:rPr>
                <w:color w:val="FF0000"/>
              </w:rPr>
              <w:t>Chrysanthemum hybrides</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EB0906" w:rsidRDefault="00C15765" w:rsidP="00C15765">
            <w:pPr>
              <w:rPr>
                <w:color w:val="FF0000"/>
              </w:rPr>
            </w:pPr>
            <w:r w:rsidRPr="00EB0906">
              <w:rPr>
                <w:color w:val="FF0000"/>
              </w:rPr>
              <w:t>Dure</w:t>
            </w:r>
          </w:p>
        </w:tc>
        <w:tc>
          <w:tcPr>
            <w:tcW w:w="1276" w:type="dxa"/>
            <w:shd w:val="clear" w:color="auto" w:fill="auto"/>
          </w:tcPr>
          <w:p w:rsidR="00C15765" w:rsidRPr="00EB0906" w:rsidRDefault="00C15765" w:rsidP="00C15765">
            <w:pPr>
              <w:rPr>
                <w:color w:val="FF0000"/>
              </w:rPr>
            </w:pPr>
            <w:r w:rsidRPr="00EB0906">
              <w:rPr>
                <w:color w:val="FF0000"/>
              </w:rPr>
              <w:t>rustique</w:t>
            </w:r>
          </w:p>
        </w:tc>
      </w:tr>
      <w:tr w:rsidR="00C15765" w:rsidRPr="00EB0906" w:rsidTr="00EB0906">
        <w:trPr>
          <w:trHeight w:val="1405"/>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5FCEAA0C" wp14:editId="165E6D4C">
                  <wp:extent cx="1181100" cy="790575"/>
                  <wp:effectExtent l="0" t="0" r="0" b="0"/>
                  <wp:docPr id="44" name="Image 52" descr="C:\Users\corinne\Documents\anthu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corinne\Documents\anthuriu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Anthurium</w:t>
            </w:r>
          </w:p>
        </w:tc>
        <w:tc>
          <w:tcPr>
            <w:tcW w:w="1701" w:type="dxa"/>
            <w:shd w:val="clear" w:color="auto" w:fill="auto"/>
          </w:tcPr>
          <w:p w:rsidR="00C15765" w:rsidRPr="00EB0906" w:rsidRDefault="00C15765" w:rsidP="00C15765">
            <w:pPr>
              <w:rPr>
                <w:color w:val="FF0000"/>
              </w:rPr>
            </w:pPr>
            <w:r w:rsidRPr="00EB0906">
              <w:rPr>
                <w:color w:val="FF0000"/>
              </w:rPr>
              <w:t>Anthurium andreanum</w:t>
            </w:r>
          </w:p>
        </w:tc>
        <w:tc>
          <w:tcPr>
            <w:tcW w:w="1270" w:type="dxa"/>
            <w:shd w:val="clear" w:color="auto" w:fill="auto"/>
          </w:tcPr>
          <w:p w:rsidR="00C15765" w:rsidRPr="00EB0906" w:rsidRDefault="00C15765" w:rsidP="00C15765">
            <w:pPr>
              <w:rPr>
                <w:color w:val="FF0000"/>
              </w:rPr>
            </w:pPr>
            <w:r w:rsidRPr="00EB0906">
              <w:rPr>
                <w:color w:val="FF0000"/>
              </w:rPr>
              <w:t>Hors 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d’un seul côté</w:t>
            </w:r>
          </w:p>
        </w:tc>
        <w:tc>
          <w:tcPr>
            <w:tcW w:w="1275" w:type="dxa"/>
            <w:shd w:val="clear" w:color="auto" w:fill="auto"/>
          </w:tcPr>
          <w:p w:rsidR="00C15765" w:rsidRPr="00EB0906" w:rsidRDefault="00C15765" w:rsidP="00C15765">
            <w:pPr>
              <w:rPr>
                <w:color w:val="FF0000"/>
              </w:rPr>
            </w:pPr>
            <w:r w:rsidRPr="00EB0906">
              <w:rPr>
                <w:color w:val="FF0000"/>
              </w:rPr>
              <w:t xml:space="preserve">Dure </w:t>
            </w:r>
          </w:p>
        </w:tc>
        <w:tc>
          <w:tcPr>
            <w:tcW w:w="1276" w:type="dxa"/>
            <w:shd w:val="clear" w:color="auto" w:fill="auto"/>
          </w:tcPr>
          <w:p w:rsidR="00C15765" w:rsidRPr="00EB0906" w:rsidRDefault="00C15765" w:rsidP="00C15765">
            <w:pPr>
              <w:rPr>
                <w:color w:val="FF0000"/>
              </w:rPr>
            </w:pPr>
            <w:r w:rsidRPr="00EB0906">
              <w:rPr>
                <w:color w:val="FF0000"/>
              </w:rPr>
              <w:t>métallique</w:t>
            </w:r>
          </w:p>
        </w:tc>
      </w:tr>
      <w:tr w:rsidR="00C15765" w:rsidRPr="00EB0906" w:rsidTr="00EB0906">
        <w:trPr>
          <w:trHeight w:val="1293"/>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3F93B568" wp14:editId="20A3247C">
                  <wp:extent cx="1076325" cy="762000"/>
                  <wp:effectExtent l="0" t="0" r="0" b="0"/>
                  <wp:docPr id="45" name="Image 53" descr="C:\Users\corinne\Documents\images.jpg 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Users\corinne\Documents\images.jpg aru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Arum</w:t>
            </w:r>
          </w:p>
        </w:tc>
        <w:tc>
          <w:tcPr>
            <w:tcW w:w="1701" w:type="dxa"/>
            <w:shd w:val="clear" w:color="auto" w:fill="auto"/>
          </w:tcPr>
          <w:p w:rsidR="00C15765" w:rsidRPr="00EB0906" w:rsidRDefault="00C15765" w:rsidP="00C15765">
            <w:pPr>
              <w:rPr>
                <w:color w:val="FF0000"/>
              </w:rPr>
            </w:pPr>
            <w:r w:rsidRPr="00EB0906">
              <w:rPr>
                <w:color w:val="FF0000"/>
              </w:rPr>
              <w:t>Zantedeschia aethiopica</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d’un seul côté ou jaillissant se terminant en corolle</w:t>
            </w:r>
          </w:p>
        </w:tc>
        <w:tc>
          <w:tcPr>
            <w:tcW w:w="1275" w:type="dxa"/>
            <w:shd w:val="clear" w:color="auto" w:fill="auto"/>
          </w:tcPr>
          <w:p w:rsidR="00C15765" w:rsidRPr="00EB0906" w:rsidRDefault="00C15765" w:rsidP="00C15765">
            <w:pPr>
              <w:rPr>
                <w:color w:val="FF0000"/>
              </w:rPr>
            </w:pPr>
            <w:r w:rsidRPr="00EB0906">
              <w:rPr>
                <w:color w:val="FF0000"/>
              </w:rPr>
              <w:t>Fragile et délicate</w:t>
            </w:r>
          </w:p>
        </w:tc>
        <w:tc>
          <w:tcPr>
            <w:tcW w:w="1276" w:type="dxa"/>
            <w:shd w:val="clear" w:color="auto" w:fill="auto"/>
          </w:tcPr>
          <w:p w:rsidR="00C15765" w:rsidRPr="00EB0906" w:rsidRDefault="00C15765" w:rsidP="00C15765">
            <w:pPr>
              <w:rPr>
                <w:color w:val="FF0000"/>
              </w:rPr>
            </w:pPr>
            <w:r w:rsidRPr="00EB0906">
              <w:rPr>
                <w:color w:val="FF0000"/>
              </w:rPr>
              <w:t>porcelaine</w:t>
            </w:r>
          </w:p>
        </w:tc>
      </w:tr>
      <w:tr w:rsidR="00C15765" w:rsidRPr="00EB0906" w:rsidTr="00EB0906">
        <w:trPr>
          <w:trHeight w:val="1573"/>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2DBB6A63" wp14:editId="09ED1A6E">
                  <wp:extent cx="1038225" cy="809625"/>
                  <wp:effectExtent l="0" t="0" r="0" b="0"/>
                  <wp:docPr id="46" name="Image 54" descr="C:\Users\corinne\Documents\images.jpg al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corinne\Documents\images.jpg alstr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Alstromère</w:t>
            </w:r>
          </w:p>
        </w:tc>
        <w:tc>
          <w:tcPr>
            <w:tcW w:w="1701" w:type="dxa"/>
            <w:shd w:val="clear" w:color="auto" w:fill="auto"/>
          </w:tcPr>
          <w:p w:rsidR="00C15765" w:rsidRPr="00EB0906" w:rsidRDefault="00C15765" w:rsidP="00C15765">
            <w:pPr>
              <w:rPr>
                <w:color w:val="FF0000"/>
              </w:rPr>
            </w:pPr>
            <w:r w:rsidRPr="00EB0906">
              <w:rPr>
                <w:color w:val="FF0000"/>
              </w:rPr>
              <w:t>Alstroemeria hybrides</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EB0906" w:rsidRDefault="00C15765" w:rsidP="00C15765">
            <w:pPr>
              <w:rPr>
                <w:color w:val="FF0000"/>
              </w:rPr>
            </w:pPr>
            <w:r w:rsidRPr="00EB0906">
              <w:rPr>
                <w:color w:val="FF0000"/>
              </w:rPr>
              <w:t>Fragile et délicate</w:t>
            </w:r>
          </w:p>
        </w:tc>
        <w:tc>
          <w:tcPr>
            <w:tcW w:w="1276" w:type="dxa"/>
            <w:shd w:val="clear" w:color="auto" w:fill="auto"/>
          </w:tcPr>
          <w:p w:rsidR="00C15765" w:rsidRPr="00EB0906" w:rsidRDefault="00C15765" w:rsidP="00C15765">
            <w:pPr>
              <w:rPr>
                <w:color w:val="FF0000"/>
              </w:rPr>
            </w:pPr>
            <w:r w:rsidRPr="00EB0906">
              <w:rPr>
                <w:color w:val="FF0000"/>
              </w:rPr>
              <w:t>soyeux</w:t>
            </w:r>
          </w:p>
        </w:tc>
      </w:tr>
      <w:tr w:rsidR="00C15765" w:rsidRPr="00EB0906" w:rsidTr="00EB0906">
        <w:trPr>
          <w:trHeight w:val="1944"/>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681BA5DB" wp14:editId="07B6AFBC">
                  <wp:extent cx="1257300" cy="885825"/>
                  <wp:effectExtent l="0" t="0" r="0" b="0"/>
                  <wp:docPr id="47" name="Image 55" descr="C:\Users\corinne\Documents\images.jpgmim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C:\Users\corinne\Documents\images.jpgmimosa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p>
        </w:tc>
        <w:tc>
          <w:tcPr>
            <w:tcW w:w="1706" w:type="dxa"/>
            <w:shd w:val="clear" w:color="auto" w:fill="auto"/>
          </w:tcPr>
          <w:p w:rsidR="00C15765" w:rsidRPr="00EB0906" w:rsidRDefault="00C15765" w:rsidP="00EB0906">
            <w:pPr>
              <w:spacing w:after="200" w:line="276" w:lineRule="auto"/>
              <w:rPr>
                <w:color w:val="FF0000"/>
              </w:rPr>
            </w:pPr>
            <w:r w:rsidRPr="00EB0906">
              <w:rPr>
                <w:color w:val="FF0000"/>
              </w:rPr>
              <w:t>Mimosa</w:t>
            </w:r>
          </w:p>
          <w:p w:rsidR="00C15765" w:rsidRPr="00C46EA4" w:rsidRDefault="00C15765" w:rsidP="00C15765"/>
        </w:tc>
        <w:tc>
          <w:tcPr>
            <w:tcW w:w="1701" w:type="dxa"/>
            <w:shd w:val="clear" w:color="auto" w:fill="auto"/>
          </w:tcPr>
          <w:p w:rsidR="00C15765" w:rsidRPr="00EB0906" w:rsidRDefault="00C15765" w:rsidP="00C15765">
            <w:pPr>
              <w:rPr>
                <w:color w:val="FF0000"/>
              </w:rPr>
            </w:pPr>
            <w:r w:rsidRPr="00EB0906">
              <w:rPr>
                <w:color w:val="FF0000"/>
              </w:rPr>
              <w:t>Acacia dealbata</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EB0906" w:rsidRDefault="00C15765" w:rsidP="00C15765">
            <w:pPr>
              <w:rPr>
                <w:color w:val="FF0000"/>
              </w:rPr>
            </w:pPr>
            <w:r w:rsidRPr="00EB0906">
              <w:rPr>
                <w:color w:val="FF0000"/>
              </w:rPr>
              <w:t xml:space="preserve">Douce </w:t>
            </w:r>
          </w:p>
        </w:tc>
        <w:tc>
          <w:tcPr>
            <w:tcW w:w="1276" w:type="dxa"/>
            <w:shd w:val="clear" w:color="auto" w:fill="auto"/>
          </w:tcPr>
          <w:p w:rsidR="00C15765" w:rsidRPr="00EB0906" w:rsidRDefault="00C15765" w:rsidP="00C15765">
            <w:pPr>
              <w:rPr>
                <w:color w:val="FF0000"/>
              </w:rPr>
            </w:pPr>
            <w:r w:rsidRPr="00EB0906">
              <w:rPr>
                <w:color w:val="FF0000"/>
              </w:rPr>
              <w:t>laineux</w:t>
            </w:r>
          </w:p>
        </w:tc>
      </w:tr>
    </w:tbl>
    <w:p w:rsidR="00BC627B" w:rsidRPr="00296419" w:rsidRDefault="00BC627B" w:rsidP="00C15765">
      <w:pPr>
        <w:spacing w:after="200" w:line="276" w:lineRule="auto"/>
        <w:contextualSpacing/>
        <w:jc w:val="both"/>
        <w:rPr>
          <w:rFonts w:ascii="Arial" w:hAnsi="Arial" w:cs="Arial"/>
          <w:sz w:val="24"/>
          <w:szCs w:val="24"/>
        </w:rPr>
      </w:pPr>
    </w:p>
    <w:p w:rsidR="00BC627B" w:rsidRDefault="00BC627B" w:rsidP="0056658F">
      <w:pPr>
        <w:numPr>
          <w:ilvl w:val="0"/>
          <w:numId w:val="90"/>
        </w:numPr>
        <w:spacing w:after="200" w:line="276" w:lineRule="auto"/>
        <w:contextualSpacing/>
        <w:jc w:val="both"/>
        <w:rPr>
          <w:rFonts w:ascii="Arial" w:hAnsi="Arial" w:cs="Arial"/>
          <w:sz w:val="24"/>
          <w:szCs w:val="24"/>
        </w:rPr>
      </w:pPr>
      <w:r w:rsidRPr="00296419">
        <w:rPr>
          <w:rFonts w:ascii="Arial" w:hAnsi="Arial" w:cs="Arial"/>
          <w:sz w:val="24"/>
          <w:szCs w:val="24"/>
        </w:rPr>
        <w:t>Vous faites la mise à l’eau. Complétez le tableau suivant en plaçant chaque fleur dans la colonne correspondante à son traitement.</w:t>
      </w:r>
    </w:p>
    <w:p w:rsidR="00C15765" w:rsidRPr="00296419" w:rsidRDefault="00C15765" w:rsidP="00C15765">
      <w:pPr>
        <w:spacing w:after="200" w:line="276" w:lineRule="auto"/>
        <w:contextualSpacing/>
        <w:jc w:val="both"/>
        <w:rPr>
          <w:rFonts w:ascii="Arial" w:hAnsi="Arial" w:cs="Arial"/>
          <w:sz w:val="24"/>
          <w:szCs w:val="24"/>
        </w:rPr>
      </w:pPr>
      <w:r w:rsidRPr="00C15765">
        <w:rPr>
          <w:rFonts w:ascii="Arial" w:hAnsi="Arial" w:cs="Arial"/>
          <w:b/>
          <w:color w:val="00B050"/>
          <w:sz w:val="24"/>
          <w:szCs w:val="24"/>
        </w:rPr>
        <w:t xml:space="preserve">Réponses justes : </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03"/>
        <w:gridCol w:w="2358"/>
        <w:gridCol w:w="2308"/>
        <w:gridCol w:w="2319"/>
      </w:tblGrid>
      <w:tr w:rsidR="00BC627B" w:rsidRPr="00EB0906" w:rsidTr="00EB0906">
        <w:trPr>
          <w:cantSplit/>
          <w:jc w:val="center"/>
        </w:trPr>
        <w:tc>
          <w:tcPr>
            <w:tcW w:w="2303"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casser</w:t>
            </w:r>
          </w:p>
        </w:tc>
        <w:tc>
          <w:tcPr>
            <w:tcW w:w="2358"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cautériser</w:t>
            </w:r>
          </w:p>
        </w:tc>
        <w:tc>
          <w:tcPr>
            <w:tcW w:w="2308"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couper en biseau</w:t>
            </w:r>
          </w:p>
        </w:tc>
        <w:tc>
          <w:tcPr>
            <w:tcW w:w="2319"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écraser</w:t>
            </w:r>
          </w:p>
        </w:tc>
      </w:tr>
      <w:tr w:rsidR="00C15765" w:rsidRPr="00EB0906" w:rsidTr="00EB0906">
        <w:trPr>
          <w:cantSplit/>
          <w:trHeight w:val="2850"/>
          <w:jc w:val="center"/>
        </w:trPr>
        <w:tc>
          <w:tcPr>
            <w:tcW w:w="2303" w:type="dxa"/>
            <w:shd w:val="clear" w:color="auto" w:fill="auto"/>
          </w:tcPr>
          <w:p w:rsidR="00C15765" w:rsidRPr="00EB0906" w:rsidRDefault="00C15765" w:rsidP="00C15765">
            <w:pPr>
              <w:rPr>
                <w:rFonts w:ascii="Arial" w:hAnsi="Arial" w:cs="Arial"/>
                <w:color w:val="FF0000"/>
                <w:sz w:val="24"/>
              </w:rPr>
            </w:pPr>
            <w:r w:rsidRPr="00EB0906">
              <w:rPr>
                <w:rFonts w:ascii="Arial" w:hAnsi="Arial" w:cs="Arial"/>
                <w:color w:val="FF0000"/>
                <w:sz w:val="24"/>
              </w:rPr>
              <w:t>Chrysanthème</w:t>
            </w:r>
          </w:p>
        </w:tc>
        <w:tc>
          <w:tcPr>
            <w:tcW w:w="2358" w:type="dxa"/>
            <w:shd w:val="clear" w:color="auto" w:fill="auto"/>
          </w:tcPr>
          <w:p w:rsidR="00C15765" w:rsidRPr="00EB0906" w:rsidRDefault="00C15765" w:rsidP="00C15765">
            <w:pPr>
              <w:rPr>
                <w:rFonts w:ascii="Arial" w:hAnsi="Arial" w:cs="Arial"/>
                <w:color w:val="FF0000"/>
                <w:sz w:val="24"/>
              </w:rPr>
            </w:pPr>
            <w:r w:rsidRPr="00EB0906">
              <w:rPr>
                <w:rFonts w:ascii="Arial" w:hAnsi="Arial" w:cs="Arial"/>
                <w:color w:val="FF0000"/>
                <w:sz w:val="24"/>
              </w:rPr>
              <w:t>Pavot</w:t>
            </w:r>
          </w:p>
        </w:tc>
        <w:tc>
          <w:tcPr>
            <w:tcW w:w="2308" w:type="dxa"/>
            <w:shd w:val="clear" w:color="auto" w:fill="auto"/>
          </w:tcPr>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Phalaenopsis</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Alstromère</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Arum</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Anthurium</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Anémone</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Gypsophile</w:t>
            </w:r>
          </w:p>
          <w:p w:rsidR="00C15765" w:rsidRPr="00EB0906" w:rsidRDefault="00C15765" w:rsidP="00C15765">
            <w:pPr>
              <w:rPr>
                <w:rFonts w:ascii="Arial" w:hAnsi="Arial" w:cs="Arial"/>
                <w:color w:val="FF0000"/>
                <w:sz w:val="24"/>
              </w:rPr>
            </w:pPr>
            <w:r w:rsidRPr="00EB0906">
              <w:rPr>
                <w:rFonts w:ascii="Arial" w:hAnsi="Arial" w:cs="Arial"/>
                <w:color w:val="FF0000"/>
                <w:sz w:val="24"/>
              </w:rPr>
              <w:t>Chardon</w:t>
            </w:r>
          </w:p>
        </w:tc>
        <w:tc>
          <w:tcPr>
            <w:tcW w:w="2319" w:type="dxa"/>
            <w:shd w:val="clear" w:color="auto" w:fill="auto"/>
          </w:tcPr>
          <w:p w:rsidR="00C15765" w:rsidRPr="00EB0906" w:rsidRDefault="00C15765" w:rsidP="00C15765">
            <w:pPr>
              <w:rPr>
                <w:rFonts w:ascii="Arial" w:hAnsi="Arial" w:cs="Arial"/>
                <w:color w:val="FF0000"/>
                <w:sz w:val="24"/>
              </w:rPr>
            </w:pPr>
            <w:r w:rsidRPr="00EB0906">
              <w:rPr>
                <w:rFonts w:ascii="Arial" w:hAnsi="Arial" w:cs="Arial"/>
                <w:color w:val="FF0000"/>
                <w:sz w:val="24"/>
              </w:rPr>
              <w:t>Mimosa</w:t>
            </w:r>
          </w:p>
        </w:tc>
      </w:tr>
    </w:tbl>
    <w:p w:rsidR="00BC627B" w:rsidRPr="00296419" w:rsidRDefault="00BC627B" w:rsidP="00BC627B">
      <w:pPr>
        <w:spacing w:after="200" w:line="276" w:lineRule="auto"/>
        <w:jc w:val="both"/>
        <w:rPr>
          <w:rFonts w:ascii="Arial" w:hAnsi="Arial" w:cs="Arial"/>
          <w:sz w:val="24"/>
          <w:szCs w:val="24"/>
        </w:rPr>
      </w:pPr>
    </w:p>
    <w:p w:rsidR="00BC627B" w:rsidRPr="00296419" w:rsidRDefault="00BC627B" w:rsidP="0056658F">
      <w:pPr>
        <w:numPr>
          <w:ilvl w:val="0"/>
          <w:numId w:val="90"/>
        </w:numPr>
        <w:spacing w:after="200" w:line="276" w:lineRule="auto"/>
        <w:ind w:left="0"/>
        <w:contextualSpacing/>
        <w:jc w:val="both"/>
        <w:rPr>
          <w:rFonts w:ascii="Arial" w:hAnsi="Arial" w:cs="Arial"/>
          <w:sz w:val="24"/>
          <w:szCs w:val="24"/>
        </w:rPr>
      </w:pPr>
      <w:r w:rsidRPr="00296419">
        <w:rPr>
          <w:rFonts w:ascii="Arial" w:hAnsi="Arial" w:cs="Arial"/>
          <w:sz w:val="24"/>
          <w:szCs w:val="24"/>
        </w:rPr>
        <w:t>Citez une fleur de ce tableau qui peut être associée au mimosa pour la réalisation d’un bouquet champêtre.</w:t>
      </w:r>
    </w:p>
    <w:p w:rsidR="00C15765" w:rsidRPr="00C15765" w:rsidRDefault="00C15765" w:rsidP="00C15765">
      <w:pPr>
        <w:pStyle w:val="Paragraphedeliste"/>
        <w:ind w:left="0"/>
        <w:rPr>
          <w:rFonts w:ascii="Arial" w:hAnsi="Arial" w:cs="Arial"/>
          <w:b/>
          <w:color w:val="00B050"/>
          <w:sz w:val="24"/>
        </w:rPr>
      </w:pPr>
      <w:r w:rsidRPr="00C15765">
        <w:rPr>
          <w:rFonts w:ascii="Arial" w:hAnsi="Arial" w:cs="Arial"/>
          <w:color w:val="FF0000"/>
          <w:sz w:val="24"/>
        </w:rPr>
        <w:t>L’anémone, le chardon, le pavot, l’alstroemère</w:t>
      </w:r>
      <w:r w:rsidRPr="00C15765">
        <w:rPr>
          <w:rFonts w:ascii="Arial" w:hAnsi="Arial" w:cs="Arial"/>
          <w:b/>
          <w:color w:val="00B050"/>
          <w:sz w:val="24"/>
        </w:rPr>
        <w:t xml:space="preserve">  </w:t>
      </w:r>
      <w:r>
        <w:rPr>
          <w:rFonts w:ascii="Arial" w:hAnsi="Arial" w:cs="Arial"/>
          <w:b/>
          <w:color w:val="00B050"/>
          <w:sz w:val="24"/>
        </w:rPr>
        <w:tab/>
      </w:r>
      <w:r w:rsidRPr="00C15765">
        <w:rPr>
          <w:rFonts w:ascii="Arial" w:hAnsi="Arial" w:cs="Arial"/>
          <w:b/>
          <w:color w:val="00B050"/>
          <w:sz w:val="24"/>
        </w:rPr>
        <w:t>Réponse juste</w:t>
      </w:r>
      <w:r w:rsidRPr="00C15765">
        <w:rPr>
          <w:rFonts w:ascii="Arial" w:hAnsi="Arial" w:cs="Arial"/>
          <w:b/>
          <w:color w:val="00B050"/>
          <w:sz w:val="24"/>
        </w:rPr>
        <w:tab/>
      </w:r>
    </w:p>
    <w:p w:rsidR="00BC627B" w:rsidRDefault="00BC627B" w:rsidP="00BC627B">
      <w:pPr>
        <w:spacing w:after="200" w:line="276" w:lineRule="auto"/>
        <w:ind w:left="720"/>
        <w:contextualSpacing/>
        <w:jc w:val="both"/>
        <w:rPr>
          <w:rFonts w:ascii="Arial" w:hAnsi="Arial" w:cs="Arial"/>
          <w:sz w:val="24"/>
          <w:szCs w:val="24"/>
        </w:rPr>
      </w:pPr>
    </w:p>
    <w:p w:rsidR="003B70B2" w:rsidRDefault="003B70B2" w:rsidP="00BC627B">
      <w:pPr>
        <w:spacing w:after="200" w:line="276" w:lineRule="auto"/>
        <w:ind w:left="720"/>
        <w:contextualSpacing/>
        <w:jc w:val="both"/>
        <w:rPr>
          <w:rFonts w:ascii="Arial" w:hAnsi="Arial" w:cs="Arial"/>
          <w:sz w:val="24"/>
          <w:szCs w:val="24"/>
        </w:rPr>
      </w:pPr>
    </w:p>
    <w:p w:rsidR="003B70B2" w:rsidRDefault="003B70B2" w:rsidP="00BC627B">
      <w:pPr>
        <w:spacing w:after="200" w:line="276" w:lineRule="auto"/>
        <w:ind w:left="720"/>
        <w:contextualSpacing/>
        <w:jc w:val="both"/>
        <w:rPr>
          <w:rFonts w:ascii="Arial" w:hAnsi="Arial" w:cs="Arial"/>
          <w:sz w:val="24"/>
          <w:szCs w:val="24"/>
        </w:rPr>
      </w:pPr>
    </w:p>
    <w:p w:rsidR="003B70B2" w:rsidRPr="00296419" w:rsidRDefault="003B70B2" w:rsidP="00BC627B">
      <w:pPr>
        <w:spacing w:after="200" w:line="276" w:lineRule="auto"/>
        <w:ind w:left="720"/>
        <w:contextualSpacing/>
        <w:jc w:val="both"/>
        <w:rPr>
          <w:rFonts w:ascii="Arial" w:hAnsi="Arial" w:cs="Arial"/>
          <w:sz w:val="24"/>
          <w:szCs w:val="24"/>
        </w:rPr>
      </w:pPr>
    </w:p>
    <w:p w:rsidR="00BC627B" w:rsidRPr="00296419" w:rsidRDefault="00BC627B" w:rsidP="0056658F">
      <w:pPr>
        <w:numPr>
          <w:ilvl w:val="0"/>
          <w:numId w:val="86"/>
        </w:numPr>
        <w:spacing w:after="200" w:line="276" w:lineRule="auto"/>
        <w:contextualSpacing/>
        <w:jc w:val="both"/>
        <w:rPr>
          <w:rFonts w:ascii="Arial" w:hAnsi="Arial" w:cs="Arial"/>
          <w:b/>
          <w:sz w:val="24"/>
          <w:szCs w:val="24"/>
        </w:rPr>
      </w:pPr>
      <w:r w:rsidRPr="00296419">
        <w:rPr>
          <w:rFonts w:ascii="Arial" w:hAnsi="Arial" w:cs="Arial"/>
          <w:b/>
          <w:sz w:val="24"/>
          <w:szCs w:val="24"/>
        </w:rPr>
        <w:lastRenderedPageBreak/>
        <w:t xml:space="preserve"> En réalisant la mise à l’eau des végétaux, vous vous coupez légèrement.</w:t>
      </w:r>
    </w:p>
    <w:p w:rsidR="00C15765" w:rsidRDefault="00BC627B" w:rsidP="0056658F">
      <w:pPr>
        <w:numPr>
          <w:ilvl w:val="0"/>
          <w:numId w:val="91"/>
        </w:numPr>
        <w:spacing w:after="200" w:line="360" w:lineRule="auto"/>
        <w:contextualSpacing/>
        <w:jc w:val="both"/>
        <w:rPr>
          <w:rFonts w:ascii="Arial" w:hAnsi="Arial" w:cs="Arial"/>
          <w:sz w:val="24"/>
          <w:szCs w:val="24"/>
        </w:rPr>
      </w:pPr>
      <w:r w:rsidRPr="00296419">
        <w:rPr>
          <w:rFonts w:ascii="Arial" w:hAnsi="Arial" w:cs="Arial"/>
          <w:sz w:val="24"/>
          <w:szCs w:val="24"/>
        </w:rPr>
        <w:t xml:space="preserve"> Que devez-vous faire rapidement ?</w:t>
      </w:r>
    </w:p>
    <w:p w:rsidR="00C15765" w:rsidRPr="00C15765" w:rsidRDefault="00C15765" w:rsidP="00C15765">
      <w:pPr>
        <w:spacing w:after="200" w:line="360" w:lineRule="auto"/>
        <w:ind w:left="-567"/>
        <w:contextualSpacing/>
        <w:jc w:val="both"/>
        <w:rPr>
          <w:rFonts w:ascii="Arial" w:hAnsi="Arial" w:cs="Arial"/>
          <w:b/>
          <w:color w:val="00B050"/>
          <w:sz w:val="24"/>
        </w:rPr>
      </w:pPr>
      <w:r w:rsidRPr="00C15765">
        <w:rPr>
          <w:rFonts w:ascii="Arial" w:hAnsi="Arial" w:cs="Arial"/>
          <w:b/>
          <w:color w:val="00B050"/>
          <w:sz w:val="24"/>
        </w:rPr>
        <w:t>On évalue la qualité du raisonnement face aux blessures, et des réponses justes.</w:t>
      </w:r>
    </w:p>
    <w:p w:rsidR="00C15765" w:rsidRPr="00C15765" w:rsidRDefault="00C15765" w:rsidP="00C15765">
      <w:pPr>
        <w:spacing w:after="200" w:line="360" w:lineRule="auto"/>
        <w:ind w:left="-567"/>
        <w:contextualSpacing/>
        <w:jc w:val="both"/>
        <w:rPr>
          <w:rFonts w:ascii="Arial" w:hAnsi="Arial" w:cs="Arial"/>
          <w:sz w:val="28"/>
          <w:szCs w:val="24"/>
        </w:rPr>
      </w:pPr>
      <w:r w:rsidRPr="00C15765">
        <w:rPr>
          <w:rFonts w:ascii="Arial" w:eastAsia="Times New Roman" w:hAnsi="Arial" w:cs="Arial"/>
          <w:color w:val="FF0000"/>
          <w:sz w:val="24"/>
          <w:lang w:eastAsia="fr-FR"/>
        </w:rPr>
        <w:t xml:space="preserve">Se nettoyez abondamment la coupure avec de l'eau et du savon (ou une solution antiseptique). </w:t>
      </w:r>
    </w:p>
    <w:p w:rsidR="00BC627B" w:rsidRPr="00296419" w:rsidRDefault="00BC627B" w:rsidP="0056658F">
      <w:pPr>
        <w:numPr>
          <w:ilvl w:val="0"/>
          <w:numId w:val="91"/>
        </w:numPr>
        <w:spacing w:after="200" w:line="276" w:lineRule="auto"/>
        <w:contextualSpacing/>
        <w:jc w:val="both"/>
        <w:rPr>
          <w:rFonts w:ascii="Arial" w:hAnsi="Arial" w:cs="Arial"/>
          <w:sz w:val="24"/>
          <w:szCs w:val="24"/>
        </w:rPr>
      </w:pPr>
      <w:r w:rsidRPr="00296419">
        <w:rPr>
          <w:rFonts w:ascii="Arial" w:hAnsi="Arial" w:cs="Arial"/>
          <w:sz w:val="24"/>
          <w:szCs w:val="24"/>
        </w:rPr>
        <w:t>Quelle maladie connue risquez-vous avec ce type de blessure ?</w:t>
      </w:r>
    </w:p>
    <w:p w:rsidR="00C15765" w:rsidRPr="00C15765" w:rsidRDefault="00C15765" w:rsidP="00C15765">
      <w:pPr>
        <w:pStyle w:val="Paragraphedeliste"/>
        <w:spacing w:line="360" w:lineRule="auto"/>
        <w:rPr>
          <w:rFonts w:ascii="Arial" w:hAnsi="Arial" w:cs="Arial"/>
          <w:sz w:val="24"/>
        </w:rPr>
      </w:pPr>
      <w:r w:rsidRPr="00C15765">
        <w:rPr>
          <w:rFonts w:ascii="Arial" w:hAnsi="Arial" w:cs="Arial"/>
          <w:color w:val="FF0000"/>
          <w:sz w:val="24"/>
        </w:rPr>
        <w:t>Le tétanos.</w:t>
      </w:r>
      <w:r w:rsidRPr="00C15765">
        <w:rPr>
          <w:rFonts w:ascii="Arial" w:hAnsi="Arial" w:cs="Arial"/>
          <w:color w:val="FF0000"/>
          <w:sz w:val="24"/>
        </w:rPr>
        <w:tab/>
      </w:r>
      <w:r w:rsidRPr="00C15765">
        <w:rPr>
          <w:rFonts w:ascii="Arial" w:hAnsi="Arial" w:cs="Arial"/>
          <w:color w:val="FF0000"/>
          <w:sz w:val="24"/>
        </w:rPr>
        <w:tab/>
      </w:r>
      <w:r w:rsidRPr="00C15765">
        <w:rPr>
          <w:rFonts w:ascii="Arial" w:hAnsi="Arial" w:cs="Arial"/>
          <w:color w:val="FF0000"/>
          <w:sz w:val="24"/>
        </w:rPr>
        <w:tab/>
      </w:r>
    </w:p>
    <w:p w:rsidR="00BC627B" w:rsidRPr="00296419" w:rsidRDefault="00BC627B" w:rsidP="0056658F">
      <w:pPr>
        <w:numPr>
          <w:ilvl w:val="0"/>
          <w:numId w:val="91"/>
        </w:numPr>
        <w:spacing w:after="200" w:line="276" w:lineRule="auto"/>
        <w:contextualSpacing/>
        <w:jc w:val="both"/>
        <w:rPr>
          <w:rFonts w:ascii="Arial" w:hAnsi="Arial" w:cs="Arial"/>
          <w:sz w:val="24"/>
          <w:szCs w:val="24"/>
        </w:rPr>
      </w:pPr>
      <w:r w:rsidRPr="00296419">
        <w:rPr>
          <w:rFonts w:ascii="Arial" w:hAnsi="Arial" w:cs="Arial"/>
          <w:sz w:val="24"/>
          <w:szCs w:val="24"/>
        </w:rPr>
        <w:t>Quel moyen de prévention peut vous en protéger ?</w:t>
      </w:r>
    </w:p>
    <w:p w:rsidR="00C15765" w:rsidRPr="00C15765" w:rsidRDefault="00C0515D" w:rsidP="00C15765">
      <w:pPr>
        <w:pStyle w:val="Paragraphedeliste"/>
        <w:rPr>
          <w:rFonts w:ascii="Arial" w:hAnsi="Arial" w:cs="Arial"/>
          <w:sz w:val="24"/>
        </w:rPr>
      </w:pPr>
      <w:r>
        <w:rPr>
          <w:noProof/>
          <w:lang w:eastAsia="fr-FR"/>
        </w:rPr>
        <w:drawing>
          <wp:anchor distT="0" distB="0" distL="114300" distR="114300" simplePos="0" relativeHeight="251645440" behindDoc="0" locked="0" layoutInCell="1" allowOverlap="1" wp14:anchorId="0680655D" wp14:editId="06BD5EC1">
            <wp:simplePos x="0" y="0"/>
            <wp:positionH relativeFrom="column">
              <wp:posOffset>3634105</wp:posOffset>
            </wp:positionH>
            <wp:positionV relativeFrom="paragraph">
              <wp:posOffset>108585</wp:posOffset>
            </wp:positionV>
            <wp:extent cx="2685415" cy="1842770"/>
            <wp:effectExtent l="0" t="0" r="0" b="0"/>
            <wp:wrapTight wrapText="bothSides">
              <wp:wrapPolygon edited="0">
                <wp:start x="0" y="0"/>
                <wp:lineTo x="0" y="21436"/>
                <wp:lineTo x="21452" y="21436"/>
                <wp:lineTo x="21452" y="0"/>
                <wp:lineTo x="0" y="0"/>
              </wp:wrapPolygon>
            </wp:wrapTight>
            <wp:docPr id="110" name="Image 60" descr="f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leur.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541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765" w:rsidRPr="00C15765">
        <w:rPr>
          <w:rFonts w:ascii="Arial" w:hAnsi="Arial" w:cs="Arial"/>
          <w:color w:val="FF0000"/>
          <w:sz w:val="24"/>
        </w:rPr>
        <w:t>Le vaccin</w:t>
      </w:r>
      <w:r w:rsidR="00C15765" w:rsidRPr="00C15765">
        <w:rPr>
          <w:rFonts w:ascii="Arial" w:hAnsi="Arial" w:cs="Arial"/>
          <w:color w:val="FF0000"/>
          <w:sz w:val="24"/>
        </w:rPr>
        <w:tab/>
      </w:r>
      <w:r w:rsidR="00C15765" w:rsidRPr="00C15765">
        <w:rPr>
          <w:rFonts w:ascii="Arial" w:hAnsi="Arial" w:cs="Arial"/>
          <w:color w:val="FF0000"/>
          <w:sz w:val="24"/>
        </w:rPr>
        <w:tab/>
      </w:r>
      <w:r w:rsidR="00C15765" w:rsidRPr="00C15765">
        <w:rPr>
          <w:rFonts w:ascii="Arial" w:hAnsi="Arial" w:cs="Arial"/>
          <w:color w:val="FF0000"/>
          <w:sz w:val="24"/>
        </w:rPr>
        <w:tab/>
      </w:r>
    </w:p>
    <w:p w:rsidR="00BC627B" w:rsidRPr="00296419" w:rsidRDefault="00C0515D" w:rsidP="0056658F">
      <w:pPr>
        <w:numPr>
          <w:ilvl w:val="0"/>
          <w:numId w:val="86"/>
        </w:numPr>
        <w:spacing w:after="200" w:line="276" w:lineRule="auto"/>
        <w:contextualSpacing/>
        <w:jc w:val="both"/>
        <w:rPr>
          <w:rFonts w:ascii="Arial" w:hAnsi="Arial" w:cs="Arial"/>
          <w:b/>
          <w:sz w:val="24"/>
          <w:szCs w:val="24"/>
        </w:rPr>
      </w:pPr>
      <w:r>
        <w:rPr>
          <w:noProof/>
          <w:lang w:eastAsia="fr-FR"/>
        </w:rPr>
        <w:drawing>
          <wp:anchor distT="0" distB="0" distL="114300" distR="114300" simplePos="0" relativeHeight="251646464" behindDoc="0" locked="0" layoutInCell="1" allowOverlap="1" wp14:anchorId="29E8CDE8" wp14:editId="6330152C">
            <wp:simplePos x="0" y="0"/>
            <wp:positionH relativeFrom="column">
              <wp:posOffset>5079365</wp:posOffset>
            </wp:positionH>
            <wp:positionV relativeFrom="paragraph">
              <wp:posOffset>548005</wp:posOffset>
            </wp:positionV>
            <wp:extent cx="619125" cy="428625"/>
            <wp:effectExtent l="76200" t="114300" r="28575" b="104775"/>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488390">
                      <a:off x="0" y="0"/>
                      <a:ext cx="619125" cy="428625"/>
                    </a:xfrm>
                    <a:prstGeom prst="rect">
                      <a:avLst/>
                    </a:prstGeom>
                    <a:noFill/>
                  </pic:spPr>
                </pic:pic>
              </a:graphicData>
            </a:graphic>
            <wp14:sizeRelH relativeFrom="page">
              <wp14:pctWidth>0</wp14:pctWidth>
            </wp14:sizeRelH>
            <wp14:sizeRelV relativeFrom="page">
              <wp14:pctHeight>0</wp14:pctHeight>
            </wp14:sizeRelV>
          </wp:anchor>
        </w:drawing>
      </w:r>
      <w:r w:rsidR="00BC627B" w:rsidRPr="00296419">
        <w:rPr>
          <w:rFonts w:ascii="Arial" w:hAnsi="Arial" w:cs="Arial"/>
          <w:b/>
          <w:sz w:val="24"/>
          <w:szCs w:val="24"/>
        </w:rPr>
        <w:t>En début d’après-midi, une cliente vous demande pourquoi les abeilles se posent sur les fleurs ?</w:t>
      </w:r>
      <w:r w:rsidR="00C15765" w:rsidRPr="00C15765">
        <w:rPr>
          <w:rFonts w:ascii="Arial" w:hAnsi="Arial" w:cs="Arial"/>
          <w:color w:val="FF0000"/>
          <w:sz w:val="24"/>
        </w:rPr>
        <w:t xml:space="preserve"> </w:t>
      </w:r>
    </w:p>
    <w:p w:rsidR="00BC627B" w:rsidRPr="00296419" w:rsidRDefault="00BC627B" w:rsidP="0056658F">
      <w:pPr>
        <w:numPr>
          <w:ilvl w:val="0"/>
          <w:numId w:val="92"/>
        </w:numPr>
        <w:spacing w:after="200" w:line="276" w:lineRule="auto"/>
        <w:contextualSpacing/>
        <w:jc w:val="both"/>
        <w:rPr>
          <w:rFonts w:ascii="Arial" w:hAnsi="Arial" w:cs="Arial"/>
          <w:sz w:val="24"/>
          <w:szCs w:val="24"/>
        </w:rPr>
      </w:pPr>
      <w:r w:rsidRPr="00296419">
        <w:rPr>
          <w:rFonts w:ascii="Arial" w:hAnsi="Arial" w:cs="Arial"/>
          <w:sz w:val="24"/>
          <w:szCs w:val="24"/>
        </w:rPr>
        <w:t xml:space="preserve">Compléter le schéma pour </w:t>
      </w:r>
    </w:p>
    <w:p w:rsidR="00BC627B" w:rsidRPr="00296419" w:rsidRDefault="00BC627B" w:rsidP="00BC627B">
      <w:pPr>
        <w:spacing w:after="200" w:line="276" w:lineRule="auto"/>
        <w:contextualSpacing/>
        <w:jc w:val="both"/>
        <w:rPr>
          <w:rFonts w:ascii="Arial" w:hAnsi="Arial" w:cs="Arial"/>
          <w:sz w:val="24"/>
          <w:szCs w:val="24"/>
        </w:rPr>
      </w:pPr>
      <w:r w:rsidRPr="00296419">
        <w:rPr>
          <w:rFonts w:ascii="Arial" w:hAnsi="Arial" w:cs="Arial"/>
          <w:sz w:val="24"/>
          <w:szCs w:val="24"/>
        </w:rPr>
        <w:t>vous aider à lui répondre :</w:t>
      </w:r>
      <w:r w:rsidR="00C15765" w:rsidRPr="00C15765">
        <w:rPr>
          <w:rFonts w:ascii="Arial" w:hAnsi="Arial" w:cs="Arial"/>
          <w:noProof/>
          <w:sz w:val="24"/>
          <w:szCs w:val="24"/>
          <w:lang w:eastAsia="fr-FR"/>
        </w:rPr>
        <w:t xml:space="preserve"> </w:t>
      </w:r>
    </w:p>
    <w:p w:rsidR="00BC627B" w:rsidRPr="00C15765" w:rsidRDefault="00C15765" w:rsidP="00C15765">
      <w:pPr>
        <w:rPr>
          <w:rFonts w:ascii="Arial" w:hAnsi="Arial" w:cs="Arial"/>
          <w:b/>
          <w:color w:val="00B050"/>
          <w:sz w:val="24"/>
        </w:rPr>
      </w:pPr>
      <w:r w:rsidRPr="00C15765">
        <w:rPr>
          <w:rFonts w:ascii="Arial" w:hAnsi="Arial" w:cs="Arial"/>
          <w:b/>
          <w:color w:val="00B050"/>
          <w:sz w:val="24"/>
        </w:rPr>
        <w:t xml:space="preserve">Les mots attendus sont au bon emplacement. </w:t>
      </w:r>
    </w:p>
    <w:p w:rsidR="002D3DFE" w:rsidRPr="002D3DFE" w:rsidRDefault="00BC627B" w:rsidP="0056658F">
      <w:pPr>
        <w:numPr>
          <w:ilvl w:val="0"/>
          <w:numId w:val="92"/>
        </w:numPr>
        <w:spacing w:after="200" w:line="276" w:lineRule="auto"/>
        <w:contextualSpacing/>
        <w:jc w:val="both"/>
        <w:rPr>
          <w:rFonts w:ascii="Arial" w:hAnsi="Arial" w:cs="Arial"/>
          <w:sz w:val="28"/>
          <w:szCs w:val="24"/>
        </w:rPr>
      </w:pPr>
      <w:r w:rsidRPr="00296419">
        <w:rPr>
          <w:rFonts w:ascii="Arial" w:hAnsi="Arial" w:cs="Arial"/>
          <w:sz w:val="24"/>
          <w:szCs w:val="24"/>
        </w:rPr>
        <w:t xml:space="preserve">Dessinez cette abeille à l’endroit où elle se pose sur la fleur et expliquez pourquoi elle se pose là et l’utilité pour la plante : </w:t>
      </w:r>
      <w:r w:rsidR="002D3DFE" w:rsidRPr="002D3DFE">
        <w:rPr>
          <w:rFonts w:ascii="Arial" w:hAnsi="Arial" w:cs="Arial"/>
          <w:b/>
          <w:color w:val="00B050"/>
          <w:sz w:val="24"/>
        </w:rPr>
        <w:t xml:space="preserve">On reconnaît l’abeille positionnée au fond de la fleur pour y chercher le nectar.    </w:t>
      </w:r>
    </w:p>
    <w:p w:rsidR="002D3DFE" w:rsidRPr="002D3DFE" w:rsidRDefault="002D3DFE" w:rsidP="002D3DFE">
      <w:pPr>
        <w:pStyle w:val="Paragraphedeliste"/>
        <w:ind w:left="-426"/>
        <w:jc w:val="both"/>
        <w:rPr>
          <w:rFonts w:ascii="Arial" w:hAnsi="Arial" w:cs="Arial"/>
          <w:sz w:val="24"/>
        </w:rPr>
      </w:pPr>
      <w:r w:rsidRPr="002D3DFE">
        <w:rPr>
          <w:rFonts w:ascii="Arial" w:hAnsi="Arial" w:cs="Arial"/>
          <w:color w:val="FF0000"/>
          <w:sz w:val="24"/>
        </w:rPr>
        <w:t xml:space="preserve">Quand l’abeille butine une fleur, elle cherche le nectar dont elle se servira pour fabriquer le miel, nourriture pour les larves de la ruche.  Les anthères des étamines de la fleur dispersent une certaine quantité de grains de pollen qui s’accrochent aux poils de l’abdomen de l’abeille, ce qui fait qu’elle fécondera la fleur suivante qu’elle ira butiner, les abeilles sont des agents majeurs de la pollinisation. Les abeilles récoltent également le pollen afin de se nourrir. En allant de fleur en fleur, elle permet d’apporter le pollen d’une fleur à une autre et favorise ainsi la pollinisation. </w:t>
      </w:r>
      <w:r w:rsidRPr="002D3DFE">
        <w:rPr>
          <w:rFonts w:ascii="Arial" w:hAnsi="Arial" w:cs="Arial"/>
          <w:b/>
          <w:color w:val="00B050"/>
          <w:sz w:val="24"/>
        </w:rPr>
        <w:t xml:space="preserve">On évalue la qualité de l’explication (claire et lisible) et le vocabulaire attendu. </w:t>
      </w:r>
    </w:p>
    <w:p w:rsidR="00BC627B" w:rsidRPr="00296419" w:rsidRDefault="00BC627B" w:rsidP="0056658F">
      <w:pPr>
        <w:numPr>
          <w:ilvl w:val="0"/>
          <w:numId w:val="92"/>
        </w:numPr>
        <w:spacing w:after="200" w:line="360" w:lineRule="auto"/>
        <w:contextualSpacing/>
        <w:jc w:val="both"/>
        <w:rPr>
          <w:rFonts w:ascii="Arial" w:hAnsi="Arial" w:cs="Arial"/>
          <w:sz w:val="24"/>
          <w:szCs w:val="24"/>
        </w:rPr>
      </w:pPr>
      <w:r w:rsidRPr="00296419">
        <w:rPr>
          <w:rFonts w:ascii="Arial" w:hAnsi="Arial" w:cs="Arial"/>
          <w:sz w:val="24"/>
          <w:szCs w:val="24"/>
        </w:rPr>
        <w:t>Définissez la pollinisation :</w:t>
      </w:r>
    </w:p>
    <w:p w:rsidR="002D3DFE" w:rsidRDefault="002D3DFE" w:rsidP="002D3DFE">
      <w:pPr>
        <w:ind w:left="-426"/>
        <w:jc w:val="both"/>
        <w:rPr>
          <w:rFonts w:ascii="Arial" w:hAnsi="Arial" w:cs="Arial"/>
          <w:color w:val="FF0000"/>
          <w:sz w:val="24"/>
        </w:rPr>
      </w:pPr>
      <w:r w:rsidRPr="002D3DFE">
        <w:rPr>
          <w:rFonts w:ascii="Arial" w:hAnsi="Arial" w:cs="Arial"/>
          <w:color w:val="FF0000"/>
          <w:sz w:val="24"/>
        </w:rPr>
        <w:t>La pollinisation permet la rencontre du pollen et de l’ovule, des gamètes mâles et femelles. Elle permet le transport du pollen d’une étamine jusqu’au stigmate du pistil.</w:t>
      </w:r>
    </w:p>
    <w:p w:rsidR="003B70B2" w:rsidRDefault="003B70B2" w:rsidP="002D3DFE">
      <w:pPr>
        <w:ind w:left="-426"/>
        <w:jc w:val="both"/>
        <w:rPr>
          <w:rFonts w:ascii="Arial" w:hAnsi="Arial" w:cs="Arial"/>
          <w:b/>
          <w:color w:val="FF0000"/>
          <w:sz w:val="24"/>
        </w:rPr>
      </w:pPr>
    </w:p>
    <w:p w:rsidR="003B70B2" w:rsidRDefault="003B70B2" w:rsidP="002D3DFE">
      <w:pPr>
        <w:ind w:left="-426"/>
        <w:jc w:val="both"/>
        <w:rPr>
          <w:rFonts w:ascii="Arial" w:hAnsi="Arial" w:cs="Arial"/>
          <w:b/>
          <w:color w:val="FF0000"/>
          <w:sz w:val="24"/>
        </w:rPr>
      </w:pPr>
    </w:p>
    <w:p w:rsidR="003B70B2" w:rsidRPr="002D3DFE" w:rsidRDefault="003B70B2" w:rsidP="002D3DFE">
      <w:pPr>
        <w:ind w:left="-426"/>
        <w:jc w:val="both"/>
        <w:rPr>
          <w:rFonts w:ascii="Arial" w:hAnsi="Arial" w:cs="Arial"/>
          <w:b/>
          <w:color w:val="FF0000"/>
          <w:sz w:val="24"/>
        </w:rPr>
      </w:pPr>
    </w:p>
    <w:p w:rsidR="00BC627B" w:rsidRPr="00296419" w:rsidRDefault="00BC627B" w:rsidP="0056658F">
      <w:pPr>
        <w:numPr>
          <w:ilvl w:val="0"/>
          <w:numId w:val="86"/>
        </w:numPr>
        <w:spacing w:after="200" w:line="360" w:lineRule="auto"/>
        <w:contextualSpacing/>
        <w:jc w:val="both"/>
        <w:rPr>
          <w:rFonts w:ascii="Arial" w:hAnsi="Arial" w:cs="Arial"/>
          <w:b/>
          <w:sz w:val="24"/>
          <w:szCs w:val="24"/>
        </w:rPr>
      </w:pPr>
      <w:r w:rsidRPr="00296419">
        <w:rPr>
          <w:rFonts w:ascii="Arial" w:hAnsi="Arial" w:cs="Arial"/>
          <w:b/>
          <w:sz w:val="24"/>
          <w:szCs w:val="24"/>
        </w:rPr>
        <w:lastRenderedPageBreak/>
        <w:t xml:space="preserve">En début d’après-midi un client, vous explique qu’il doit s’absenter pendant un mois et qu’il doit fermer tous ses volets.  Il vous demande s’il peut laisser son Ficus chez lui. </w:t>
      </w:r>
    </w:p>
    <w:p w:rsidR="00BC627B" w:rsidRPr="00296419" w:rsidRDefault="00BC627B" w:rsidP="0056658F">
      <w:pPr>
        <w:numPr>
          <w:ilvl w:val="0"/>
          <w:numId w:val="93"/>
        </w:numPr>
        <w:spacing w:after="200" w:line="360" w:lineRule="auto"/>
        <w:contextualSpacing/>
        <w:jc w:val="both"/>
        <w:rPr>
          <w:rFonts w:ascii="Arial" w:hAnsi="Arial" w:cs="Arial"/>
          <w:sz w:val="24"/>
          <w:szCs w:val="24"/>
        </w:rPr>
      </w:pPr>
      <w:r w:rsidRPr="00296419">
        <w:rPr>
          <w:rFonts w:ascii="Arial" w:hAnsi="Arial" w:cs="Arial"/>
          <w:sz w:val="24"/>
          <w:szCs w:val="24"/>
        </w:rPr>
        <w:t>Répondez-lui en justifiant votre réponse :</w:t>
      </w:r>
    </w:p>
    <w:p w:rsidR="002D3DFE" w:rsidRPr="002D3DFE" w:rsidRDefault="002D3DFE" w:rsidP="002D3DFE">
      <w:pPr>
        <w:pStyle w:val="Paragraphedeliste"/>
        <w:spacing w:line="360" w:lineRule="auto"/>
        <w:ind w:left="-426"/>
        <w:jc w:val="both"/>
        <w:rPr>
          <w:rFonts w:ascii="Arial" w:hAnsi="Arial" w:cs="Arial"/>
          <w:sz w:val="24"/>
        </w:rPr>
      </w:pPr>
      <w:r w:rsidRPr="002D3DFE">
        <w:rPr>
          <w:rFonts w:ascii="Arial" w:hAnsi="Arial" w:cs="Arial"/>
          <w:color w:val="FF0000"/>
          <w:sz w:val="24"/>
        </w:rPr>
        <w:t>Il n’est pas conseillé de laisser une plante sans lumière car elle est indispensable à la photosynthèse. La photosynthèse permet à la plante de fabriquer sa propre nourriture sous forme de sucre. La plante fabrique du glucose grâce à la lumière qui vient frapper les chloroplastes qui contiennent de la chlorophylle. Les plantes utilisent l’eau et le gaz carbonique de l’air. H</w:t>
      </w:r>
      <w:r w:rsidRPr="002D3DFE">
        <w:rPr>
          <w:rFonts w:ascii="Arial" w:hAnsi="Arial" w:cs="Arial"/>
          <w:color w:val="FF0000"/>
          <w:sz w:val="24"/>
          <w:vertAlign w:val="subscript"/>
        </w:rPr>
        <w:t>2</w:t>
      </w:r>
      <w:r w:rsidRPr="002D3DFE">
        <w:rPr>
          <w:rFonts w:ascii="Arial" w:hAnsi="Arial" w:cs="Arial"/>
          <w:color w:val="FF0000"/>
          <w:sz w:val="24"/>
        </w:rPr>
        <w:t>O et CO</w:t>
      </w:r>
      <w:r w:rsidRPr="002D3DFE">
        <w:rPr>
          <w:rFonts w:ascii="Arial" w:hAnsi="Arial" w:cs="Arial"/>
          <w:color w:val="FF0000"/>
          <w:sz w:val="24"/>
          <w:vertAlign w:val="subscript"/>
        </w:rPr>
        <w:t>2</w:t>
      </w:r>
      <w:r w:rsidRPr="002D3DFE">
        <w:rPr>
          <w:rFonts w:ascii="Arial" w:hAnsi="Arial" w:cs="Arial"/>
          <w:color w:val="FF0000"/>
          <w:sz w:val="24"/>
        </w:rPr>
        <w:t xml:space="preserve"> pour obtenir sucre et oxygène. </w:t>
      </w:r>
      <w:r w:rsidRPr="002D3DFE">
        <w:rPr>
          <w:rFonts w:ascii="Arial" w:hAnsi="Arial" w:cs="Arial"/>
          <w:b/>
          <w:color w:val="00B050"/>
          <w:sz w:val="24"/>
        </w:rPr>
        <w:t xml:space="preserve">On évalue la qualité de l’explication (claire et lisible) et le vocabulaire attendu. </w:t>
      </w:r>
    </w:p>
    <w:p w:rsidR="00BC627B" w:rsidRPr="002D3DFE" w:rsidRDefault="00BC627B" w:rsidP="0056658F">
      <w:pPr>
        <w:numPr>
          <w:ilvl w:val="0"/>
          <w:numId w:val="93"/>
        </w:numPr>
        <w:spacing w:after="200" w:line="360" w:lineRule="auto"/>
        <w:contextualSpacing/>
        <w:jc w:val="both"/>
        <w:rPr>
          <w:rFonts w:ascii="Arial" w:hAnsi="Arial" w:cs="Arial"/>
          <w:sz w:val="24"/>
          <w:szCs w:val="24"/>
        </w:rPr>
      </w:pPr>
      <w:r w:rsidRPr="00296419">
        <w:rPr>
          <w:rFonts w:ascii="Arial" w:hAnsi="Arial" w:cs="Arial"/>
          <w:sz w:val="24"/>
          <w:szCs w:val="24"/>
        </w:rPr>
        <w:t>Quelles sont les deux autres fonctions principales de la feuille </w:t>
      </w:r>
      <w:r w:rsidRPr="002D3DFE">
        <w:rPr>
          <w:rFonts w:ascii="Arial" w:hAnsi="Arial" w:cs="Arial"/>
          <w:sz w:val="24"/>
          <w:szCs w:val="24"/>
        </w:rPr>
        <w:t>?</w:t>
      </w:r>
      <w:r w:rsidR="002D3DFE" w:rsidRPr="002D3DFE">
        <w:rPr>
          <w:rFonts w:ascii="Arial" w:hAnsi="Arial" w:cs="Arial"/>
          <w:b/>
          <w:color w:val="00B050"/>
          <w:sz w:val="24"/>
          <w:szCs w:val="24"/>
        </w:rPr>
        <w:t xml:space="preserve"> Réponses justes      </w:t>
      </w:r>
    </w:p>
    <w:p w:rsidR="002D3DFE" w:rsidRPr="002D3DFE" w:rsidRDefault="00BC627B" w:rsidP="0023397A">
      <w:pPr>
        <w:spacing w:after="200" w:line="360" w:lineRule="auto"/>
        <w:ind w:firstLine="360"/>
        <w:contextualSpacing/>
        <w:jc w:val="both"/>
        <w:rPr>
          <w:rFonts w:ascii="Arial" w:hAnsi="Arial" w:cs="Arial"/>
          <w:color w:val="FF0000"/>
          <w:sz w:val="24"/>
          <w:szCs w:val="24"/>
        </w:rPr>
      </w:pPr>
      <w:r w:rsidRPr="002D3DFE">
        <w:rPr>
          <w:rFonts w:ascii="Arial" w:hAnsi="Arial" w:cs="Arial"/>
          <w:sz w:val="24"/>
          <w:szCs w:val="24"/>
        </w:rPr>
        <w:t>1</w:t>
      </w:r>
      <w:r w:rsidR="002D3DFE" w:rsidRPr="002D3DFE">
        <w:rPr>
          <w:rFonts w:ascii="Arial" w:hAnsi="Arial" w:cs="Arial"/>
          <w:color w:val="FF0000"/>
          <w:sz w:val="24"/>
          <w:szCs w:val="24"/>
        </w:rPr>
        <w:t xml:space="preserve"> Respiration </w:t>
      </w:r>
    </w:p>
    <w:p w:rsidR="00BC627B" w:rsidRDefault="002D3DFE" w:rsidP="0056658F">
      <w:pPr>
        <w:pStyle w:val="Paragraphedeliste"/>
        <w:numPr>
          <w:ilvl w:val="0"/>
          <w:numId w:val="94"/>
        </w:numPr>
        <w:spacing w:line="360" w:lineRule="auto"/>
        <w:rPr>
          <w:rFonts w:ascii="Arial" w:hAnsi="Arial" w:cs="Arial"/>
          <w:color w:val="FF0000"/>
          <w:sz w:val="24"/>
          <w:szCs w:val="24"/>
        </w:rPr>
      </w:pPr>
      <w:r w:rsidRPr="002D3DFE">
        <w:rPr>
          <w:rFonts w:ascii="Arial" w:hAnsi="Arial" w:cs="Arial"/>
          <w:color w:val="FF0000"/>
          <w:sz w:val="24"/>
          <w:szCs w:val="24"/>
        </w:rPr>
        <w:t>Transpiration</w:t>
      </w:r>
    </w:p>
    <w:p w:rsidR="002D3DFE" w:rsidRPr="002D3DFE" w:rsidRDefault="002D3DFE" w:rsidP="003B70B2">
      <w:pPr>
        <w:pStyle w:val="Paragraphedeliste"/>
        <w:spacing w:line="360" w:lineRule="auto"/>
        <w:ind w:left="0"/>
        <w:rPr>
          <w:rFonts w:ascii="Arial" w:hAnsi="Arial" w:cs="Arial"/>
          <w:color w:val="FF0000"/>
          <w:sz w:val="24"/>
          <w:szCs w:val="24"/>
        </w:rPr>
      </w:pPr>
    </w:p>
    <w:p w:rsidR="00BC627B" w:rsidRPr="00296419" w:rsidRDefault="00BC627B" w:rsidP="00B971AB">
      <w:pPr>
        <w:numPr>
          <w:ilvl w:val="0"/>
          <w:numId w:val="86"/>
        </w:numPr>
        <w:spacing w:after="200" w:line="360" w:lineRule="auto"/>
        <w:ind w:left="0" w:firstLine="0"/>
        <w:contextualSpacing/>
        <w:jc w:val="both"/>
        <w:rPr>
          <w:rFonts w:ascii="Arial" w:hAnsi="Arial" w:cs="Arial"/>
          <w:b/>
          <w:sz w:val="24"/>
          <w:szCs w:val="24"/>
        </w:rPr>
      </w:pPr>
      <w:r w:rsidRPr="00296419">
        <w:rPr>
          <w:rFonts w:ascii="Arial" w:hAnsi="Arial" w:cs="Arial"/>
          <w:b/>
          <w:sz w:val="24"/>
          <w:szCs w:val="24"/>
        </w:rPr>
        <w:t>Par un courriel, le maire de votre ville vous commande, pour une commémoration, une gerbe piquée dans un camaïeu rose.</w:t>
      </w:r>
    </w:p>
    <w:p w:rsidR="00BC627B" w:rsidRPr="00296419" w:rsidRDefault="00C0515D" w:rsidP="00BC627B">
      <w:pPr>
        <w:spacing w:after="200" w:line="360" w:lineRule="auto"/>
        <w:ind w:left="360"/>
        <w:contextualSpacing/>
        <w:jc w:val="both"/>
        <w:rPr>
          <w:rFonts w:ascii="Arial" w:hAnsi="Arial" w:cs="Arial"/>
          <w:sz w:val="24"/>
          <w:szCs w:val="24"/>
        </w:rPr>
      </w:pPr>
      <w:r>
        <w:rPr>
          <w:noProof/>
          <w:lang w:eastAsia="fr-FR"/>
        </w:rPr>
        <w:drawing>
          <wp:anchor distT="0" distB="0" distL="114300" distR="114300" simplePos="0" relativeHeight="251635200" behindDoc="0" locked="0" layoutInCell="1" allowOverlap="1" wp14:anchorId="46A9154C" wp14:editId="5FA2D60E">
            <wp:simplePos x="0" y="0"/>
            <wp:positionH relativeFrom="column">
              <wp:posOffset>-303530</wp:posOffset>
            </wp:positionH>
            <wp:positionV relativeFrom="paragraph">
              <wp:posOffset>353695</wp:posOffset>
            </wp:positionV>
            <wp:extent cx="1038225" cy="1038225"/>
            <wp:effectExtent l="0" t="0" r="0" b="0"/>
            <wp:wrapTight wrapText="bothSides">
              <wp:wrapPolygon edited="0">
                <wp:start x="0" y="0"/>
                <wp:lineTo x="0" y="21402"/>
                <wp:lineTo x="21402" y="21402"/>
                <wp:lineTo x="21402" y="0"/>
                <wp:lineTo x="0" y="0"/>
              </wp:wrapPolygon>
            </wp:wrapTight>
            <wp:docPr id="95" name="Image 10" descr="C:\Users\corinne\Documents\index.jpg muf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corinne\Documents\index.jpg mufli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7B" w:rsidRPr="00296419">
        <w:rPr>
          <w:rFonts w:ascii="Arial" w:hAnsi="Arial" w:cs="Arial"/>
          <w:sz w:val="24"/>
          <w:szCs w:val="24"/>
        </w:rPr>
        <w:t xml:space="preserve"> Il souhaiterait que vous utilisiez uniquement les fleurs ci-dessous. </w:t>
      </w:r>
    </w:p>
    <w:p w:rsidR="00BC627B" w:rsidRDefault="00C0515D" w:rsidP="00BC627B">
      <w:pPr>
        <w:spacing w:after="200" w:line="276" w:lineRule="auto"/>
        <w:ind w:left="-284"/>
        <w:contextualSpacing/>
        <w:jc w:val="both"/>
        <w:rPr>
          <w:rFonts w:ascii="Arial" w:hAnsi="Arial" w:cs="Arial"/>
          <w:b/>
          <w:sz w:val="24"/>
          <w:szCs w:val="24"/>
        </w:rPr>
      </w:pPr>
      <w:r>
        <w:rPr>
          <w:noProof/>
          <w:lang w:eastAsia="fr-FR"/>
        </w:rPr>
        <w:drawing>
          <wp:anchor distT="0" distB="0" distL="114300" distR="114300" simplePos="0" relativeHeight="251638272" behindDoc="0" locked="0" layoutInCell="1" allowOverlap="1" wp14:anchorId="04FAC1F0" wp14:editId="22EEC86A">
            <wp:simplePos x="0" y="0"/>
            <wp:positionH relativeFrom="column">
              <wp:posOffset>3846830</wp:posOffset>
            </wp:positionH>
            <wp:positionV relativeFrom="paragraph">
              <wp:posOffset>88900</wp:posOffset>
            </wp:positionV>
            <wp:extent cx="832485" cy="1027430"/>
            <wp:effectExtent l="0" t="0" r="0" b="0"/>
            <wp:wrapTight wrapText="bothSides">
              <wp:wrapPolygon edited="0">
                <wp:start x="0" y="0"/>
                <wp:lineTo x="0" y="21226"/>
                <wp:lineTo x="21254" y="21226"/>
                <wp:lineTo x="21254" y="0"/>
                <wp:lineTo x="0" y="0"/>
              </wp:wrapPolygon>
            </wp:wrapTight>
            <wp:docPr id="98" name="Image 3" descr="C:\Users\corinne\Documents\c6022e4eeb33dbf3e71d841d4a68fb21--rose-flowers-roses-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c6022e4eeb33dbf3e71d841d4a68fb21--rose-flowers-roses-ros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248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7248" behindDoc="0" locked="0" layoutInCell="1" allowOverlap="1" wp14:anchorId="3D8B5523" wp14:editId="254DF642">
            <wp:simplePos x="0" y="0"/>
            <wp:positionH relativeFrom="column">
              <wp:posOffset>2228215</wp:posOffset>
            </wp:positionH>
            <wp:positionV relativeFrom="paragraph">
              <wp:posOffset>147955</wp:posOffset>
            </wp:positionV>
            <wp:extent cx="916305" cy="968375"/>
            <wp:effectExtent l="19050" t="19050" r="0" b="3175"/>
            <wp:wrapTight wrapText="bothSides">
              <wp:wrapPolygon edited="0">
                <wp:start x="-449" y="-425"/>
                <wp:lineTo x="-449" y="21671"/>
                <wp:lineTo x="21555" y="21671"/>
                <wp:lineTo x="21555" y="-425"/>
                <wp:lineTo x="-449" y="-425"/>
              </wp:wrapPolygon>
            </wp:wrapTight>
            <wp:docPr id="97" name="Image 4" descr="C:\Users\corinne\Documents\index.jpg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ndex.jpg rose.jpg"/>
                    <pic:cNvPicPr>
                      <a:picLocks noChangeAspect="1" noChangeArrowheads="1"/>
                    </pic:cNvPicPr>
                  </pic:nvPicPr>
                  <pic:blipFill>
                    <a:blip r:embed="rId45">
                      <a:extLst>
                        <a:ext uri="{28A0092B-C50C-407E-A947-70E740481C1C}">
                          <a14:useLocalDpi xmlns:a14="http://schemas.microsoft.com/office/drawing/2010/main" val="0"/>
                        </a:ext>
                      </a:extLst>
                    </a:blip>
                    <a:srcRect t="4112"/>
                    <a:stretch>
                      <a:fillRect/>
                    </a:stretch>
                  </pic:blipFill>
                  <pic:spPr bwMode="auto">
                    <a:xfrm>
                      <a:off x="0" y="0"/>
                      <a:ext cx="916305" cy="968375"/>
                    </a:xfrm>
                    <a:prstGeom prst="rect">
                      <a:avLst/>
                    </a:prstGeom>
                    <a:noFill/>
                    <a:ln w="12700" algn="ctr">
                      <a:solidFill>
                        <a:srgbClr val="D9969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6224" behindDoc="0" locked="0" layoutInCell="1" allowOverlap="1" wp14:anchorId="3AED13F3" wp14:editId="3423202E">
            <wp:simplePos x="0" y="0"/>
            <wp:positionH relativeFrom="column">
              <wp:posOffset>323850</wp:posOffset>
            </wp:positionH>
            <wp:positionV relativeFrom="paragraph">
              <wp:posOffset>113665</wp:posOffset>
            </wp:positionV>
            <wp:extent cx="1381125" cy="1028700"/>
            <wp:effectExtent l="0" t="0" r="0" b="0"/>
            <wp:wrapTight wrapText="bothSides">
              <wp:wrapPolygon edited="0">
                <wp:start x="0" y="0"/>
                <wp:lineTo x="0" y="21200"/>
                <wp:lineTo x="21451" y="21200"/>
                <wp:lineTo x="21451" y="0"/>
                <wp:lineTo x="0" y="0"/>
              </wp:wrapPolygon>
            </wp:wrapTight>
            <wp:docPr id="96" name="Image 13" descr="C:\Users\corinne\Documents\index.jpg 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corinne\Documents\index.jpg ly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27B" w:rsidRDefault="00BC627B" w:rsidP="00BC627B">
      <w:pPr>
        <w:spacing w:after="200" w:line="276" w:lineRule="auto"/>
        <w:ind w:left="786"/>
        <w:contextualSpacing/>
        <w:jc w:val="both"/>
        <w:rPr>
          <w:rFonts w:ascii="Arial" w:hAnsi="Arial" w:cs="Arial"/>
          <w:sz w:val="24"/>
          <w:szCs w:val="24"/>
        </w:rPr>
      </w:pPr>
      <w:r w:rsidRPr="00296419">
        <w:rPr>
          <w:rFonts w:ascii="Arial" w:hAnsi="Arial" w:cs="Arial"/>
          <w:sz w:val="24"/>
          <w:szCs w:val="24"/>
        </w:rPr>
        <w:t xml:space="preserve">     </w:t>
      </w: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Pr="00296419" w:rsidRDefault="00BC627B" w:rsidP="00BC627B">
      <w:pPr>
        <w:spacing w:after="200" w:line="276" w:lineRule="auto"/>
        <w:ind w:left="786" w:hanging="786"/>
        <w:contextualSpacing/>
        <w:jc w:val="both"/>
        <w:rPr>
          <w:rFonts w:ascii="Arial" w:hAnsi="Arial" w:cs="Arial"/>
          <w:b/>
          <w:sz w:val="24"/>
          <w:szCs w:val="24"/>
        </w:rPr>
      </w:pPr>
      <w:r w:rsidRPr="00296419">
        <w:rPr>
          <w:rFonts w:ascii="Arial" w:hAnsi="Arial" w:cs="Arial"/>
          <w:sz w:val="24"/>
          <w:szCs w:val="24"/>
        </w:rPr>
        <w:t>Muflier                                Lys                             Germini                    Rose de 40 cm</w:t>
      </w:r>
    </w:p>
    <w:p w:rsidR="00BC627B" w:rsidRPr="00E30F5B" w:rsidRDefault="00BC627B" w:rsidP="00BC627B">
      <w:pPr>
        <w:spacing w:after="200" w:line="360" w:lineRule="auto"/>
        <w:ind w:left="785"/>
        <w:contextualSpacing/>
        <w:jc w:val="both"/>
        <w:rPr>
          <w:rFonts w:ascii="Arial" w:hAnsi="Arial" w:cs="Arial"/>
          <w:b/>
          <w:sz w:val="24"/>
          <w:szCs w:val="24"/>
        </w:rPr>
      </w:pPr>
    </w:p>
    <w:p w:rsidR="00BC627B" w:rsidRPr="00296419" w:rsidRDefault="00BC627B" w:rsidP="0056658F">
      <w:pPr>
        <w:numPr>
          <w:ilvl w:val="0"/>
          <w:numId w:val="95"/>
        </w:numPr>
        <w:spacing w:after="200" w:line="360" w:lineRule="auto"/>
        <w:ind w:left="-142"/>
        <w:contextualSpacing/>
        <w:jc w:val="both"/>
        <w:rPr>
          <w:rFonts w:ascii="Arial" w:hAnsi="Arial" w:cs="Arial"/>
          <w:b/>
          <w:sz w:val="24"/>
          <w:szCs w:val="24"/>
        </w:rPr>
      </w:pPr>
      <w:r w:rsidRPr="00296419">
        <w:rPr>
          <w:rFonts w:ascii="Arial" w:hAnsi="Arial" w:cs="Arial"/>
          <w:sz w:val="24"/>
          <w:szCs w:val="24"/>
        </w:rPr>
        <w:t>Quel est le nom du support pour confectionner la gerbe piquée ?</w:t>
      </w:r>
    </w:p>
    <w:p w:rsidR="002D3DFE" w:rsidRPr="002D3DFE" w:rsidRDefault="002D3DFE" w:rsidP="002D3DFE">
      <w:pPr>
        <w:pStyle w:val="Paragraphedeliste"/>
        <w:ind w:left="0"/>
        <w:rPr>
          <w:rFonts w:ascii="Arial" w:hAnsi="Arial" w:cs="Arial"/>
          <w:color w:val="FF0000"/>
          <w:sz w:val="24"/>
        </w:rPr>
      </w:pPr>
      <w:r w:rsidRPr="002D3DFE">
        <w:rPr>
          <w:rFonts w:ascii="Arial" w:hAnsi="Arial" w:cs="Arial"/>
          <w:color w:val="FF0000"/>
          <w:sz w:val="24"/>
        </w:rPr>
        <w:t xml:space="preserve">La florette ou support pour gerbe piquée </w:t>
      </w:r>
      <w:r>
        <w:rPr>
          <w:rFonts w:ascii="Arial" w:hAnsi="Arial" w:cs="Arial"/>
          <w:color w:val="FF0000"/>
          <w:sz w:val="24"/>
        </w:rPr>
        <w:tab/>
      </w:r>
      <w:r>
        <w:rPr>
          <w:rFonts w:ascii="Arial" w:hAnsi="Arial" w:cs="Arial"/>
          <w:color w:val="FF0000"/>
          <w:sz w:val="24"/>
        </w:rPr>
        <w:tab/>
      </w:r>
      <w:r w:rsidRPr="002D3DFE">
        <w:rPr>
          <w:rFonts w:ascii="Arial" w:hAnsi="Arial" w:cs="Arial"/>
          <w:b/>
          <w:color w:val="00B050"/>
          <w:sz w:val="24"/>
        </w:rPr>
        <w:t>Réponse juste</w:t>
      </w:r>
    </w:p>
    <w:p w:rsidR="002D3DFE" w:rsidRDefault="00BC627B" w:rsidP="0056658F">
      <w:pPr>
        <w:numPr>
          <w:ilvl w:val="0"/>
          <w:numId w:val="95"/>
        </w:numPr>
        <w:spacing w:after="200" w:line="360" w:lineRule="auto"/>
        <w:ind w:left="-142"/>
        <w:contextualSpacing/>
        <w:jc w:val="both"/>
        <w:rPr>
          <w:rFonts w:ascii="Arial" w:hAnsi="Arial" w:cs="Arial"/>
          <w:sz w:val="24"/>
          <w:szCs w:val="24"/>
        </w:rPr>
      </w:pPr>
      <w:r w:rsidRPr="00296419">
        <w:rPr>
          <w:rFonts w:ascii="Arial" w:hAnsi="Arial" w:cs="Arial"/>
          <w:sz w:val="24"/>
          <w:szCs w:val="24"/>
        </w:rPr>
        <w:t>Donnez la définition de « camaïeu » :</w:t>
      </w:r>
    </w:p>
    <w:p w:rsidR="002D3DFE" w:rsidRDefault="002D3DFE" w:rsidP="002D3DFE">
      <w:pPr>
        <w:spacing w:after="200" w:line="360" w:lineRule="auto"/>
        <w:ind w:left="-567"/>
        <w:contextualSpacing/>
        <w:jc w:val="both"/>
        <w:rPr>
          <w:rFonts w:ascii="Arial" w:hAnsi="Arial" w:cs="Arial"/>
          <w:b/>
          <w:color w:val="00B050"/>
          <w:sz w:val="24"/>
        </w:rPr>
      </w:pPr>
      <w:r w:rsidRPr="002D3DFE">
        <w:rPr>
          <w:rStyle w:val="st"/>
          <w:rFonts w:ascii="Arial" w:hAnsi="Arial" w:cs="Arial"/>
          <w:color w:val="FF0000"/>
          <w:sz w:val="24"/>
        </w:rPr>
        <w:t>Une seule couleur avec des teintes plus sombres et / ou plus claires.</w:t>
      </w:r>
      <w:r w:rsidRPr="002D3DFE">
        <w:rPr>
          <w:rFonts w:ascii="Arial" w:hAnsi="Arial" w:cs="Arial"/>
          <w:b/>
          <w:color w:val="00B050"/>
          <w:sz w:val="24"/>
        </w:rPr>
        <w:t xml:space="preserve"> </w:t>
      </w:r>
    </w:p>
    <w:p w:rsidR="002D3DFE" w:rsidRPr="002D3DFE" w:rsidRDefault="002D3DFE" w:rsidP="002D3DFE">
      <w:pPr>
        <w:spacing w:after="200" w:line="360" w:lineRule="auto"/>
        <w:ind w:left="4389" w:firstLine="1275"/>
        <w:contextualSpacing/>
        <w:jc w:val="both"/>
        <w:rPr>
          <w:rFonts w:ascii="Arial" w:hAnsi="Arial" w:cs="Arial"/>
          <w:sz w:val="28"/>
          <w:szCs w:val="24"/>
        </w:rPr>
      </w:pPr>
      <w:r w:rsidRPr="002D3DFE">
        <w:rPr>
          <w:rFonts w:ascii="Arial" w:hAnsi="Arial" w:cs="Arial"/>
          <w:b/>
          <w:color w:val="00B050"/>
          <w:sz w:val="24"/>
        </w:rPr>
        <w:t>Réponse juste</w:t>
      </w:r>
    </w:p>
    <w:p w:rsidR="00BC627B" w:rsidRPr="00296419" w:rsidRDefault="00BC627B" w:rsidP="0056658F">
      <w:pPr>
        <w:numPr>
          <w:ilvl w:val="0"/>
          <w:numId w:val="95"/>
        </w:numPr>
        <w:spacing w:after="200" w:line="276" w:lineRule="auto"/>
        <w:ind w:left="-142"/>
        <w:contextualSpacing/>
        <w:jc w:val="both"/>
        <w:rPr>
          <w:rFonts w:ascii="Arial" w:hAnsi="Arial" w:cs="Arial"/>
          <w:sz w:val="24"/>
          <w:szCs w:val="24"/>
        </w:rPr>
      </w:pPr>
      <w:r w:rsidRPr="00296419">
        <w:rPr>
          <w:rFonts w:ascii="Arial" w:hAnsi="Arial" w:cs="Arial"/>
          <w:sz w:val="24"/>
          <w:szCs w:val="24"/>
        </w:rPr>
        <w:lastRenderedPageBreak/>
        <w:t>Nommer trois feuillages que vous pourriez utiliser pour verdurer cette pièce de deuil et complétez le tableau ci-dessous</w:t>
      </w:r>
      <w:r w:rsidR="003B70B2">
        <w:rPr>
          <w:rFonts w:ascii="Arial" w:hAnsi="Arial" w:cs="Arial"/>
          <w:sz w:val="24"/>
          <w:szCs w:val="24"/>
        </w:rPr>
        <w:t> :</w:t>
      </w:r>
      <w:r w:rsidR="002D3DFE" w:rsidRPr="002D3DFE">
        <w:rPr>
          <w:rFonts w:ascii="Arial" w:hAnsi="Arial" w:cs="Arial"/>
          <w:sz w:val="24"/>
          <w:szCs w:val="24"/>
        </w:rPr>
        <w:t xml:space="preserve"> </w:t>
      </w:r>
      <w:r w:rsidR="002D3DFE" w:rsidRPr="002D3DFE">
        <w:rPr>
          <w:rFonts w:ascii="Arial" w:hAnsi="Arial" w:cs="Arial"/>
          <w:b/>
          <w:color w:val="00B050"/>
          <w:sz w:val="24"/>
          <w:szCs w:val="24"/>
        </w:rPr>
        <w:t>On évalue la pertinence des trois feuillages proposés et les noms attendus (6 cases)</w:t>
      </w:r>
    </w:p>
    <w:p w:rsidR="00BC627B" w:rsidRPr="00296419" w:rsidRDefault="00C0515D" w:rsidP="00BC627B">
      <w:pPr>
        <w:spacing w:after="200" w:line="276" w:lineRule="auto"/>
        <w:ind w:hanging="142"/>
        <w:jc w:val="both"/>
        <w:rPr>
          <w:rFonts w:ascii="Arial" w:hAnsi="Arial" w:cs="Arial"/>
          <w:sz w:val="24"/>
          <w:szCs w:val="24"/>
        </w:rPr>
      </w:pPr>
      <w:r>
        <w:rPr>
          <w:noProof/>
          <w:lang w:eastAsia="fr-FR"/>
        </w:rPr>
        <w:drawing>
          <wp:inline distT="0" distB="0" distL="0" distR="0" wp14:anchorId="42964274" wp14:editId="19802965">
            <wp:extent cx="5762625" cy="33337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2625" cy="3333750"/>
                    </a:xfrm>
                    <a:prstGeom prst="rect">
                      <a:avLst/>
                    </a:prstGeom>
                    <a:noFill/>
                    <a:ln>
                      <a:noFill/>
                    </a:ln>
                  </pic:spPr>
                </pic:pic>
              </a:graphicData>
            </a:graphic>
          </wp:inline>
        </w:drawing>
      </w:r>
    </w:p>
    <w:p w:rsidR="00BC627B" w:rsidRPr="002D3DFE" w:rsidRDefault="00BC627B" w:rsidP="0056658F">
      <w:pPr>
        <w:pStyle w:val="Paragraphedeliste"/>
        <w:numPr>
          <w:ilvl w:val="0"/>
          <w:numId w:val="95"/>
        </w:numPr>
        <w:ind w:left="-284" w:firstLine="0"/>
        <w:jc w:val="both"/>
        <w:rPr>
          <w:rFonts w:ascii="Arial" w:hAnsi="Arial" w:cs="Arial"/>
          <w:sz w:val="24"/>
          <w:szCs w:val="24"/>
        </w:rPr>
      </w:pPr>
      <w:r w:rsidRPr="00296419">
        <w:rPr>
          <w:rFonts w:ascii="Arial" w:hAnsi="Arial" w:cs="Arial"/>
          <w:sz w:val="24"/>
          <w:szCs w:val="24"/>
        </w:rPr>
        <w:t xml:space="preserve">Réalisez un croquis pour que le maire visualise la gerbe finie. </w:t>
      </w:r>
      <w:r w:rsidR="00737272" w:rsidRPr="00737272">
        <w:rPr>
          <w:rFonts w:ascii="Arial" w:hAnsi="Arial" w:cs="Arial"/>
          <w:sz w:val="24"/>
          <w:szCs w:val="24"/>
        </w:rPr>
        <w:t>Vous utilisez au moins une fleur de chaque espèce demandée par le maire et au maximum cinq, et au moins un type de feuillage pour verdurer l’ensemble.</w:t>
      </w:r>
      <w:r w:rsidRPr="00296419">
        <w:rPr>
          <w:rFonts w:ascii="Arial" w:hAnsi="Arial" w:cs="Arial"/>
          <w:sz w:val="24"/>
          <w:szCs w:val="24"/>
        </w:rPr>
        <w:t xml:space="preserve"> Vous colorez votre composition au crayon de couleurs par une mise en couleurs </w:t>
      </w:r>
      <w:r w:rsidRPr="00296419">
        <w:rPr>
          <w:rFonts w:ascii="Arial" w:hAnsi="Arial" w:cs="Arial"/>
          <w:b/>
          <w:sz w:val="24"/>
          <w:szCs w:val="24"/>
        </w:rPr>
        <w:t>suffisante</w:t>
      </w:r>
      <w:r w:rsidRPr="00296419">
        <w:rPr>
          <w:rFonts w:ascii="Arial" w:hAnsi="Arial" w:cs="Arial"/>
          <w:sz w:val="24"/>
          <w:szCs w:val="24"/>
        </w:rPr>
        <w:t xml:space="preserve"> pour mettre en valeur les différents végétaux/éléments de la composition. Vous serez évalué sur le rendu explicite de cette proposition que vous présenterez au maire.</w:t>
      </w:r>
      <w:r w:rsidR="002D3DFE" w:rsidRPr="002D3DFE">
        <w:rPr>
          <w:rFonts w:ascii="Arial" w:hAnsi="Arial" w:cs="Arial"/>
          <w:b/>
          <w:color w:val="00B050"/>
          <w:sz w:val="24"/>
          <w:szCs w:val="24"/>
        </w:rPr>
        <w:t xml:space="preserve"> ./10 points (sur une épreuve sur 100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D3DFE" w:rsidRPr="00EB0906" w:rsidTr="00EB0906">
        <w:tc>
          <w:tcPr>
            <w:tcW w:w="9212" w:type="dxa"/>
            <w:shd w:val="clear" w:color="auto" w:fill="auto"/>
          </w:tcPr>
          <w:p w:rsidR="002D3DFE" w:rsidRPr="002D3DFE" w:rsidRDefault="002D3DFE" w:rsidP="00EB0906">
            <w:pPr>
              <w:spacing w:after="200" w:line="276" w:lineRule="auto"/>
              <w:ind w:left="720"/>
              <w:jc w:val="both"/>
              <w:rPr>
                <w:rFonts w:ascii="Arial" w:hAnsi="Arial" w:cs="Arial"/>
                <w:color w:val="FF0000"/>
                <w:sz w:val="24"/>
                <w:szCs w:val="24"/>
              </w:rPr>
            </w:pPr>
            <w:r w:rsidRPr="002D3DFE">
              <w:rPr>
                <w:rFonts w:ascii="Arial" w:hAnsi="Arial" w:cs="Arial"/>
                <w:color w:val="FF0000"/>
                <w:sz w:val="24"/>
                <w:szCs w:val="24"/>
              </w:rPr>
              <w:t>On attend du candidat qu’il ait dessiné une gerbe par un croquis rapide mais lisible qui permet de reconnaître les végétaux demandés par le maire, leur disposition et la quantité ou le volume utilisé.</w:t>
            </w:r>
          </w:p>
          <w:p w:rsidR="002D3DFE" w:rsidRPr="002D3DFE" w:rsidRDefault="002D3DFE" w:rsidP="00EB0906">
            <w:pPr>
              <w:spacing w:after="200" w:line="276" w:lineRule="auto"/>
              <w:ind w:left="720"/>
              <w:jc w:val="both"/>
              <w:rPr>
                <w:rFonts w:ascii="Arial" w:hAnsi="Arial" w:cs="Arial"/>
                <w:color w:val="FF0000"/>
                <w:sz w:val="24"/>
                <w:szCs w:val="24"/>
              </w:rPr>
            </w:pPr>
            <w:r w:rsidRPr="002D3DFE">
              <w:rPr>
                <w:rFonts w:ascii="Arial" w:hAnsi="Arial" w:cs="Arial"/>
                <w:color w:val="FF0000"/>
                <w:sz w:val="24"/>
                <w:szCs w:val="24"/>
              </w:rPr>
              <w:t xml:space="preserve"> Le dessin est rehaussé de couleurs aux crayons. </w:t>
            </w:r>
          </w:p>
          <w:p w:rsidR="002D3DFE" w:rsidRPr="002D3DFE" w:rsidRDefault="002D3DFE" w:rsidP="00EB0906">
            <w:pPr>
              <w:spacing w:after="200" w:line="240" w:lineRule="auto"/>
              <w:ind w:left="720"/>
              <w:jc w:val="both"/>
              <w:rPr>
                <w:rFonts w:ascii="Arial" w:hAnsi="Arial" w:cs="Arial"/>
                <w:color w:val="FF0000"/>
                <w:sz w:val="24"/>
                <w:szCs w:val="24"/>
              </w:rPr>
            </w:pPr>
            <w:r w:rsidRPr="002D3DFE">
              <w:rPr>
                <w:rFonts w:ascii="Arial" w:hAnsi="Arial" w:cs="Arial"/>
                <w:color w:val="FF0000"/>
                <w:sz w:val="24"/>
                <w:szCs w:val="24"/>
              </w:rPr>
              <w:t>Le dessin proposé permet de visualiser le résultat attendu par le client, le croquis est lisible /6</w:t>
            </w:r>
          </w:p>
          <w:p w:rsidR="002D3DFE" w:rsidRPr="002D3DFE" w:rsidRDefault="002D3DFE" w:rsidP="00EB0906">
            <w:pPr>
              <w:spacing w:after="200" w:line="240" w:lineRule="auto"/>
              <w:ind w:left="720"/>
              <w:jc w:val="both"/>
              <w:rPr>
                <w:rFonts w:ascii="Arial" w:hAnsi="Arial" w:cs="Arial"/>
                <w:color w:val="FF0000"/>
                <w:sz w:val="24"/>
                <w:szCs w:val="24"/>
              </w:rPr>
            </w:pPr>
            <w:r w:rsidRPr="002D3DFE">
              <w:rPr>
                <w:rFonts w:ascii="Arial" w:hAnsi="Arial" w:cs="Arial"/>
                <w:color w:val="FF0000"/>
                <w:sz w:val="24"/>
                <w:szCs w:val="24"/>
              </w:rPr>
              <w:t>On reconnaît les végétaux/2</w:t>
            </w:r>
          </w:p>
          <w:p w:rsidR="002D3DFE" w:rsidRPr="002D3DFE" w:rsidRDefault="002D3DFE" w:rsidP="00EB0906">
            <w:pPr>
              <w:spacing w:after="200" w:line="240" w:lineRule="auto"/>
              <w:ind w:left="720"/>
              <w:jc w:val="both"/>
              <w:rPr>
                <w:rFonts w:ascii="Arial" w:hAnsi="Arial" w:cs="Arial"/>
                <w:color w:val="FF0000"/>
                <w:sz w:val="24"/>
                <w:szCs w:val="24"/>
              </w:rPr>
            </w:pPr>
            <w:r w:rsidRPr="002D3DFE">
              <w:rPr>
                <w:rFonts w:ascii="Arial" w:hAnsi="Arial" w:cs="Arial"/>
                <w:color w:val="FF0000"/>
                <w:sz w:val="24"/>
                <w:szCs w:val="24"/>
              </w:rPr>
              <w:t>Maitrise technique (Précision du trait, mise en couleur) /2</w:t>
            </w:r>
          </w:p>
          <w:p w:rsidR="002D3DFE" w:rsidRPr="00EB0906" w:rsidRDefault="002D3DFE" w:rsidP="00EB0906">
            <w:pPr>
              <w:spacing w:after="200" w:line="276" w:lineRule="auto"/>
              <w:ind w:left="720"/>
              <w:jc w:val="both"/>
              <w:rPr>
                <w:rFonts w:ascii="Arial" w:hAnsi="Arial" w:cs="Arial"/>
                <w:sz w:val="24"/>
                <w:szCs w:val="24"/>
              </w:rPr>
            </w:pPr>
          </w:p>
        </w:tc>
      </w:tr>
    </w:tbl>
    <w:p w:rsidR="00BC627B" w:rsidRDefault="00BC627B" w:rsidP="00BC627B">
      <w:pPr>
        <w:spacing w:after="200" w:line="276" w:lineRule="auto"/>
        <w:jc w:val="both"/>
        <w:rPr>
          <w:rFonts w:ascii="Arial" w:hAnsi="Arial" w:cs="Arial"/>
          <w:sz w:val="24"/>
          <w:szCs w:val="24"/>
        </w:rPr>
      </w:pPr>
    </w:p>
    <w:p w:rsidR="003B70B2" w:rsidRPr="00296419" w:rsidRDefault="003B70B2" w:rsidP="00BC627B">
      <w:pPr>
        <w:spacing w:after="200" w:line="276" w:lineRule="auto"/>
        <w:jc w:val="both"/>
        <w:rPr>
          <w:rFonts w:ascii="Arial" w:hAnsi="Arial" w:cs="Arial"/>
          <w:sz w:val="24"/>
          <w:szCs w:val="24"/>
        </w:rPr>
      </w:pPr>
    </w:p>
    <w:p w:rsidR="00215389" w:rsidRPr="00215389" w:rsidRDefault="00B971AB" w:rsidP="00215389">
      <w:pPr>
        <w:spacing w:after="200" w:line="276" w:lineRule="auto"/>
        <w:ind w:right="142"/>
        <w:jc w:val="both"/>
        <w:rPr>
          <w:rFonts w:ascii="Arial" w:hAnsi="Arial" w:cs="Arial"/>
          <w:b/>
          <w:sz w:val="24"/>
          <w:szCs w:val="24"/>
        </w:rPr>
      </w:pPr>
      <w:r>
        <w:rPr>
          <w:rFonts w:ascii="Arial" w:hAnsi="Arial" w:cs="Arial"/>
          <w:b/>
          <w:sz w:val="24"/>
          <w:szCs w:val="24"/>
        </w:rPr>
        <w:lastRenderedPageBreak/>
        <w:t>11)</w:t>
      </w:r>
      <w:r w:rsidR="00215389" w:rsidRPr="00215389">
        <w:rPr>
          <w:rFonts w:ascii="Arial" w:hAnsi="Arial" w:cs="Arial"/>
          <w:b/>
          <w:sz w:val="24"/>
          <w:szCs w:val="24"/>
        </w:rPr>
        <w:t xml:space="preserve"> Vous demandez à votre apprentie de lister les étapes de réalisation de la gerbe piquée. Voici sa réponse :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1)</w:t>
      </w:r>
      <w:r w:rsidR="00887759">
        <w:rPr>
          <w:rFonts w:ascii="Arial" w:hAnsi="Arial" w:cs="Arial"/>
          <w:sz w:val="24"/>
          <w:szCs w:val="24"/>
        </w:rPr>
        <w:t xml:space="preserve"> </w:t>
      </w:r>
      <w:r w:rsidRPr="00215389">
        <w:rPr>
          <w:rFonts w:ascii="Arial" w:hAnsi="Arial" w:cs="Arial"/>
          <w:sz w:val="24"/>
          <w:szCs w:val="24"/>
        </w:rPr>
        <w:t>Hydrater la florette</w:t>
      </w:r>
      <w:r w:rsidRPr="00215389">
        <w:rPr>
          <w:rFonts w:ascii="Arial" w:hAnsi="Arial" w:cs="Arial"/>
          <w:color w:val="FF0000"/>
          <w:sz w:val="24"/>
          <w:szCs w:val="24"/>
        </w:rPr>
        <w:t xml:space="preserve">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2)</w:t>
      </w:r>
      <w:r w:rsidR="00887759">
        <w:rPr>
          <w:rFonts w:ascii="Arial" w:hAnsi="Arial" w:cs="Arial"/>
          <w:sz w:val="24"/>
          <w:szCs w:val="24"/>
        </w:rPr>
        <w:t xml:space="preserve"> </w:t>
      </w:r>
      <w:r w:rsidRPr="00215389">
        <w:rPr>
          <w:rFonts w:ascii="Arial" w:hAnsi="Arial" w:cs="Arial"/>
          <w:sz w:val="24"/>
          <w:szCs w:val="24"/>
        </w:rPr>
        <w:t xml:space="preserve">Reconstituer un faisceau à partir des tiges récupérées en laissant dépasser quelques tiges.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3)</w:t>
      </w:r>
      <w:r w:rsidR="00887759">
        <w:rPr>
          <w:rFonts w:ascii="Arial" w:hAnsi="Arial" w:cs="Arial"/>
          <w:sz w:val="24"/>
          <w:szCs w:val="24"/>
        </w:rPr>
        <w:t xml:space="preserve"> </w:t>
      </w:r>
      <w:r w:rsidRPr="00215389">
        <w:rPr>
          <w:rFonts w:ascii="Arial" w:hAnsi="Arial" w:cs="Arial"/>
          <w:sz w:val="24"/>
          <w:szCs w:val="24"/>
        </w:rPr>
        <w:t>Piquer le faisceau en direction du point de convergence et le fixer solidement à la poignée</w:t>
      </w:r>
      <w:r w:rsidRPr="00215389">
        <w:rPr>
          <w:rFonts w:ascii="Arial" w:hAnsi="Arial" w:cs="Arial"/>
          <w:color w:val="FF0000"/>
          <w:sz w:val="24"/>
          <w:szCs w:val="24"/>
        </w:rPr>
        <w:t xml:space="preserve"> </w:t>
      </w:r>
      <w:r w:rsidRPr="00215389">
        <w:rPr>
          <w:rFonts w:ascii="Arial" w:hAnsi="Arial" w:cs="Arial"/>
          <w:sz w:val="24"/>
          <w:szCs w:val="24"/>
        </w:rPr>
        <w:t>du support de gerbe</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4)</w:t>
      </w:r>
      <w:r w:rsidR="00887759">
        <w:rPr>
          <w:rFonts w:ascii="Arial" w:hAnsi="Arial" w:cs="Arial"/>
          <w:sz w:val="24"/>
          <w:szCs w:val="24"/>
        </w:rPr>
        <w:t xml:space="preserve"> </w:t>
      </w:r>
      <w:r w:rsidRPr="00215389">
        <w:rPr>
          <w:rFonts w:ascii="Arial" w:hAnsi="Arial" w:cs="Arial"/>
          <w:sz w:val="24"/>
          <w:szCs w:val="24"/>
        </w:rPr>
        <w:t xml:space="preserve">Piquer quelques tiges courtes de feuillage et/ou de fleurs autour du faisceau reconstitué.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5)</w:t>
      </w:r>
      <w:r w:rsidR="00887759">
        <w:rPr>
          <w:rFonts w:ascii="Arial" w:hAnsi="Arial" w:cs="Arial"/>
          <w:sz w:val="24"/>
          <w:szCs w:val="24"/>
        </w:rPr>
        <w:t xml:space="preserve"> </w:t>
      </w:r>
      <w:r w:rsidRPr="00215389">
        <w:rPr>
          <w:rFonts w:ascii="Arial" w:hAnsi="Arial" w:cs="Arial"/>
          <w:sz w:val="24"/>
          <w:szCs w:val="24"/>
        </w:rPr>
        <w:t xml:space="preserve">Feuillager ou verdurer le support de gerbe et piquer les fleurs en direction du point de convergence variété par variété, en tenant compte de leur valeur.  </w:t>
      </w:r>
    </w:p>
    <w:p w:rsidR="00215389" w:rsidRPr="00215389" w:rsidRDefault="00215389" w:rsidP="00215389">
      <w:pPr>
        <w:spacing w:after="200" w:line="240" w:lineRule="auto"/>
        <w:ind w:firstLine="426"/>
        <w:jc w:val="both"/>
        <w:rPr>
          <w:rFonts w:ascii="Arial" w:hAnsi="Arial" w:cs="Arial"/>
          <w:b/>
          <w:sz w:val="24"/>
          <w:szCs w:val="24"/>
        </w:rPr>
      </w:pPr>
    </w:p>
    <w:p w:rsidR="00215389" w:rsidRPr="00215389" w:rsidRDefault="003B70B2" w:rsidP="00215389">
      <w:pPr>
        <w:spacing w:after="200" w:line="240" w:lineRule="auto"/>
        <w:ind w:firstLine="426"/>
        <w:jc w:val="both"/>
        <w:rPr>
          <w:rFonts w:ascii="Arial" w:hAnsi="Arial" w:cs="Arial"/>
          <w:b/>
          <w:sz w:val="24"/>
          <w:szCs w:val="24"/>
        </w:rPr>
      </w:pPr>
      <w:r w:rsidRPr="00215389">
        <w:rPr>
          <w:rFonts w:ascii="Arial" w:hAnsi="Arial" w:cs="Arial"/>
          <w:b/>
          <w:sz w:val="24"/>
          <w:szCs w:val="24"/>
        </w:rPr>
        <w:t>a) Vous</w:t>
      </w:r>
      <w:r w:rsidR="00215389" w:rsidRPr="00215389">
        <w:rPr>
          <w:rFonts w:ascii="Arial" w:hAnsi="Arial" w:cs="Arial"/>
          <w:b/>
          <w:sz w:val="24"/>
          <w:szCs w:val="24"/>
        </w:rPr>
        <w:t xml:space="preserve"> remarquez quelques erreurs dans sa réponse. Replacez les étapes dans l’ordre.</w:t>
      </w:r>
      <w:r w:rsidR="00215389" w:rsidRPr="00215389">
        <w:rPr>
          <w:rFonts w:ascii="Arial" w:hAnsi="Arial" w:cs="Arial"/>
          <w:b/>
          <w:color w:val="00B050"/>
          <w:sz w:val="24"/>
          <w:szCs w:val="24"/>
        </w:rPr>
        <w:t xml:space="preserve"> On évalue la cohérence de la réponse.</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tape1 : n°</w:t>
      </w:r>
      <w:r w:rsidR="00215389" w:rsidRPr="00215389">
        <w:rPr>
          <w:rFonts w:ascii="Arial" w:hAnsi="Arial" w:cs="Arial"/>
          <w:color w:val="FF0000"/>
          <w:sz w:val="24"/>
          <w:szCs w:val="24"/>
        </w:rPr>
        <w:t>1</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tape2 : n°</w:t>
      </w:r>
      <w:r w:rsidR="00215389" w:rsidRPr="00215389">
        <w:rPr>
          <w:rFonts w:ascii="Arial" w:hAnsi="Arial" w:cs="Arial"/>
          <w:color w:val="FF0000"/>
          <w:sz w:val="24"/>
          <w:szCs w:val="24"/>
        </w:rPr>
        <w:t>5</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tape3 : n°</w:t>
      </w:r>
      <w:r w:rsidR="00215389" w:rsidRPr="00215389">
        <w:rPr>
          <w:rFonts w:ascii="Arial" w:hAnsi="Arial" w:cs="Arial"/>
          <w:color w:val="FF0000"/>
          <w:sz w:val="24"/>
          <w:szCs w:val="24"/>
        </w:rPr>
        <w:t>2</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tape4 : n°</w:t>
      </w:r>
      <w:r w:rsidR="00215389" w:rsidRPr="00215389">
        <w:rPr>
          <w:rFonts w:ascii="Arial" w:hAnsi="Arial" w:cs="Arial"/>
          <w:color w:val="FF0000"/>
          <w:sz w:val="24"/>
          <w:szCs w:val="24"/>
        </w:rPr>
        <w:t>3</w:t>
      </w:r>
    </w:p>
    <w:p w:rsidR="00215389" w:rsidRDefault="00887759" w:rsidP="00215389">
      <w:pPr>
        <w:spacing w:after="200" w:line="240" w:lineRule="auto"/>
        <w:ind w:left="426"/>
        <w:jc w:val="both"/>
        <w:rPr>
          <w:rFonts w:ascii="Arial" w:hAnsi="Arial" w:cs="Arial"/>
          <w:color w:val="FF0000"/>
          <w:sz w:val="24"/>
          <w:szCs w:val="24"/>
        </w:rPr>
      </w:pPr>
      <w:r>
        <w:rPr>
          <w:rFonts w:ascii="Arial" w:hAnsi="Arial" w:cs="Arial"/>
          <w:sz w:val="24"/>
          <w:szCs w:val="24"/>
        </w:rPr>
        <w:t>É</w:t>
      </w:r>
      <w:r w:rsidR="00215389" w:rsidRPr="00215389">
        <w:rPr>
          <w:rFonts w:ascii="Arial" w:hAnsi="Arial" w:cs="Arial"/>
          <w:sz w:val="24"/>
          <w:szCs w:val="24"/>
        </w:rPr>
        <w:t>tape5 : n°</w:t>
      </w:r>
      <w:r w:rsidR="00215389" w:rsidRPr="00215389">
        <w:rPr>
          <w:rFonts w:ascii="Arial" w:hAnsi="Arial" w:cs="Arial"/>
          <w:color w:val="FF0000"/>
          <w:sz w:val="24"/>
          <w:szCs w:val="24"/>
        </w:rPr>
        <w:t>4</w:t>
      </w:r>
    </w:p>
    <w:p w:rsidR="00215389" w:rsidRPr="00215389" w:rsidRDefault="00215389" w:rsidP="00215389">
      <w:pPr>
        <w:spacing w:after="200" w:line="240" w:lineRule="auto"/>
        <w:ind w:left="426"/>
        <w:jc w:val="both"/>
        <w:rPr>
          <w:rFonts w:ascii="Arial" w:hAnsi="Arial" w:cs="Arial"/>
          <w:sz w:val="24"/>
          <w:szCs w:val="24"/>
        </w:rPr>
      </w:pPr>
    </w:p>
    <w:p w:rsidR="00215389" w:rsidRPr="00215389" w:rsidRDefault="003B70B2" w:rsidP="00215389">
      <w:pPr>
        <w:spacing w:after="200" w:line="240" w:lineRule="auto"/>
        <w:ind w:left="360"/>
        <w:jc w:val="both"/>
        <w:rPr>
          <w:rFonts w:ascii="Arial" w:hAnsi="Arial" w:cs="Arial"/>
          <w:sz w:val="24"/>
          <w:szCs w:val="24"/>
        </w:rPr>
      </w:pPr>
      <w:r w:rsidRPr="00215389">
        <w:rPr>
          <w:rFonts w:ascii="Arial" w:hAnsi="Arial" w:cs="Arial"/>
          <w:b/>
          <w:sz w:val="24"/>
          <w:szCs w:val="24"/>
        </w:rPr>
        <w:t>b) Pour</w:t>
      </w:r>
      <w:r w:rsidR="00215389" w:rsidRPr="00215389">
        <w:rPr>
          <w:rFonts w:ascii="Arial" w:hAnsi="Arial" w:cs="Arial"/>
          <w:b/>
          <w:sz w:val="24"/>
          <w:szCs w:val="24"/>
        </w:rPr>
        <w:t xml:space="preserve"> parfaire sa formation, vous lui indiquez 3 conseils dont elle devra se souvenir pour réaliser une belle gerbe piquée :</w:t>
      </w:r>
      <w:r w:rsidR="00215389" w:rsidRPr="00215389">
        <w:rPr>
          <w:rFonts w:ascii="Arial" w:hAnsi="Arial" w:cs="Arial"/>
          <w:b/>
          <w:color w:val="00B050"/>
          <w:sz w:val="24"/>
          <w:szCs w:val="24"/>
        </w:rPr>
        <w:t xml:space="preserve"> Conseils pertinents</w:t>
      </w:r>
    </w:p>
    <w:p w:rsidR="00215389" w:rsidRPr="00215389" w:rsidRDefault="00215389" w:rsidP="00215389">
      <w:pPr>
        <w:spacing w:after="200" w:line="240" w:lineRule="auto"/>
        <w:ind w:left="720"/>
        <w:contextualSpacing/>
        <w:jc w:val="both"/>
        <w:rPr>
          <w:rFonts w:ascii="Arial" w:hAnsi="Arial" w:cs="Arial"/>
          <w:sz w:val="24"/>
          <w:szCs w:val="24"/>
        </w:rPr>
      </w:pPr>
      <w:r w:rsidRPr="00215389">
        <w:rPr>
          <w:rFonts w:ascii="Arial" w:hAnsi="Arial" w:cs="Arial"/>
          <w:sz w:val="24"/>
          <w:szCs w:val="24"/>
        </w:rPr>
        <w:t>-</w:t>
      </w:r>
      <w:r w:rsidR="00887759">
        <w:rPr>
          <w:rFonts w:ascii="Arial" w:hAnsi="Arial" w:cs="Arial"/>
          <w:sz w:val="24"/>
          <w:szCs w:val="24"/>
        </w:rPr>
        <w:t xml:space="preserve"> </w:t>
      </w:r>
      <w:r w:rsidRPr="00215389">
        <w:rPr>
          <w:rFonts w:ascii="Arial" w:hAnsi="Arial" w:cs="Arial"/>
          <w:color w:val="FF0000"/>
          <w:sz w:val="24"/>
          <w:szCs w:val="24"/>
        </w:rPr>
        <w:t>faire attention à la forme triangulaire</w:t>
      </w:r>
    </w:p>
    <w:p w:rsidR="00215389" w:rsidRPr="00215389" w:rsidRDefault="00215389" w:rsidP="00215389">
      <w:pPr>
        <w:spacing w:after="200" w:line="240" w:lineRule="auto"/>
        <w:ind w:left="720"/>
        <w:contextualSpacing/>
        <w:jc w:val="both"/>
        <w:rPr>
          <w:rFonts w:ascii="Arial" w:hAnsi="Arial" w:cs="Arial"/>
          <w:sz w:val="24"/>
          <w:szCs w:val="24"/>
        </w:rPr>
      </w:pPr>
      <w:r w:rsidRPr="00215389">
        <w:rPr>
          <w:rFonts w:ascii="Arial" w:hAnsi="Arial" w:cs="Arial"/>
          <w:sz w:val="24"/>
          <w:szCs w:val="24"/>
        </w:rPr>
        <w:t>-</w:t>
      </w:r>
      <w:r w:rsidR="00887759">
        <w:rPr>
          <w:rFonts w:ascii="Arial" w:hAnsi="Arial" w:cs="Arial"/>
          <w:sz w:val="24"/>
          <w:szCs w:val="24"/>
        </w:rPr>
        <w:t xml:space="preserve"> </w:t>
      </w:r>
      <w:r w:rsidRPr="00215389">
        <w:rPr>
          <w:rFonts w:ascii="Arial" w:hAnsi="Arial" w:cs="Arial"/>
          <w:color w:val="FF0000"/>
          <w:sz w:val="24"/>
          <w:szCs w:val="24"/>
        </w:rPr>
        <w:t>faire attention au piquage (suffisamment profond) des végétaux dans la mousse</w:t>
      </w:r>
    </w:p>
    <w:p w:rsidR="00215389" w:rsidRPr="00215389" w:rsidRDefault="00215389" w:rsidP="00215389">
      <w:pPr>
        <w:spacing w:after="200" w:line="240" w:lineRule="auto"/>
        <w:ind w:left="720"/>
        <w:contextualSpacing/>
        <w:jc w:val="both"/>
        <w:rPr>
          <w:rFonts w:ascii="Arial" w:hAnsi="Arial" w:cs="Arial"/>
          <w:color w:val="FF0000"/>
          <w:sz w:val="24"/>
          <w:szCs w:val="24"/>
        </w:rPr>
      </w:pPr>
      <w:r w:rsidRPr="00215389">
        <w:rPr>
          <w:rFonts w:ascii="Arial" w:hAnsi="Arial" w:cs="Arial"/>
          <w:color w:val="FF0000"/>
          <w:sz w:val="24"/>
          <w:szCs w:val="24"/>
        </w:rPr>
        <w:t>-</w:t>
      </w:r>
      <w:r w:rsidR="00887759">
        <w:rPr>
          <w:rFonts w:ascii="Arial" w:hAnsi="Arial" w:cs="Arial"/>
          <w:color w:val="FF0000"/>
          <w:sz w:val="24"/>
          <w:szCs w:val="24"/>
        </w:rPr>
        <w:t xml:space="preserve"> </w:t>
      </w:r>
      <w:r w:rsidRPr="00215389">
        <w:rPr>
          <w:rFonts w:ascii="Arial" w:hAnsi="Arial" w:cs="Arial"/>
          <w:color w:val="FF0000"/>
          <w:sz w:val="24"/>
          <w:szCs w:val="24"/>
        </w:rPr>
        <w:t>faire attention à la fixation suffisamment solide du faisceau reconstitué</w:t>
      </w:r>
    </w:p>
    <w:p w:rsidR="00215389" w:rsidRPr="00215389" w:rsidRDefault="00215389" w:rsidP="00215389">
      <w:pPr>
        <w:spacing w:after="200" w:line="240" w:lineRule="auto"/>
        <w:ind w:left="720"/>
        <w:contextualSpacing/>
        <w:jc w:val="both"/>
        <w:rPr>
          <w:rFonts w:ascii="Arial" w:hAnsi="Arial" w:cs="Arial"/>
          <w:color w:val="FF0000"/>
          <w:sz w:val="24"/>
          <w:szCs w:val="24"/>
        </w:rPr>
      </w:pPr>
      <w:r w:rsidRPr="00215389">
        <w:rPr>
          <w:rFonts w:ascii="Arial" w:hAnsi="Arial" w:cs="Arial"/>
          <w:color w:val="FF0000"/>
          <w:sz w:val="24"/>
          <w:szCs w:val="24"/>
        </w:rPr>
        <w:t>-</w:t>
      </w:r>
      <w:r w:rsidR="00887759">
        <w:rPr>
          <w:rFonts w:ascii="Arial" w:hAnsi="Arial" w:cs="Arial"/>
          <w:color w:val="FF0000"/>
          <w:sz w:val="24"/>
          <w:szCs w:val="24"/>
        </w:rPr>
        <w:t xml:space="preserve"> </w:t>
      </w:r>
      <w:r w:rsidRPr="00215389">
        <w:rPr>
          <w:rFonts w:ascii="Arial" w:hAnsi="Arial" w:cs="Arial"/>
          <w:color w:val="FF0000"/>
          <w:sz w:val="24"/>
          <w:szCs w:val="24"/>
        </w:rPr>
        <w:t>faire attention au bombé de la composition (partie plus haute côté faisceau)</w:t>
      </w:r>
    </w:p>
    <w:p w:rsidR="00215389" w:rsidRPr="00215389" w:rsidRDefault="00215389" w:rsidP="00215389">
      <w:pPr>
        <w:spacing w:after="200" w:line="240" w:lineRule="auto"/>
        <w:ind w:left="720"/>
        <w:contextualSpacing/>
        <w:jc w:val="both"/>
        <w:rPr>
          <w:rFonts w:ascii="Arial" w:hAnsi="Arial" w:cs="Arial"/>
          <w:color w:val="FF0000"/>
          <w:sz w:val="24"/>
          <w:szCs w:val="24"/>
        </w:rPr>
      </w:pPr>
      <w:r w:rsidRPr="00215389">
        <w:rPr>
          <w:rFonts w:ascii="Arial" w:hAnsi="Arial" w:cs="Arial"/>
          <w:color w:val="FF0000"/>
          <w:sz w:val="24"/>
          <w:szCs w:val="24"/>
        </w:rPr>
        <w:t>-</w:t>
      </w:r>
      <w:r w:rsidR="00887759">
        <w:rPr>
          <w:rFonts w:ascii="Arial" w:hAnsi="Arial" w:cs="Arial"/>
          <w:color w:val="FF0000"/>
          <w:sz w:val="24"/>
          <w:szCs w:val="24"/>
        </w:rPr>
        <w:t xml:space="preserve"> </w:t>
      </w:r>
      <w:r w:rsidRPr="00215389">
        <w:rPr>
          <w:rFonts w:ascii="Arial" w:hAnsi="Arial" w:cs="Arial"/>
          <w:color w:val="FF0000"/>
          <w:sz w:val="24"/>
          <w:szCs w:val="24"/>
        </w:rPr>
        <w:t xml:space="preserve">faire attention à la bonne répartition des fleurs selon leur valeur et des couleurs </w:t>
      </w:r>
    </w:p>
    <w:p w:rsidR="0023397A" w:rsidRPr="0023397A" w:rsidRDefault="0023397A" w:rsidP="0023397A">
      <w:pPr>
        <w:spacing w:after="0" w:line="240" w:lineRule="auto"/>
        <w:ind w:left="-502"/>
        <w:jc w:val="both"/>
        <w:rPr>
          <w:rFonts w:ascii="Arial" w:hAnsi="Arial" w:cs="Arial"/>
          <w:sz w:val="24"/>
          <w:szCs w:val="24"/>
        </w:rPr>
      </w:pPr>
    </w:p>
    <w:p w:rsidR="00BC627B" w:rsidRPr="00296419" w:rsidRDefault="00C0515D" w:rsidP="0056658F">
      <w:pPr>
        <w:numPr>
          <w:ilvl w:val="0"/>
          <w:numId w:val="96"/>
        </w:numPr>
        <w:spacing w:after="0" w:line="240" w:lineRule="auto"/>
        <w:ind w:left="-284" w:hanging="142"/>
        <w:jc w:val="both"/>
        <w:rPr>
          <w:rFonts w:ascii="Arial" w:hAnsi="Arial" w:cs="Arial"/>
          <w:sz w:val="24"/>
          <w:szCs w:val="24"/>
        </w:rPr>
      </w:pPr>
      <w:r>
        <w:rPr>
          <w:noProof/>
          <w:lang w:eastAsia="fr-FR"/>
        </w:rPr>
        <w:drawing>
          <wp:anchor distT="0" distB="0" distL="114300" distR="114300" simplePos="0" relativeHeight="251639296" behindDoc="0" locked="0" layoutInCell="1" allowOverlap="1" wp14:anchorId="64C0C595" wp14:editId="5268C051">
            <wp:simplePos x="0" y="0"/>
            <wp:positionH relativeFrom="column">
              <wp:posOffset>4545965</wp:posOffset>
            </wp:positionH>
            <wp:positionV relativeFrom="paragraph">
              <wp:posOffset>435610</wp:posOffset>
            </wp:positionV>
            <wp:extent cx="2056130" cy="3661410"/>
            <wp:effectExtent l="0" t="0" r="0" b="0"/>
            <wp:wrapTight wrapText="bothSides">
              <wp:wrapPolygon edited="0">
                <wp:start x="0" y="0"/>
                <wp:lineTo x="0" y="21465"/>
                <wp:lineTo x="21413" y="21465"/>
                <wp:lineTo x="21413" y="0"/>
                <wp:lineTo x="0" y="0"/>
              </wp:wrapPolygon>
            </wp:wrapTight>
            <wp:docPr id="99"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18457" r="24149"/>
                    <a:stretch>
                      <a:fillRect/>
                    </a:stretch>
                  </pic:blipFill>
                  <pic:spPr bwMode="auto">
                    <a:xfrm>
                      <a:off x="0" y="0"/>
                      <a:ext cx="2056130" cy="366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7B" w:rsidRPr="00296419">
        <w:rPr>
          <w:rFonts w:ascii="Arial" w:hAnsi="Arial" w:cs="Arial"/>
          <w:b/>
          <w:sz w:val="24"/>
          <w:szCs w:val="24"/>
        </w:rPr>
        <w:t xml:space="preserve">En fin de journée, une cliente vous apporte une photographie d’une composition qu’elle souhaiterait. </w:t>
      </w:r>
    </w:p>
    <w:p w:rsidR="00BC627B" w:rsidRPr="00296419" w:rsidRDefault="00BC627B" w:rsidP="00BC627B">
      <w:pPr>
        <w:spacing w:after="200" w:line="276" w:lineRule="auto"/>
        <w:ind w:left="567"/>
        <w:contextualSpacing/>
        <w:jc w:val="both"/>
        <w:rPr>
          <w:rFonts w:ascii="Arial" w:hAnsi="Arial" w:cs="Arial"/>
          <w:b/>
          <w:sz w:val="24"/>
          <w:szCs w:val="24"/>
        </w:rPr>
      </w:pPr>
    </w:p>
    <w:p w:rsidR="00BC627B" w:rsidRPr="00296419" w:rsidRDefault="00C0515D" w:rsidP="0056658F">
      <w:pPr>
        <w:numPr>
          <w:ilvl w:val="0"/>
          <w:numId w:val="97"/>
        </w:numPr>
        <w:spacing w:after="200" w:line="360" w:lineRule="auto"/>
        <w:contextualSpacing/>
        <w:jc w:val="both"/>
        <w:rPr>
          <w:rFonts w:ascii="Arial" w:hAnsi="Arial" w:cs="Arial"/>
          <w:sz w:val="24"/>
          <w:szCs w:val="24"/>
        </w:rPr>
      </w:pPr>
      <w:r>
        <w:rPr>
          <w:noProof/>
          <w:lang w:eastAsia="fr-FR"/>
        </w:rPr>
        <mc:AlternateContent>
          <mc:Choice Requires="wps">
            <w:drawing>
              <wp:anchor distT="4294967295" distB="4294967295" distL="114300" distR="114300" simplePos="0" relativeHeight="251643392" behindDoc="0" locked="0" layoutInCell="1" allowOverlap="1" wp14:anchorId="17A6BF71" wp14:editId="730B079F">
                <wp:simplePos x="0" y="0"/>
                <wp:positionH relativeFrom="column">
                  <wp:posOffset>4503420</wp:posOffset>
                </wp:positionH>
                <wp:positionV relativeFrom="paragraph">
                  <wp:posOffset>121284</wp:posOffset>
                </wp:positionV>
                <wp:extent cx="552450" cy="0"/>
                <wp:effectExtent l="0" t="76200" r="0" b="76200"/>
                <wp:wrapNone/>
                <wp:docPr id="248"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14BC14" id="Connecteur droit avec flèche 45" o:spid="_x0000_s1026" type="#_x0000_t32" style="position:absolute;margin-left:354.6pt;margin-top:9.55pt;width:43.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" strokecolor="#4a7ebb">
                <v:stroke endarrow="block"/>
                <o:lock v:ext="edit" shapetype="f"/>
              </v:shape>
            </w:pict>
          </mc:Fallback>
        </mc:AlternateContent>
      </w:r>
      <w:r w:rsidR="00BC627B" w:rsidRPr="00296419">
        <w:rPr>
          <w:rFonts w:ascii="Arial" w:hAnsi="Arial" w:cs="Arial"/>
          <w:sz w:val="24"/>
          <w:szCs w:val="24"/>
        </w:rPr>
        <w:t>Nommer le style auquel appartient cette composition florale :</w:t>
      </w:r>
    </w:p>
    <w:p w:rsidR="003B70B2" w:rsidRDefault="0023397A" w:rsidP="003B70B2">
      <w:pPr>
        <w:pStyle w:val="Paragraphedeliste"/>
        <w:spacing w:line="360" w:lineRule="auto"/>
        <w:ind w:left="0"/>
        <w:rPr>
          <w:rFonts w:ascii="Arial" w:hAnsi="Arial" w:cs="Arial"/>
          <w:b/>
          <w:color w:val="00B050"/>
          <w:sz w:val="24"/>
        </w:rPr>
      </w:pPr>
      <w:r w:rsidRPr="0023397A">
        <w:rPr>
          <w:rFonts w:ascii="Arial" w:hAnsi="Arial" w:cs="Arial"/>
          <w:color w:val="FF0000"/>
          <w:sz w:val="24"/>
        </w:rPr>
        <w:t xml:space="preserve">Le style décoratif   </w:t>
      </w:r>
      <w:r w:rsidRPr="0023397A">
        <w:rPr>
          <w:rFonts w:ascii="Arial" w:hAnsi="Arial" w:cs="Arial"/>
          <w:b/>
          <w:color w:val="00B050"/>
          <w:sz w:val="24"/>
        </w:rPr>
        <w:t>Réponse juste</w:t>
      </w:r>
    </w:p>
    <w:p w:rsidR="003B70B2" w:rsidRDefault="003B70B2" w:rsidP="003B70B2">
      <w:pPr>
        <w:pStyle w:val="Paragraphedeliste"/>
        <w:spacing w:line="360" w:lineRule="auto"/>
        <w:ind w:left="0"/>
        <w:rPr>
          <w:rFonts w:ascii="Arial" w:hAnsi="Arial" w:cs="Arial"/>
          <w:sz w:val="24"/>
        </w:rPr>
      </w:pPr>
    </w:p>
    <w:p w:rsidR="003B70B2" w:rsidRPr="003B70B2" w:rsidRDefault="003B70B2" w:rsidP="003B70B2">
      <w:pPr>
        <w:pStyle w:val="Paragraphedeliste"/>
        <w:spacing w:line="360" w:lineRule="auto"/>
        <w:ind w:left="0"/>
        <w:rPr>
          <w:rFonts w:ascii="Arial" w:hAnsi="Arial" w:cs="Arial"/>
          <w:sz w:val="24"/>
        </w:rPr>
      </w:pPr>
    </w:p>
    <w:p w:rsidR="0023397A" w:rsidRDefault="00BC627B" w:rsidP="0056658F">
      <w:pPr>
        <w:numPr>
          <w:ilvl w:val="0"/>
          <w:numId w:val="97"/>
        </w:numPr>
        <w:spacing w:after="200" w:line="360" w:lineRule="auto"/>
        <w:contextualSpacing/>
        <w:jc w:val="both"/>
        <w:rPr>
          <w:rFonts w:ascii="Arial" w:hAnsi="Arial" w:cs="Arial"/>
          <w:sz w:val="24"/>
          <w:szCs w:val="24"/>
        </w:rPr>
      </w:pPr>
      <w:r w:rsidRPr="00296419">
        <w:rPr>
          <w:rFonts w:ascii="Arial" w:hAnsi="Arial" w:cs="Arial"/>
          <w:sz w:val="24"/>
          <w:szCs w:val="24"/>
        </w:rPr>
        <w:lastRenderedPageBreak/>
        <w:t>Citez au moins trois caractéristiques de ce style.</w:t>
      </w:r>
    </w:p>
    <w:p w:rsidR="0023397A" w:rsidRPr="0023397A" w:rsidRDefault="0023397A" w:rsidP="0023397A">
      <w:pPr>
        <w:spacing w:after="200" w:line="360" w:lineRule="auto"/>
        <w:ind w:left="720"/>
        <w:contextualSpacing/>
        <w:jc w:val="both"/>
        <w:rPr>
          <w:rFonts w:ascii="Arial" w:hAnsi="Arial" w:cs="Arial"/>
          <w:sz w:val="28"/>
          <w:szCs w:val="24"/>
        </w:rPr>
      </w:pPr>
      <w:r w:rsidRPr="0023397A">
        <w:rPr>
          <w:rFonts w:ascii="Arial" w:hAnsi="Arial" w:cs="Arial"/>
          <w:b/>
          <w:color w:val="00B050"/>
          <w:sz w:val="24"/>
        </w:rPr>
        <w:t>Trois caractéristiques justes</w:t>
      </w:r>
    </w:p>
    <w:p w:rsidR="0023397A" w:rsidRPr="0023397A" w:rsidRDefault="0023397A" w:rsidP="0023397A">
      <w:pPr>
        <w:pStyle w:val="Paragraphedeliste"/>
        <w:rPr>
          <w:rFonts w:ascii="Arial" w:hAnsi="Arial" w:cs="Arial"/>
          <w:color w:val="FF0000"/>
          <w:sz w:val="24"/>
        </w:rPr>
      </w:pPr>
      <w:r w:rsidRPr="0023397A">
        <w:rPr>
          <w:rFonts w:ascii="Arial" w:hAnsi="Arial" w:cs="Arial"/>
          <w:color w:val="FF0000"/>
          <w:sz w:val="24"/>
        </w:rPr>
        <w:t>1 /</w:t>
      </w:r>
      <w:r w:rsidR="00887759">
        <w:rPr>
          <w:rFonts w:ascii="Arial" w:hAnsi="Arial" w:cs="Arial"/>
          <w:color w:val="FF0000"/>
          <w:sz w:val="24"/>
        </w:rPr>
        <w:t xml:space="preserve"> </w:t>
      </w:r>
      <w:r w:rsidRPr="0023397A">
        <w:rPr>
          <w:rFonts w:ascii="Arial" w:hAnsi="Arial" w:cs="Arial"/>
          <w:color w:val="FF0000"/>
          <w:sz w:val="24"/>
        </w:rPr>
        <w:t>Les fleurs perdent leur valeur au profit de l’ensemble</w:t>
      </w:r>
    </w:p>
    <w:p w:rsidR="0023397A" w:rsidRPr="0023397A" w:rsidRDefault="0023397A" w:rsidP="0023397A">
      <w:pPr>
        <w:pStyle w:val="Paragraphedeliste"/>
        <w:rPr>
          <w:rFonts w:ascii="Arial" w:hAnsi="Arial" w:cs="Arial"/>
          <w:color w:val="FF0000"/>
          <w:sz w:val="24"/>
        </w:rPr>
      </w:pPr>
      <w:r w:rsidRPr="0023397A">
        <w:rPr>
          <w:rFonts w:ascii="Arial" w:hAnsi="Arial" w:cs="Arial"/>
          <w:color w:val="FF0000"/>
          <w:sz w:val="24"/>
        </w:rPr>
        <w:t>2 /</w:t>
      </w:r>
      <w:r w:rsidR="00887759">
        <w:rPr>
          <w:rFonts w:ascii="Arial" w:hAnsi="Arial" w:cs="Arial"/>
          <w:color w:val="FF0000"/>
          <w:sz w:val="24"/>
        </w:rPr>
        <w:t xml:space="preserve"> </w:t>
      </w:r>
      <w:r w:rsidRPr="0023397A">
        <w:rPr>
          <w:rFonts w:ascii="Arial" w:hAnsi="Arial" w:cs="Arial"/>
          <w:color w:val="FF0000"/>
          <w:sz w:val="24"/>
        </w:rPr>
        <w:t>Les compositions sont inscrites dans une forme géométrique</w:t>
      </w:r>
    </w:p>
    <w:p w:rsidR="0023397A" w:rsidRPr="0023397A" w:rsidRDefault="0023397A" w:rsidP="0023397A">
      <w:pPr>
        <w:pStyle w:val="Paragraphedeliste"/>
        <w:rPr>
          <w:rFonts w:ascii="Arial" w:hAnsi="Arial" w:cs="Arial"/>
          <w:color w:val="FF0000"/>
          <w:sz w:val="24"/>
        </w:rPr>
      </w:pPr>
      <w:r w:rsidRPr="0023397A">
        <w:rPr>
          <w:rFonts w:ascii="Arial" w:hAnsi="Arial" w:cs="Arial"/>
          <w:color w:val="FF0000"/>
          <w:sz w:val="24"/>
        </w:rPr>
        <w:t>3 /</w:t>
      </w:r>
      <w:r w:rsidR="00887759">
        <w:rPr>
          <w:rFonts w:ascii="Arial" w:hAnsi="Arial" w:cs="Arial"/>
          <w:color w:val="FF0000"/>
          <w:sz w:val="24"/>
        </w:rPr>
        <w:t xml:space="preserve"> </w:t>
      </w:r>
      <w:r w:rsidRPr="0023397A">
        <w:rPr>
          <w:rFonts w:ascii="Arial" w:hAnsi="Arial" w:cs="Arial"/>
          <w:color w:val="FF0000"/>
          <w:sz w:val="24"/>
        </w:rPr>
        <w:t>Fleurs utilisées en grande quantité</w:t>
      </w:r>
    </w:p>
    <w:p w:rsidR="00BC627B" w:rsidRPr="00887759" w:rsidRDefault="0023397A" w:rsidP="00887759">
      <w:pPr>
        <w:pStyle w:val="Paragraphedeliste"/>
        <w:rPr>
          <w:rFonts w:ascii="Arial" w:hAnsi="Arial" w:cs="Arial"/>
          <w:color w:val="FF0000"/>
          <w:sz w:val="24"/>
        </w:rPr>
      </w:pPr>
      <w:r w:rsidRPr="0023397A">
        <w:rPr>
          <w:rFonts w:ascii="Arial" w:hAnsi="Arial" w:cs="Arial"/>
          <w:color w:val="FF0000"/>
          <w:sz w:val="24"/>
        </w:rPr>
        <w:t>4 /</w:t>
      </w:r>
      <w:r w:rsidR="00887759">
        <w:rPr>
          <w:rFonts w:ascii="Arial" w:hAnsi="Arial" w:cs="Arial"/>
          <w:color w:val="FF0000"/>
          <w:sz w:val="24"/>
        </w:rPr>
        <w:t xml:space="preserve"> </w:t>
      </w:r>
      <w:r w:rsidRPr="0023397A">
        <w:rPr>
          <w:rFonts w:ascii="Arial" w:hAnsi="Arial" w:cs="Arial"/>
          <w:color w:val="FF0000"/>
          <w:sz w:val="24"/>
        </w:rPr>
        <w:t xml:space="preserve">Travail symétrique ou asymétrique                    </w:t>
      </w:r>
    </w:p>
    <w:p w:rsidR="0023397A" w:rsidRPr="0023397A" w:rsidRDefault="0023397A" w:rsidP="0023397A">
      <w:pPr>
        <w:spacing w:after="200" w:line="360" w:lineRule="auto"/>
        <w:ind w:left="720"/>
        <w:contextualSpacing/>
        <w:jc w:val="both"/>
        <w:rPr>
          <w:rFonts w:ascii="Arial" w:hAnsi="Arial" w:cs="Arial"/>
          <w:sz w:val="28"/>
          <w:szCs w:val="24"/>
        </w:rPr>
      </w:pPr>
    </w:p>
    <w:p w:rsidR="00BC627B" w:rsidRDefault="00BC627B" w:rsidP="00887759">
      <w:pPr>
        <w:numPr>
          <w:ilvl w:val="0"/>
          <w:numId w:val="96"/>
        </w:numPr>
        <w:spacing w:after="200" w:line="276" w:lineRule="auto"/>
        <w:ind w:left="284" w:hanging="284"/>
        <w:jc w:val="both"/>
        <w:rPr>
          <w:rFonts w:ascii="Arial" w:hAnsi="Arial" w:cs="Arial"/>
          <w:b/>
          <w:sz w:val="24"/>
          <w:szCs w:val="24"/>
        </w:rPr>
      </w:pPr>
      <w:r w:rsidRPr="00296419">
        <w:rPr>
          <w:rFonts w:ascii="Arial" w:hAnsi="Arial" w:cs="Arial"/>
          <w:b/>
          <w:sz w:val="24"/>
          <w:szCs w:val="24"/>
        </w:rPr>
        <w:t xml:space="preserve"> Voici trois compositions : </w:t>
      </w:r>
    </w:p>
    <w:p w:rsidR="00BC627B" w:rsidRPr="00296419" w:rsidRDefault="00C0515D" w:rsidP="00BC627B">
      <w:pPr>
        <w:spacing w:after="200" w:line="276" w:lineRule="auto"/>
        <w:jc w:val="both"/>
        <w:rPr>
          <w:rFonts w:ascii="Arial" w:hAnsi="Arial" w:cs="Arial"/>
          <w:b/>
          <w:sz w:val="24"/>
          <w:szCs w:val="24"/>
        </w:rPr>
      </w:pPr>
      <w:r>
        <w:rPr>
          <w:noProof/>
          <w:lang w:eastAsia="fr-FR"/>
        </w:rPr>
        <w:drawing>
          <wp:anchor distT="0" distB="0" distL="114300" distR="114300" simplePos="0" relativeHeight="251640320" behindDoc="0" locked="0" layoutInCell="1" allowOverlap="1" wp14:anchorId="09305A19" wp14:editId="1EFD23D0">
            <wp:simplePos x="0" y="0"/>
            <wp:positionH relativeFrom="column">
              <wp:posOffset>4109085</wp:posOffset>
            </wp:positionH>
            <wp:positionV relativeFrom="paragraph">
              <wp:posOffset>193040</wp:posOffset>
            </wp:positionV>
            <wp:extent cx="1211580" cy="2141855"/>
            <wp:effectExtent l="0" t="0" r="0" b="0"/>
            <wp:wrapTight wrapText="bothSides">
              <wp:wrapPolygon edited="0">
                <wp:start x="0" y="0"/>
                <wp:lineTo x="0" y="21325"/>
                <wp:lineTo x="21396" y="21325"/>
                <wp:lineTo x="21396" y="0"/>
                <wp:lineTo x="0" y="0"/>
              </wp:wrapPolygon>
            </wp:wrapTight>
            <wp:docPr id="100" name="Image 5" descr="C:\Users\corinne\Documents\GERBE-PIQUEE-6GP-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GERBE-PIQUEE-6GP-800.jpg"/>
                    <pic:cNvPicPr>
                      <a:picLocks noChangeAspect="1" noChangeArrowheads="1"/>
                    </pic:cNvPicPr>
                  </pic:nvPicPr>
                  <pic:blipFill>
                    <a:blip r:embed="rId49">
                      <a:extLst>
                        <a:ext uri="{28A0092B-C50C-407E-A947-70E740481C1C}">
                          <a14:useLocalDpi xmlns:a14="http://schemas.microsoft.com/office/drawing/2010/main" val="0"/>
                        </a:ext>
                      </a:extLst>
                    </a:blip>
                    <a:srcRect l="21715" r="21690"/>
                    <a:stretch>
                      <a:fillRect/>
                    </a:stretch>
                  </pic:blipFill>
                  <pic:spPr bwMode="auto">
                    <a:xfrm>
                      <a:off x="0" y="0"/>
                      <a:ext cx="121158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2368" behindDoc="0" locked="0" layoutInCell="1" allowOverlap="1" wp14:anchorId="705394E9" wp14:editId="5184B13E">
            <wp:simplePos x="0" y="0"/>
            <wp:positionH relativeFrom="column">
              <wp:posOffset>518160</wp:posOffset>
            </wp:positionH>
            <wp:positionV relativeFrom="paragraph">
              <wp:posOffset>74930</wp:posOffset>
            </wp:positionV>
            <wp:extent cx="1143635" cy="2175510"/>
            <wp:effectExtent l="0" t="0" r="0" b="0"/>
            <wp:wrapTight wrapText="bothSides">
              <wp:wrapPolygon edited="0">
                <wp:start x="0" y="0"/>
                <wp:lineTo x="0" y="21373"/>
                <wp:lineTo x="21228" y="21373"/>
                <wp:lineTo x="21228" y="0"/>
                <wp:lineTo x="0" y="0"/>
              </wp:wrapPolygon>
            </wp:wrapTight>
            <wp:docPr id="102"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22096" r="25304"/>
                    <a:stretch>
                      <a:fillRect/>
                    </a:stretch>
                  </pic:blipFill>
                  <pic:spPr bwMode="auto">
                    <a:xfrm>
                      <a:off x="0" y="0"/>
                      <a:ext cx="114363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27B" w:rsidRPr="00296419" w:rsidRDefault="00C0515D" w:rsidP="00BC627B">
      <w:pPr>
        <w:spacing w:after="200" w:line="276" w:lineRule="auto"/>
        <w:jc w:val="both"/>
        <w:rPr>
          <w:rFonts w:ascii="Arial" w:hAnsi="Arial" w:cs="Arial"/>
          <w:b/>
          <w:sz w:val="24"/>
          <w:szCs w:val="24"/>
        </w:rPr>
      </w:pPr>
      <w:r>
        <w:rPr>
          <w:noProof/>
          <w:lang w:eastAsia="fr-FR"/>
        </w:rPr>
        <w:drawing>
          <wp:anchor distT="0" distB="0" distL="114300" distR="114300" simplePos="0" relativeHeight="251641344" behindDoc="0" locked="0" layoutInCell="1" allowOverlap="1" wp14:anchorId="6A908870" wp14:editId="45CF26A0">
            <wp:simplePos x="0" y="0"/>
            <wp:positionH relativeFrom="margin">
              <wp:align>center</wp:align>
            </wp:positionH>
            <wp:positionV relativeFrom="paragraph">
              <wp:posOffset>10795</wp:posOffset>
            </wp:positionV>
            <wp:extent cx="1617345" cy="1617345"/>
            <wp:effectExtent l="0" t="0" r="0" b="0"/>
            <wp:wrapTight wrapText="bothSides">
              <wp:wrapPolygon edited="0">
                <wp:start x="0" y="0"/>
                <wp:lineTo x="0" y="21371"/>
                <wp:lineTo x="21371" y="21371"/>
                <wp:lineTo x="21371" y="0"/>
                <wp:lineTo x="0" y="0"/>
              </wp:wrapPolygon>
            </wp:wrapTight>
            <wp:docPr id="101" name="Image 4" descr="C:\Users\corinne\Documents\images.jpg coussin 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mages.jpg coussin ron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734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53632" behindDoc="0" locked="0" layoutInCell="1" allowOverlap="1" wp14:anchorId="37099E38" wp14:editId="070798DF">
                <wp:simplePos x="0" y="0"/>
                <wp:positionH relativeFrom="column">
                  <wp:posOffset>3514090</wp:posOffset>
                </wp:positionH>
                <wp:positionV relativeFrom="paragraph">
                  <wp:posOffset>104775</wp:posOffset>
                </wp:positionV>
                <wp:extent cx="347345" cy="115570"/>
                <wp:effectExtent l="38100" t="0" r="0" b="55880"/>
                <wp:wrapNone/>
                <wp:docPr id="247"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345" cy="1155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CE9305" id="Connecteur droit avec flèche 200" o:spid="_x0000_s1026" type="#_x0000_t32" style="position:absolute;margin-left:276.7pt;margin-top:8.25pt;width:27.35pt;height:9.1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" strokecolor="#4a7ebb">
                <v:stroke endarrow="block"/>
                <o:lock v:ext="edit" shapetype="f"/>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51584" behindDoc="0" locked="0" layoutInCell="1" allowOverlap="1" wp14:anchorId="49806446" wp14:editId="5D93B349">
                <wp:simplePos x="0" y="0"/>
                <wp:positionH relativeFrom="column">
                  <wp:posOffset>3962400</wp:posOffset>
                </wp:positionH>
                <wp:positionV relativeFrom="paragraph">
                  <wp:posOffset>104775</wp:posOffset>
                </wp:positionV>
                <wp:extent cx="342900" cy="228600"/>
                <wp:effectExtent l="0" t="0" r="57150" b="38100"/>
                <wp:wrapNone/>
                <wp:docPr id="246"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C48CBC" id="Connecteur droit avec flèche 196" o:spid="_x0000_s1026" type="#_x0000_t32" style="position:absolute;margin-left:312pt;margin-top:8.25pt;width:27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" strokecolor="#4a7ebb">
                <v:stroke endarrow="block"/>
                <o:lock v:ext="edit" shapetype="f"/>
              </v:shape>
            </w:pict>
          </mc:Fallback>
        </mc:AlternateContent>
      </w:r>
      <w:r>
        <w:rPr>
          <w:noProof/>
          <w:lang w:eastAsia="fr-FR"/>
        </w:rPr>
        <mc:AlternateContent>
          <mc:Choice Requires="wps">
            <w:drawing>
              <wp:anchor distT="0" distB="0" distL="114300" distR="114300" simplePos="0" relativeHeight="251649536" behindDoc="0" locked="0" layoutInCell="1" allowOverlap="1" wp14:anchorId="0651D9E7" wp14:editId="0D21395B">
                <wp:simplePos x="0" y="0"/>
                <wp:positionH relativeFrom="column">
                  <wp:posOffset>1910080</wp:posOffset>
                </wp:positionH>
                <wp:positionV relativeFrom="paragraph">
                  <wp:posOffset>22860</wp:posOffset>
                </wp:positionV>
                <wp:extent cx="342900" cy="228600"/>
                <wp:effectExtent l="0" t="0" r="57150" b="38100"/>
                <wp:wrapNone/>
                <wp:docPr id="245"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687272" id="Connecteur droit avec flèche 196" o:spid="_x0000_s1026" type="#_x0000_t32" style="position:absolute;margin-left:150.4pt;margin-top:1.8pt;width:27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" strokecolor="#4a7ebb">
                <v:stroke endarrow="block"/>
                <o:lock v:ext="edit" shapetype="f"/>
              </v:shape>
            </w:pict>
          </mc:Fallback>
        </mc:AlternateContent>
      </w:r>
      <w:r>
        <w:rPr>
          <w:noProof/>
          <w:lang w:eastAsia="fr-FR"/>
        </w:rPr>
        <mc:AlternateContent>
          <mc:Choice Requires="wps">
            <w:drawing>
              <wp:anchor distT="0" distB="0" distL="114300" distR="114300" simplePos="0" relativeHeight="251647488" behindDoc="0" locked="0" layoutInCell="1" allowOverlap="1" wp14:anchorId="4EA201A5" wp14:editId="3825E983">
                <wp:simplePos x="0" y="0"/>
                <wp:positionH relativeFrom="column">
                  <wp:posOffset>285750</wp:posOffset>
                </wp:positionH>
                <wp:positionV relativeFrom="paragraph">
                  <wp:posOffset>9525</wp:posOffset>
                </wp:positionV>
                <wp:extent cx="342900" cy="228600"/>
                <wp:effectExtent l="0" t="0" r="57150" b="38100"/>
                <wp:wrapNone/>
                <wp:docPr id="244"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D26B6A6" id="Connecteur droit avec flèche 196" o:spid="_x0000_s1026" type="#_x0000_t32" style="position:absolute;margin-left:22.5pt;margin-top:.75pt;width:27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" strokecolor="#4a7ebb">
                <v:stroke endarrow="block"/>
                <o:lock v:ext="edit" shapetype="f"/>
              </v:shape>
            </w:pict>
          </mc:Fallback>
        </mc:AlternateContent>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56704" behindDoc="0" locked="0" layoutInCell="1" allowOverlap="1" wp14:anchorId="217C26E0" wp14:editId="32EC2283">
                <wp:simplePos x="0" y="0"/>
                <wp:positionH relativeFrom="column">
                  <wp:posOffset>2676525</wp:posOffset>
                </wp:positionH>
                <wp:positionV relativeFrom="paragraph">
                  <wp:posOffset>140970</wp:posOffset>
                </wp:positionV>
                <wp:extent cx="457200" cy="454660"/>
                <wp:effectExtent l="0" t="0" r="0" b="0"/>
                <wp:wrapNone/>
                <wp:docPr id="243" name="Multiplica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4660"/>
                        </a:xfrm>
                        <a:prstGeom prst="mathMultiply">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D5B8A" id="Multiplication 202" o:spid="_x0000_s1026" style="position:absolute;margin-left:210.75pt;margin-top:11.1pt;width:36pt;height:3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4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" path="m72106,147111l147510,71285r81090,80640l309690,71285r75404,75826l304427,227330r80667,80219l309690,383375,228600,302735r-81090,80640l72106,307549r80667,-80219l72106,147111xe" fillcolor="#c0504d" strokecolor="window" strokeweight="2pt">
                <v:path arrowok="t" o:connecttype="custom" o:connectlocs="72106,147111;147510,71285;228600,151925;309690,71285;385094,147111;304427,227330;385094,307549;309690,383375;228600,302735;147510,383375;72106,307549;152773,227330;72106,147111" o:connectangles="0,0,0,0,0,0,0,0,0,0,0,0,0"/>
              </v:shape>
            </w:pict>
          </mc:Fallback>
        </mc:AlternateContent>
      </w:r>
      <w:r>
        <w:rPr>
          <w:noProof/>
          <w:lang w:eastAsia="fr-FR"/>
        </w:rPr>
        <mc:AlternateContent>
          <mc:Choice Requires="wps">
            <w:drawing>
              <wp:anchor distT="0" distB="0" distL="114300" distR="114300" simplePos="0" relativeHeight="251650560" behindDoc="0" locked="0" layoutInCell="1" allowOverlap="1" wp14:anchorId="27F4CBD7" wp14:editId="753CBF2F">
                <wp:simplePos x="0" y="0"/>
                <wp:positionH relativeFrom="column">
                  <wp:posOffset>3914775</wp:posOffset>
                </wp:positionH>
                <wp:positionV relativeFrom="paragraph">
                  <wp:posOffset>224155</wp:posOffset>
                </wp:positionV>
                <wp:extent cx="342900" cy="228600"/>
                <wp:effectExtent l="0" t="0" r="57150" b="38100"/>
                <wp:wrapNone/>
                <wp:docPr id="242"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5DDF3C" id="Connecteur droit avec flèche 196" o:spid="_x0000_s1026" type="#_x0000_t32" style="position:absolute;margin-left:308.25pt;margin-top:17.65pt;width:27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" strokecolor="#4a7ebb">
                <v:stroke endarrow="block"/>
                <o:lock v:ext="edit" shapetype="f"/>
              </v:shape>
            </w:pict>
          </mc:Fallback>
        </mc:AlternateContent>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57728" behindDoc="0" locked="0" layoutInCell="1" allowOverlap="1" wp14:anchorId="367F643D" wp14:editId="50353CDE">
                <wp:simplePos x="0" y="0"/>
                <wp:positionH relativeFrom="column">
                  <wp:posOffset>4516120</wp:posOffset>
                </wp:positionH>
                <wp:positionV relativeFrom="paragraph">
                  <wp:posOffset>191770</wp:posOffset>
                </wp:positionV>
                <wp:extent cx="457200" cy="454660"/>
                <wp:effectExtent l="0" t="0" r="0" b="0"/>
                <wp:wrapNone/>
                <wp:docPr id="241" name="Multiplica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4660"/>
                        </a:xfrm>
                        <a:prstGeom prst="mathMultiply">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AF7D7E" id="Multiplication 202" o:spid="_x0000_s1026" style="position:absolute;margin-left:355.6pt;margin-top:15.1pt;width:36pt;height:3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4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" path="m72106,147111l147510,71285r81090,80640l309690,71285r75404,75826l304427,227330r80667,80219l309690,383375,228600,302735r-81090,80640l72106,307549r80667,-80219l72106,147111xe" fillcolor="#c0504d" strokecolor="window" strokeweight="2pt">
                <v:path arrowok="t" o:connecttype="custom" o:connectlocs="72106,147111;147510,71285;228600,151925;309690,71285;385094,147111;304427,227330;385094,307549;309690,383375;228600,302735;147510,383375;72106,307549;152773,227330;72106,147111" o:connectangles="0,0,0,0,0,0,0,0,0,0,0,0,0"/>
              </v:shape>
            </w:pict>
          </mc:Fallback>
        </mc:AlternateContent>
      </w:r>
      <w:r>
        <w:rPr>
          <w:noProof/>
          <w:lang w:eastAsia="fr-FR"/>
        </w:rPr>
        <mc:AlternateContent>
          <mc:Choice Requires="wps">
            <w:drawing>
              <wp:anchor distT="0" distB="0" distL="114300" distR="114300" simplePos="0" relativeHeight="251655680" behindDoc="0" locked="0" layoutInCell="1" allowOverlap="1" wp14:anchorId="256D0025" wp14:editId="61AB49B5">
                <wp:simplePos x="0" y="0"/>
                <wp:positionH relativeFrom="column">
                  <wp:posOffset>887095</wp:posOffset>
                </wp:positionH>
                <wp:positionV relativeFrom="paragraph">
                  <wp:posOffset>306070</wp:posOffset>
                </wp:positionV>
                <wp:extent cx="457200" cy="454660"/>
                <wp:effectExtent l="0" t="0" r="0" b="0"/>
                <wp:wrapNone/>
                <wp:docPr id="202" name="Multiplica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4660"/>
                        </a:xfrm>
                        <a:prstGeom prst="mathMultiply">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C24BD4" id="Multiplication 202" o:spid="_x0000_s1026" style="position:absolute;margin-left:69.85pt;margin-top:24.1pt;width:36pt;height:3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4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" path="m72106,147111l147510,71285r81090,80640l309690,71285r75404,75826l304427,227330r80667,80219l309690,383375,228600,302735r-81090,80640l72106,307549r80667,-80219l72106,147111xe" fillcolor="#c0504d" strokecolor="window" strokeweight="2pt">
                <v:path arrowok="t" o:connecttype="custom" o:connectlocs="72106,147111;147510,71285;228600,151925;309690,71285;385094,147111;304427,227330;385094,307549;309690,383375;228600,302735;147510,383375;72106,307549;152773,227330;72106,147111" o:connectangles="0,0,0,0,0,0,0,0,0,0,0,0,0"/>
              </v:shape>
            </w:pict>
          </mc:Fallback>
        </mc:AlternateContent>
      </w:r>
      <w:r>
        <w:rPr>
          <w:noProof/>
          <w:lang w:eastAsia="fr-FR"/>
        </w:rPr>
        <mc:AlternateContent>
          <mc:Choice Requires="wps">
            <w:drawing>
              <wp:anchor distT="0" distB="0" distL="114300" distR="114300" simplePos="0" relativeHeight="251654656" behindDoc="0" locked="0" layoutInCell="1" allowOverlap="1" wp14:anchorId="03377C6D" wp14:editId="02AD02A5">
                <wp:simplePos x="0" y="0"/>
                <wp:positionH relativeFrom="column">
                  <wp:posOffset>5333365</wp:posOffset>
                </wp:positionH>
                <wp:positionV relativeFrom="paragraph">
                  <wp:posOffset>190500</wp:posOffset>
                </wp:positionV>
                <wp:extent cx="347345" cy="115570"/>
                <wp:effectExtent l="38100" t="0" r="0" b="55880"/>
                <wp:wrapNone/>
                <wp:docPr id="240"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345" cy="1155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52E741" id="Connecteur droit avec flèche 200" o:spid="_x0000_s1026" type="#_x0000_t32" style="position:absolute;margin-left:419.95pt;margin-top:15pt;width:27.35pt;height:9.1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" strokecolor="#4a7ebb">
                <v:stroke endarrow="block"/>
                <o:lock v:ext="edit" shapetype="f"/>
              </v:shape>
            </w:pict>
          </mc:Fallback>
        </mc:AlternateContent>
      </w:r>
      <w:r>
        <w:rPr>
          <w:noProof/>
          <w:lang w:eastAsia="fr-FR"/>
        </w:rPr>
        <mc:AlternateContent>
          <mc:Choice Requires="wps">
            <w:drawing>
              <wp:anchor distT="0" distB="0" distL="114300" distR="114300" simplePos="0" relativeHeight="251652608" behindDoc="0" locked="0" layoutInCell="1" allowOverlap="1" wp14:anchorId="424B2B64" wp14:editId="58CC75B0">
                <wp:simplePos x="0" y="0"/>
                <wp:positionH relativeFrom="column">
                  <wp:posOffset>1523365</wp:posOffset>
                </wp:positionH>
                <wp:positionV relativeFrom="paragraph">
                  <wp:posOffset>276860</wp:posOffset>
                </wp:positionV>
                <wp:extent cx="347345" cy="115570"/>
                <wp:effectExtent l="38100" t="0" r="0" b="55880"/>
                <wp:wrapNone/>
                <wp:docPr id="200"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345" cy="1155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913B23" id="Connecteur droit avec flèche 200" o:spid="_x0000_s1026" type="#_x0000_t32" style="position:absolute;margin-left:119.95pt;margin-top:21.8pt;width:27.35pt;height:9.1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" strokecolor="#4a7ebb">
                <v:stroke endarrow="block"/>
                <o:lock v:ext="edit" shapetype="f"/>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48512" behindDoc="0" locked="0" layoutInCell="1" allowOverlap="1" wp14:anchorId="36CBB562" wp14:editId="3FFA3F47">
                <wp:simplePos x="0" y="0"/>
                <wp:positionH relativeFrom="column">
                  <wp:posOffset>247650</wp:posOffset>
                </wp:positionH>
                <wp:positionV relativeFrom="paragraph">
                  <wp:posOffset>38735</wp:posOffset>
                </wp:positionV>
                <wp:extent cx="342900" cy="228600"/>
                <wp:effectExtent l="0" t="0" r="57150" b="38100"/>
                <wp:wrapNone/>
                <wp:docPr id="239"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F54D26" id="Connecteur droit avec flèche 196" o:spid="_x0000_s1026" type="#_x0000_t32" style="position:absolute;margin-left:19.5pt;margin-top:3.05pt;width:27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" strokecolor="#4a7ebb">
                <v:stroke endarrow="block"/>
                <o:lock v:ext="edit" shapetype="f"/>
              </v:shape>
            </w:pict>
          </mc:Fallback>
        </mc:AlternateContent>
      </w:r>
    </w:p>
    <w:p w:rsidR="00BC627B" w:rsidRPr="00296419" w:rsidRDefault="00BC627B" w:rsidP="00BC627B">
      <w:pPr>
        <w:spacing w:after="200" w:line="276" w:lineRule="auto"/>
        <w:jc w:val="both"/>
        <w:rPr>
          <w:rFonts w:ascii="Arial" w:hAnsi="Arial" w:cs="Arial"/>
          <w:b/>
          <w:sz w:val="24"/>
          <w:szCs w:val="24"/>
        </w:rPr>
      </w:pPr>
    </w:p>
    <w:p w:rsidR="00BC627B" w:rsidRPr="00296419" w:rsidRDefault="00BC627B" w:rsidP="00BC627B">
      <w:pPr>
        <w:spacing w:after="200" w:line="276" w:lineRule="auto"/>
        <w:jc w:val="both"/>
        <w:rPr>
          <w:rFonts w:ascii="Arial" w:hAnsi="Arial" w:cs="Arial"/>
          <w:b/>
          <w:sz w:val="24"/>
          <w:szCs w:val="24"/>
        </w:rPr>
      </w:pPr>
    </w:p>
    <w:p w:rsidR="0023397A" w:rsidRDefault="00BC627B" w:rsidP="0056658F">
      <w:pPr>
        <w:pStyle w:val="Paragraphedeliste"/>
        <w:numPr>
          <w:ilvl w:val="0"/>
          <w:numId w:val="98"/>
        </w:numPr>
        <w:spacing w:line="360" w:lineRule="auto"/>
        <w:ind w:left="-142"/>
        <w:jc w:val="both"/>
        <w:rPr>
          <w:rFonts w:ascii="Arial" w:hAnsi="Arial" w:cs="Arial"/>
          <w:sz w:val="24"/>
          <w:szCs w:val="24"/>
        </w:rPr>
      </w:pPr>
      <w:r w:rsidRPr="00296419">
        <w:rPr>
          <w:rFonts w:ascii="Arial" w:hAnsi="Arial" w:cs="Arial"/>
          <w:sz w:val="24"/>
          <w:szCs w:val="24"/>
        </w:rPr>
        <w:t>Marquer d’une croix rouge le point de convergence de chaque composition.</w:t>
      </w:r>
      <w:r w:rsidR="0023397A" w:rsidRPr="0023397A">
        <w:rPr>
          <w:rFonts w:ascii="Arial" w:hAnsi="Arial" w:cs="Arial"/>
          <w:b/>
          <w:color w:val="00B050"/>
          <w:sz w:val="24"/>
          <w:szCs w:val="24"/>
        </w:rPr>
        <w:t xml:space="preserve"> La croix est bien placée</w:t>
      </w:r>
      <w:r w:rsidR="0023397A" w:rsidRPr="0023397A">
        <w:rPr>
          <w:rFonts w:ascii="Arial" w:hAnsi="Arial" w:cs="Arial"/>
          <w:b/>
          <w:color w:val="00B050"/>
          <w:sz w:val="24"/>
          <w:szCs w:val="24"/>
        </w:rPr>
        <w:tab/>
      </w:r>
    </w:p>
    <w:p w:rsidR="0023397A" w:rsidRDefault="00BC627B" w:rsidP="0056658F">
      <w:pPr>
        <w:pStyle w:val="Paragraphedeliste"/>
        <w:numPr>
          <w:ilvl w:val="0"/>
          <w:numId w:val="98"/>
        </w:numPr>
        <w:spacing w:line="360" w:lineRule="auto"/>
        <w:ind w:left="-142"/>
        <w:jc w:val="both"/>
        <w:rPr>
          <w:rFonts w:ascii="Arial" w:hAnsi="Arial" w:cs="Arial"/>
          <w:sz w:val="24"/>
          <w:szCs w:val="24"/>
        </w:rPr>
      </w:pPr>
      <w:r w:rsidRPr="0023397A">
        <w:rPr>
          <w:rFonts w:ascii="Arial" w:hAnsi="Arial" w:cs="Arial"/>
          <w:sz w:val="24"/>
          <w:szCs w:val="24"/>
        </w:rPr>
        <w:t>Sur chacune, par des flèches en bleu de chaque côté, indiquez le sens de piquage des végétaux.</w:t>
      </w:r>
      <w:r w:rsidR="0023397A" w:rsidRPr="0023397A">
        <w:rPr>
          <w:rFonts w:ascii="Arial" w:hAnsi="Arial" w:cs="Arial"/>
          <w:b/>
          <w:color w:val="00B050"/>
          <w:sz w:val="24"/>
          <w:szCs w:val="24"/>
        </w:rPr>
        <w:t xml:space="preserve"> Le sens de piquage est indiqué par </w:t>
      </w:r>
      <w:r w:rsidR="0023397A" w:rsidRPr="0023397A">
        <w:rPr>
          <w:rFonts w:ascii="Arial" w:hAnsi="Arial" w:cs="Arial"/>
          <w:b/>
          <w:color w:val="00B050"/>
          <w:sz w:val="24"/>
          <w:szCs w:val="24"/>
          <w:u w:val="single"/>
        </w:rPr>
        <w:t>des</w:t>
      </w:r>
      <w:r w:rsidR="0023397A" w:rsidRPr="0023397A">
        <w:rPr>
          <w:rFonts w:ascii="Arial" w:hAnsi="Arial" w:cs="Arial"/>
          <w:b/>
          <w:color w:val="00B050"/>
          <w:sz w:val="24"/>
          <w:szCs w:val="24"/>
        </w:rPr>
        <w:t xml:space="preserve"> flèches sur chaque composition.</w:t>
      </w:r>
    </w:p>
    <w:p w:rsidR="0023397A" w:rsidRPr="0023397A" w:rsidRDefault="00BC627B" w:rsidP="0056658F">
      <w:pPr>
        <w:pStyle w:val="Paragraphedeliste"/>
        <w:numPr>
          <w:ilvl w:val="0"/>
          <w:numId w:val="98"/>
        </w:numPr>
        <w:spacing w:line="360" w:lineRule="auto"/>
        <w:ind w:left="-142"/>
        <w:jc w:val="both"/>
        <w:rPr>
          <w:rFonts w:ascii="Arial" w:hAnsi="Arial" w:cs="Arial"/>
          <w:sz w:val="24"/>
          <w:szCs w:val="24"/>
        </w:rPr>
      </w:pPr>
      <w:r w:rsidRPr="0023397A">
        <w:rPr>
          <w:rFonts w:ascii="Arial" w:hAnsi="Arial" w:cs="Arial"/>
          <w:sz w:val="24"/>
          <w:szCs w:val="24"/>
        </w:rPr>
        <w:t>Donner une définition du point focal :</w:t>
      </w:r>
      <w:r w:rsidR="0023397A" w:rsidRPr="0023397A">
        <w:rPr>
          <w:rFonts w:ascii="Arial" w:hAnsi="Arial" w:cs="Arial"/>
          <w:b/>
          <w:color w:val="00B050"/>
          <w:sz w:val="24"/>
          <w:szCs w:val="24"/>
        </w:rPr>
        <w:t xml:space="preserve"> La définition démontre que le candidat connait l’importance du point focal.</w:t>
      </w:r>
    </w:p>
    <w:p w:rsidR="0023397A" w:rsidRPr="0023397A" w:rsidRDefault="0023397A" w:rsidP="0023397A">
      <w:pPr>
        <w:pStyle w:val="Paragraphedeliste"/>
        <w:spacing w:line="360" w:lineRule="auto"/>
        <w:ind w:left="-142"/>
        <w:jc w:val="both"/>
        <w:rPr>
          <w:rFonts w:ascii="Arial" w:hAnsi="Arial" w:cs="Arial"/>
          <w:sz w:val="24"/>
          <w:szCs w:val="24"/>
        </w:rPr>
      </w:pPr>
      <w:r w:rsidRPr="0023397A">
        <w:rPr>
          <w:rFonts w:ascii="Arial" w:hAnsi="Arial" w:cs="Arial"/>
          <w:bCs/>
          <w:color w:val="FF0000"/>
          <w:sz w:val="24"/>
          <w:szCs w:val="24"/>
        </w:rPr>
        <w:t>Le point focal, parfois appelé foyer :</w:t>
      </w:r>
    </w:p>
    <w:p w:rsidR="00AD18E9" w:rsidRDefault="0023397A" w:rsidP="0023397A">
      <w:pPr>
        <w:pStyle w:val="Paragraphedeliste"/>
        <w:spacing w:line="360" w:lineRule="auto"/>
        <w:ind w:left="-142"/>
        <w:jc w:val="both"/>
        <w:rPr>
          <w:rFonts w:ascii="Arial" w:hAnsi="Arial" w:cs="Arial"/>
          <w:color w:val="FF0000"/>
          <w:sz w:val="24"/>
          <w:szCs w:val="24"/>
        </w:rPr>
      </w:pPr>
      <w:r w:rsidRPr="0023397A">
        <w:rPr>
          <w:rFonts w:ascii="Arial" w:hAnsi="Arial" w:cs="Arial"/>
          <w:color w:val="FF0000"/>
          <w:sz w:val="24"/>
          <w:szCs w:val="24"/>
        </w:rPr>
        <w:t xml:space="preserve">En </w:t>
      </w:r>
      <w:r w:rsidRPr="0023397A">
        <w:rPr>
          <w:rFonts w:ascii="Arial" w:hAnsi="Arial" w:cs="Arial"/>
          <w:color w:val="FF0000"/>
          <w:sz w:val="24"/>
          <w:szCs w:val="24"/>
          <w:u w:val="single"/>
        </w:rPr>
        <w:t>Art floral</w:t>
      </w:r>
      <w:r w:rsidRPr="0023397A">
        <w:rPr>
          <w:rFonts w:ascii="Arial" w:hAnsi="Arial" w:cs="Arial"/>
          <w:color w:val="FF0000"/>
          <w:sz w:val="24"/>
          <w:szCs w:val="24"/>
        </w:rPr>
        <w:t xml:space="preserve">, c’est un </w:t>
      </w:r>
      <w:r w:rsidRPr="0023397A">
        <w:rPr>
          <w:rFonts w:ascii="Arial" w:hAnsi="Arial" w:cs="Arial"/>
          <w:color w:val="FF0000"/>
          <w:sz w:val="24"/>
          <w:szCs w:val="24"/>
          <w:u w:val="single"/>
        </w:rPr>
        <w:t>point d’attraction visuelle</w:t>
      </w:r>
      <w:r w:rsidRPr="0023397A">
        <w:rPr>
          <w:rFonts w:ascii="Arial" w:hAnsi="Arial" w:cs="Arial"/>
          <w:color w:val="FF0000"/>
          <w:sz w:val="24"/>
          <w:szCs w:val="24"/>
        </w:rPr>
        <w:t xml:space="preserve">, plus ou moins fortement marqué selon le style. Idéalement, toutes les couleurs et les textures de l’arrangement sont représentées dans ce point focal. À défaut, c’est la </w:t>
      </w:r>
      <w:r w:rsidRPr="0023397A">
        <w:rPr>
          <w:rFonts w:ascii="Arial" w:hAnsi="Arial" w:cs="Arial"/>
          <w:color w:val="FF0000"/>
          <w:sz w:val="24"/>
          <w:szCs w:val="24"/>
          <w:u w:val="single"/>
        </w:rPr>
        <w:t>couleur dominante</w:t>
      </w:r>
      <w:r w:rsidRPr="0023397A">
        <w:rPr>
          <w:rFonts w:ascii="Arial" w:hAnsi="Arial" w:cs="Arial"/>
          <w:color w:val="FF0000"/>
          <w:sz w:val="24"/>
          <w:szCs w:val="24"/>
        </w:rPr>
        <w:t xml:space="preserve"> qui est représentée. Il est défini par un </w:t>
      </w:r>
      <w:r w:rsidRPr="0023397A">
        <w:rPr>
          <w:rFonts w:ascii="Arial" w:hAnsi="Arial" w:cs="Arial"/>
          <w:color w:val="FF0000"/>
          <w:sz w:val="24"/>
          <w:szCs w:val="24"/>
          <w:u w:val="single"/>
        </w:rPr>
        <w:t>élément ou un groupe d’éléments, qui stabilise visuellement l’arrangement</w:t>
      </w:r>
      <w:r w:rsidRPr="0023397A">
        <w:rPr>
          <w:rFonts w:ascii="Arial" w:hAnsi="Arial" w:cs="Arial"/>
          <w:color w:val="FF0000"/>
          <w:sz w:val="24"/>
          <w:szCs w:val="24"/>
        </w:rPr>
        <w:t>.</w:t>
      </w:r>
    </w:p>
    <w:p w:rsidR="006D2A6E" w:rsidRDefault="006D2A6E" w:rsidP="0023397A">
      <w:pPr>
        <w:pStyle w:val="Paragraphedeliste"/>
        <w:spacing w:line="360" w:lineRule="auto"/>
        <w:ind w:left="-142"/>
        <w:jc w:val="both"/>
        <w:rPr>
          <w:rFonts w:ascii="Arial" w:hAnsi="Arial" w:cs="Arial"/>
          <w:color w:val="FF0000"/>
          <w:sz w:val="24"/>
          <w:szCs w:val="24"/>
        </w:rPr>
      </w:pPr>
    </w:p>
    <w:p w:rsidR="00215389" w:rsidRDefault="00215389" w:rsidP="0023397A">
      <w:pPr>
        <w:pStyle w:val="Paragraphedeliste"/>
        <w:spacing w:line="360" w:lineRule="auto"/>
        <w:ind w:left="-142"/>
        <w:jc w:val="both"/>
        <w:rPr>
          <w:rFonts w:ascii="Arial" w:hAnsi="Arial" w:cs="Arial"/>
          <w:color w:val="FF0000"/>
          <w:sz w:val="24"/>
          <w:szCs w:val="24"/>
        </w:rPr>
      </w:pPr>
    </w:p>
    <w:p w:rsidR="00887759" w:rsidRDefault="00887759" w:rsidP="00887759">
      <w:pPr>
        <w:rPr>
          <w:rFonts w:ascii="Arial" w:hAnsi="Arial" w:cs="Arial"/>
          <w:b/>
          <w:sz w:val="24"/>
          <w:szCs w:val="24"/>
        </w:rPr>
      </w:pPr>
      <w:r w:rsidRPr="00296419">
        <w:rPr>
          <w:rFonts w:ascii="Arial" w:hAnsi="Arial" w:cs="Arial"/>
          <w:b/>
          <w:sz w:val="24"/>
          <w:szCs w:val="24"/>
        </w:rPr>
        <w:t xml:space="preserve"> </w:t>
      </w:r>
    </w:p>
    <w:p w:rsidR="009F2753" w:rsidRPr="00887759" w:rsidRDefault="00887759" w:rsidP="00887759">
      <w:pPr>
        <w:numPr>
          <w:ilvl w:val="0"/>
          <w:numId w:val="96"/>
        </w:numPr>
        <w:tabs>
          <w:tab w:val="left" w:pos="142"/>
        </w:tabs>
        <w:ind w:left="0" w:hanging="284"/>
        <w:rPr>
          <w:rFonts w:ascii="Arial" w:hAnsi="Arial" w:cs="Arial"/>
          <w:b/>
          <w:sz w:val="24"/>
          <w:szCs w:val="24"/>
        </w:rPr>
      </w:pPr>
      <w:r w:rsidRPr="00887759">
        <w:rPr>
          <w:rFonts w:ascii="Arial" w:hAnsi="Arial" w:cs="Arial"/>
          <w:b/>
          <w:sz w:val="24"/>
          <w:szCs w:val="24"/>
        </w:rPr>
        <w:lastRenderedPageBreak/>
        <w:t>Arts appliqués à la profession</w:t>
      </w:r>
    </w:p>
    <w:p w:rsidR="009F2753" w:rsidRDefault="00C0515D" w:rsidP="009F2753">
      <w:pPr>
        <w:jc w:val="center"/>
        <w:rPr>
          <w:rFonts w:ascii="Arial" w:hAnsi="Arial" w:cs="Arial"/>
          <w:b/>
          <w:sz w:val="36"/>
          <w:u w:val="single"/>
        </w:rPr>
      </w:pPr>
      <w:r>
        <w:rPr>
          <w:noProof/>
          <w:lang w:eastAsia="fr-FR"/>
        </w:rPr>
        <mc:AlternateContent>
          <mc:Choice Requires="wpg">
            <w:drawing>
              <wp:anchor distT="0" distB="0" distL="114300" distR="114300" simplePos="0" relativeHeight="251687424" behindDoc="0" locked="0" layoutInCell="1" allowOverlap="1" wp14:anchorId="7E5A55FD" wp14:editId="6AA1CAE3">
                <wp:simplePos x="0" y="0"/>
                <wp:positionH relativeFrom="column">
                  <wp:posOffset>-428625</wp:posOffset>
                </wp:positionH>
                <wp:positionV relativeFrom="paragraph">
                  <wp:posOffset>142875</wp:posOffset>
                </wp:positionV>
                <wp:extent cx="6659880" cy="8205470"/>
                <wp:effectExtent l="0" t="0" r="0" b="5080"/>
                <wp:wrapNone/>
                <wp:docPr id="59"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8205470"/>
                          <a:chOff x="0" y="0"/>
                          <a:chExt cx="6659880" cy="8205736"/>
                        </a:xfrm>
                      </wpg:grpSpPr>
                      <wps:wsp>
                        <wps:cNvPr id="60" name="Zone de texte 295"/>
                        <wps:cNvSpPr txBox="1">
                          <a:spLocks noChangeArrowheads="1"/>
                        </wps:cNvSpPr>
                        <wps:spPr bwMode="auto">
                          <a:xfrm>
                            <a:off x="0" y="0"/>
                            <a:ext cx="665988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2F" w:rsidRPr="002B60A0" w:rsidRDefault="00EE202F" w:rsidP="009F2753">
                              <w:pPr>
                                <w:rPr>
                                  <w:rFonts w:ascii="Arial" w:eastAsia="MS Mincho" w:hAnsi="Arial" w:cs="Arial"/>
                                  <w:color w:val="000000"/>
                                  <w:sz w:val="24"/>
                                  <w:szCs w:val="24"/>
                                </w:rPr>
                              </w:pPr>
                              <w:r w:rsidRPr="002B60A0">
                                <w:rPr>
                                  <w:rFonts w:ascii="Arial" w:eastAsia="MS Mincho" w:hAnsi="Arial" w:cs="Arial"/>
                                  <w:color w:val="000000"/>
                                  <w:sz w:val="32"/>
                                  <w:szCs w:val="24"/>
                                </w:rPr>
                                <w:t>Les Maisons de Tirunamavalaï.</w:t>
                              </w:r>
                            </w:p>
                            <w:p w:rsidR="00EE202F" w:rsidRPr="00887759" w:rsidRDefault="00EE202F" w:rsidP="009F2753">
                              <w:pPr>
                                <w:rPr>
                                  <w:rFonts w:ascii="Arial" w:hAnsi="Arial" w:cs="Arial"/>
                                  <w:color w:val="000000"/>
                                </w:rPr>
                              </w:pPr>
                              <w:r w:rsidRPr="00887759">
                                <w:rPr>
                                  <w:rFonts w:ascii="Arial" w:hAnsi="Arial" w:cs="Arial"/>
                                  <w:color w:val="000000"/>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9F2753">
                              <w:pPr>
                                <w:rPr>
                                  <w:color w:val="000000"/>
                                </w:rPr>
                              </w:pPr>
                              <w:r w:rsidRPr="008A3A00">
                                <w:rPr>
                                  <w:rFonts w:eastAsia="Cambria"/>
                                  <w:sz w:val="20"/>
                                </w:rPr>
                                <w:t>ad.magazine.com</w:t>
                              </w:r>
                            </w:p>
                            <w:p w:rsidR="00EE202F" w:rsidRPr="008A3A00" w:rsidRDefault="00EE202F" w:rsidP="009F2753">
                              <w:pPr>
                                <w:rPr>
                                  <w:color w:val="000000"/>
                                </w:rPr>
                              </w:pPr>
                            </w:p>
                            <w:p w:rsidR="00EE202F" w:rsidRPr="00295FB0" w:rsidRDefault="00EE202F" w:rsidP="009F2753">
                              <w:pPr>
                                <w:rPr>
                                  <w:rFonts w:eastAsia="MS Mincho"/>
                                  <w:color w:val="FFFFFF"/>
                                </w:rPr>
                              </w:pPr>
                            </w:p>
                            <w:p w:rsidR="00EE202F" w:rsidRPr="00295FB0" w:rsidRDefault="00EE202F" w:rsidP="009F2753">
                              <w:pPr>
                                <w:rPr>
                                  <w:rFonts w:eastAsia="MS Mincho"/>
                                  <w:color w:val="FFFFFF"/>
                                </w:rPr>
                              </w:pPr>
                            </w:p>
                          </w:txbxContent>
                        </wps:txbx>
                        <wps:bodyPr rot="0" vert="horz" wrap="square" lIns="91440" tIns="45720" rIns="91440" bIns="45720" anchor="t" anchorCtr="0" upright="1">
                          <a:noAutofit/>
                        </wps:bodyPr>
                      </wps:wsp>
                      <wpg:grpSp>
                        <wpg:cNvPr id="61" name="Groupe 296"/>
                        <wpg:cNvGrpSpPr>
                          <a:grpSpLocks/>
                        </wpg:cNvGrpSpPr>
                        <wpg:grpSpPr bwMode="auto">
                          <a:xfrm>
                            <a:off x="171450" y="1866900"/>
                            <a:ext cx="6408819" cy="6338836"/>
                            <a:chOff x="0" y="0"/>
                            <a:chExt cx="6408819" cy="6338836"/>
                          </a:xfrm>
                        </wpg:grpSpPr>
                        <pic:pic xmlns:pic="http://schemas.openxmlformats.org/drawingml/2006/picture">
                          <pic:nvPicPr>
                            <pic:cNvPr id="62" name="Image 4" descr="DELLEAUX:2017-2018:Tirunamavalai:1366_20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38084" y="4263656"/>
                              <a:ext cx="2070735" cy="207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Image 9" descr="DELLEAUX:2017-2018:Tirunamavalai:1366_200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69042" y="4263656"/>
                              <a:ext cx="2057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327451"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Image 7" descr="DELLEAUX:2017-2018:Tirunamavalai:1366_2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2094614"/>
                              <a:ext cx="2053590"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Image 10" descr="DELLEAUX:2017-2018:Tirunamavalai:1366_200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69042"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Image 11" descr="DELLEAUX:2017-2018:Tirunamavalai:1366_2000-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4263656"/>
                              <a:ext cx="2057400"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4" name="Grouper 26"/>
                          <wpg:cNvGrpSpPr>
                            <a:grpSpLocks/>
                          </wpg:cNvGrpSpPr>
                          <wpg:grpSpPr bwMode="auto">
                            <a:xfrm>
                              <a:off x="0" y="0"/>
                              <a:ext cx="6400800" cy="2074127"/>
                              <a:chOff x="0" y="0"/>
                              <a:chExt cx="7429500" cy="2407920"/>
                            </a:xfrm>
                          </wpg:grpSpPr>
                          <pic:pic xmlns:pic="http://schemas.openxmlformats.org/drawingml/2006/picture">
                            <pic:nvPicPr>
                              <pic:cNvPr id="236" name="Image 3" descr="DELLEAUX:2017-2018:Tirunamavalai:1366_2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1410" cy="240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Image 8" descr="DELLEAUX:2017-2018:Tirunamavalai:1366_200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515235" y="0"/>
                                <a:ext cx="2400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Image 12" descr="DELLEAUX:2017-2018:Tirunamavalai:1366_20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039995" y="0"/>
                                <a:ext cx="238950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7E5A55FD" id="_x0000_s1059" style="position:absolute;left:0;text-align:left;margin-left:-33.75pt;margin-top:11.25pt;width:524.4pt;height:646.1pt;z-index:251687424" coordsize="66598,8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">
                <v:shape id="Zone de texte 295" o:spid="_x0000_s1060" type="#_x0000_t202" style="position:absolute;width:66598;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EE202F" w:rsidRPr="002B60A0" w:rsidRDefault="00EE202F" w:rsidP="009F2753">
                        <w:pPr>
                          <w:rPr>
                            <w:rFonts w:ascii="Arial" w:eastAsia="MS Mincho" w:hAnsi="Arial" w:cs="Arial"/>
                            <w:color w:val="000000"/>
                            <w:sz w:val="24"/>
                            <w:szCs w:val="24"/>
                          </w:rPr>
                        </w:pPr>
                        <w:r w:rsidRPr="002B60A0">
                          <w:rPr>
                            <w:rFonts w:ascii="Arial" w:eastAsia="MS Mincho" w:hAnsi="Arial" w:cs="Arial"/>
                            <w:color w:val="000000"/>
                            <w:sz w:val="32"/>
                            <w:szCs w:val="24"/>
                          </w:rPr>
                          <w:t>Les Maisons de Tirunamavalaï.</w:t>
                        </w:r>
                      </w:p>
                      <w:p w:rsidR="00EE202F" w:rsidRPr="00887759" w:rsidRDefault="00EE202F" w:rsidP="009F2753">
                        <w:pPr>
                          <w:rPr>
                            <w:rFonts w:ascii="Arial" w:hAnsi="Arial" w:cs="Arial"/>
                            <w:color w:val="000000"/>
                          </w:rPr>
                        </w:pPr>
                        <w:r w:rsidRPr="00887759">
                          <w:rPr>
                            <w:rFonts w:ascii="Arial" w:hAnsi="Arial" w:cs="Arial"/>
                            <w:color w:val="000000"/>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9F2753">
                        <w:pPr>
                          <w:rPr>
                            <w:color w:val="000000"/>
                          </w:rPr>
                        </w:pPr>
                        <w:r w:rsidRPr="008A3A00">
                          <w:rPr>
                            <w:rFonts w:eastAsia="Cambria"/>
                            <w:sz w:val="20"/>
                          </w:rPr>
                          <w:t>ad.magazine.com</w:t>
                        </w:r>
                      </w:p>
                      <w:p w:rsidR="00EE202F" w:rsidRPr="008A3A00" w:rsidRDefault="00EE202F" w:rsidP="009F2753">
                        <w:pPr>
                          <w:rPr>
                            <w:color w:val="000000"/>
                          </w:rPr>
                        </w:pPr>
                      </w:p>
                      <w:p w:rsidR="00EE202F" w:rsidRPr="00295FB0" w:rsidRDefault="00EE202F" w:rsidP="009F2753">
                        <w:pPr>
                          <w:rPr>
                            <w:rFonts w:eastAsia="MS Mincho"/>
                            <w:color w:val="FFFFFF"/>
                          </w:rPr>
                        </w:pPr>
                      </w:p>
                      <w:p w:rsidR="00EE202F" w:rsidRPr="00295FB0" w:rsidRDefault="00EE202F" w:rsidP="009F2753">
                        <w:pPr>
                          <w:rPr>
                            <w:rFonts w:eastAsia="MS Mincho"/>
                            <w:color w:val="FFFFFF"/>
                          </w:rPr>
                        </w:pPr>
                      </w:p>
                    </w:txbxContent>
                  </v:textbox>
                </v:shape>
                <v:group id="Groupe 296" o:spid="_x0000_s1061" style="position:absolute;left:1714;top:18669;width:64088;height:63388" coordsize="64088,6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Image 4" o:spid="_x0000_s1062" type="#_x0000_t75" alt="DELLEAUX:2017-2018:Tirunamavalai:1366_2000-2.jpg" style="position:absolute;left:43380;top:42636;width:20708;height:20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FivFAAAA2wAAAA8AAABkcnMvZG93bnJldi54bWxEj09rwkAUxO+FfoflFXqrm1gqmroRFS3t&#10;SfzX8zP7TILZtzG7avTTd4WCx2FmfsMMR62pxJkaV1pWEHciEMSZ1SXnCjbr+VsfhPPIGivLpOBK&#10;Dkbp89MQE20vvKTzyuciQNglqKDwvk6kdFlBBl3H1sTB29vGoA+yyaVu8BLgppLdKOpJgyWHhQJr&#10;mhaUHVYno+BnEH/g13zwPvPbxeR3d8WbPh2Ven1px58gPLX+Ef5vf2sFvS7cv4Qf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xYrxQAAANsAAAAPAAAAAAAAAAAAAAAA&#10;AJ8CAABkcnMvZG93bnJldi54bWxQSwUGAAAAAAQABAD3AAAAkQMAAAAA&#10;">
                    <v:imagedata r:id="rId60" o:title="1366_2000-2"/>
                  </v:shape>
                  <v:shape id="Image 9" o:spid="_x0000_s1063" type="#_x0000_t75" alt="DELLEAUX:2017-2018:Tirunamavalai:1366_2000-6.jpg" style="position:absolute;left:21690;top:42636;width:20574;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IfXBAAAA2wAAAA8AAABkcnMvZG93bnJldi54bWxEj0GLwjAUhO+C/yE8wZumWpFSjSKKIF5E&#10;d8Hro3m21ealNFGrv94IC3scZuYbZr5sTSUe1LjSsoLRMAJBnFldcq7g92c7SEA4j6yxskwKXuRg&#10;ueh25phq++QjPU4+FwHCLkUFhfd1KqXLCjLohrYmDt7FNgZ9kE0udYPPADeVHEfRVBosOSwUWNO6&#10;oOx2uhsF15Wv34d9LHcbe95PXnGiA1+pfq9dzUB4av1/+K+90wqmMXy/hB8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nIfXBAAAA2wAAAA8AAAAAAAAAAAAAAAAAnwIA&#10;AGRycy9kb3ducmV2LnhtbFBLBQYAAAAABAAEAPcAAACNAwAAAAA=&#10;">
                    <v:imagedata r:id="rId61" o:title="1366_2000-6"/>
                  </v:shape>
                  <v:shape id="Image 5" o:spid="_x0000_s1064" type="#_x0000_t75" alt="DELLEAUX:2017-2018:Tirunamavalai:1366_2000-3.jpg" style="position:absolute;left:43274;top:20946;width:20384;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udbEAAAA3AAAAA8AAABkcnMvZG93bnJldi54bWxEj0FrwkAUhO8F/8PyhN7qxihSoqsEQS30&#10;VBsP3h7ZZxLMvg27q0n767sFweMwM98wq81gWnEn5xvLCqaTBARxaXXDlYLie/f2DsIHZI2tZVLw&#10;Qx4269HLCjNte/6i+zFUIkLYZ6igDqHLpPRlTQb9xHbE0btYZzBE6SqpHfYRblqZJslCGmw4LtTY&#10;0bam8nq8GQWL03XYnvf0y4kr5rPDZ657myv1Oh7yJYhAQ3iGH+0PrSBN5/B/Jh4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iudbEAAAA3AAAAA8AAAAAAAAAAAAAAAAA&#10;nwIAAGRycy9kb3ducmV2LnhtbFBLBQYAAAAABAAEAPcAAACQAwAAAAA=&#10;">
                    <v:imagedata r:id="rId62" o:title="1366_2000-3"/>
                  </v:shape>
                  <v:shape id="Image 7" o:spid="_x0000_s1065" type="#_x0000_t75" alt="DELLEAUX:2017-2018:Tirunamavalai:1366_2000-4.jpg" style="position:absolute;top:20946;width:20535;height:20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ScXEAAAA3AAAAA8AAABkcnMvZG93bnJldi54bWxEj0FrwkAUhO8F/8PyhN6ajUFLiK4SWgrS&#10;W6zo9ZF9JsHs25jdxm1/fbdQ6HGYmW+YzS6YXkw0us6ygkWSgiCure64UXD8eHvKQTiPrLG3TAq+&#10;yMFuO3vYYKHtnSuaDr4REcKuQAWt90MhpatbMugSOxBH72JHgz7KsZF6xHuEm15mafosDXYcF1oc&#10;6KWl+nr4NAqq8hrCbQi4POnvbvWq8/N75ZR6nIdyDcJT8P/hv/ZeK8iyFf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MScXEAAAA3AAAAA8AAAAAAAAAAAAAAAAA&#10;nwIAAGRycy9kb3ducmV2LnhtbFBLBQYAAAAABAAEAPcAAACQAwAAAAA=&#10;">
                    <v:imagedata r:id="rId63" o:title="1366_2000-4"/>
                  </v:shape>
                  <v:shape id="Image 10" o:spid="_x0000_s1066" type="#_x0000_t75" alt="DELLEAUX:2017-2018:Tirunamavalai:1366_2000-7.jpg" style="position:absolute;left:21690;top:20946;width:20383;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MozAAAAA3AAAAA8AAABkcnMvZG93bnJldi54bWxET01rwkAQvRf6H5Yp9FY35lBqdBURGrzW&#10;iqW3ITtmg9nZdHdr0n/fOQgeH+97tZl8r64UUxfYwHxWgCJugu24NXD8fH95A5UyssU+MBn4owSb&#10;9ePDCisbRv6g6yG3SkI4VWjA5TxUWqfGkcc0CwOxcOcQPWaBsdU24ijhvtdlUbxqjx1Lg8OBdo6a&#10;y+HXGyi/65/T4mgbfd65/dfYlyHWtTHPT9N2CSrTlO/im3tvxVfKWjkjR0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ZYyjMAAAADcAAAADwAAAAAAAAAAAAAAAACfAgAA&#10;ZHJzL2Rvd25yZXYueG1sUEsFBgAAAAAEAAQA9wAAAIwDAAAAAA==&#10;">
                    <v:imagedata r:id="rId64" o:title="1366_2000-7"/>
                  </v:shape>
                  <v:shape id="Image 11" o:spid="_x0000_s1067" type="#_x0000_t75" alt="DELLEAUX:2017-2018:Tirunamavalai:1366_2000-8.jpg" style="position:absolute;top:42636;width:20574;height:20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kQPFAAAA3AAAAA8AAABkcnMvZG93bnJldi54bWxEj1FLAzEQhN+F/oewBd9szqsUPZuWtiCI&#10;gsVa9HW5rLnDy+ZI9trz3xtB8HGYmW+Y5Xr0nTpRTG1gA9ezAhRxHWzLzsDx7eHqFlQSZItdYDLw&#10;TQnWq8nFEisbzvxKp4M4lSGcKjTQiPSV1qluyGOahZ44e58hepQso9M24jnDfafLolhojy3nhQZ7&#10;2jVUfx0Gb+DpxoW4f3kujx+bu3cptsNC3GDM5XTc3IMSGuU//Nd+tAbK+Rx+z+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AZEDxQAAANwAAAAPAAAAAAAAAAAAAAAA&#10;AJ8CAABkcnMvZG93bnJldi54bWxQSwUGAAAAAAQABAD3AAAAkQMAAAAA&#10;">
                    <v:imagedata r:id="rId65" o:title="1366_2000-8"/>
                  </v:shape>
                  <v:group id="Grouper 26" o:spid="_x0000_s1068" style="position:absolute;width:64008;height:20741" coordsize="74295,24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Image 3" o:spid="_x0000_s1069" type="#_x0000_t75" alt="DELLEAUX:2017-2018:Tirunamavalai:1366_2000-1.jpg" style="position:absolute;width:23914;height:24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R3DFAAAA3AAAAA8AAABkcnMvZG93bnJldi54bWxEj0FrwkAUhO8F/8PyCt7qppEGSV3FCAVB&#10;KDV68PiafWaD2bchu03Sf98tFHocZuYbZr2dbCsG6n3jWMHzIgFBXDndcK3gcn57WoHwAVlj65gU&#10;fJOH7Wb2sMZcu5FPNJShFhHCPkcFJoQul9JXhiz6heuIo3dzvcUQZV9L3eMY4baVaZJk0mLDccFg&#10;R3tD1b38sgq64nylTL7UHztX2ndjP6fidFRq/jjtXkEEmsJ/+K990ArSZQa/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0dwxQAAANwAAAAPAAAAAAAAAAAAAAAA&#10;AJ8CAABkcnMvZG93bnJldi54bWxQSwUGAAAAAAQABAD3AAAAkQMAAAAA&#10;">
                      <v:imagedata r:id="rId66" o:title="1366_2000-1"/>
                    </v:shape>
                    <v:shape id="Image 8" o:spid="_x0000_s1070" type="#_x0000_t75" alt="DELLEAUX:2017-2018:Tirunamavalai:1366_2000-5.jpg" style="position:absolute;left:25152;width:2400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G2PEAAAA3AAAAA8AAABkcnMvZG93bnJldi54bWxEj0+LwjAUxO+C3yE8wZum/kGlGkVcBMGL&#10;dvfi7dE822Lz0jZZbb+9WVjwOMzMb5jNrjWleFLjCssKJuMIBHFqdcGZgp/v42gFwnlkjaVlUtCR&#10;g92239tgrO2Lr/RMfCYChF2MCnLvq1hKl+Zk0I1tRRy8u20M+iCbTOoGXwFuSjmNooU0WHBYyLGi&#10;Q07pI/k1Cg7nS3e2t642lzrxX/f5YhlltVLDQbtfg/DU+k/4v33SCqazJfydCUdAb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HG2PEAAAA3AAAAA8AAAAAAAAAAAAAAAAA&#10;nwIAAGRycy9kb3ducmV2LnhtbFBLBQYAAAAABAAEAPcAAACQAwAAAAA=&#10;">
                      <v:imagedata r:id="rId67" o:title="1366_2000-5"/>
                    </v:shape>
                    <v:shape id="Image 12" o:spid="_x0000_s1071" type="#_x0000_t75" alt="DELLEAUX:2017-2018:Tirunamavalai:1366_2000.jpg" style="position:absolute;left:50399;width:23896;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nnLBAAAA3AAAAA8AAABkcnMvZG93bnJldi54bWxET8uKwjAU3Q/4D+EK7sb0AaLVKIOgzFYd&#10;HWZ3be60xeYmNBlb/94shFkeznu1GUwr7tT5xrKCdJqAIC6tbrhS8HXavc9B+ICssbVMCh7kYbMe&#10;va2w0LbnA92PoRIxhH2BCuoQXCGlL2sy6KfWEUfu13YGQ4RdJXWHfQw3rcySZCYNNhwbanS0ram8&#10;Hf+Mgm2WlrfFTF5yt8/dvE/S7+vPWanJePhYggg0hH/xy/2pFWR5XBvPxCM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ynnLBAAAA3AAAAA8AAAAAAAAAAAAAAAAAnwIA&#10;AGRycy9kb3ducmV2LnhtbFBLBQYAAAAABAAEAPcAAACNAwAAAAA=&#10;">
                      <v:imagedata r:id="rId68" o:title="1366_2000"/>
                    </v:shape>
                  </v:group>
                </v:group>
              </v:group>
            </w:pict>
          </mc:Fallback>
        </mc:AlternateContent>
      </w: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rPr>
          <w:rFonts w:ascii="Arial" w:hAnsi="Arial" w:cs="Arial"/>
          <w:b/>
          <w:sz w:val="36"/>
          <w:u w:val="single"/>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9F2753" w:rsidRPr="0056658F" w:rsidTr="0056658F">
        <w:tc>
          <w:tcPr>
            <w:tcW w:w="10632" w:type="dxa"/>
            <w:tcBorders>
              <w:top w:val="nil"/>
              <w:left w:val="nil"/>
              <w:bottom w:val="nil"/>
              <w:right w:val="nil"/>
            </w:tcBorders>
            <w:shd w:val="clear" w:color="auto" w:fill="3B3838"/>
          </w:tcPr>
          <w:p w:rsidR="009F2753" w:rsidRPr="0056658F" w:rsidRDefault="009F2753" w:rsidP="0056658F">
            <w:pPr>
              <w:spacing w:after="200" w:line="276" w:lineRule="auto"/>
              <w:jc w:val="center"/>
              <w:rPr>
                <w:rFonts w:ascii="Arial" w:eastAsia="MS Mincho" w:hAnsi="Arial" w:cs="Arial"/>
                <w:b/>
                <w:color w:val="A6A6A6"/>
                <w:sz w:val="32"/>
                <w:szCs w:val="32"/>
              </w:rPr>
            </w:pPr>
            <w:r w:rsidRPr="0056658F">
              <w:rPr>
                <w:rFonts w:ascii="Arial" w:eastAsia="MS Mincho" w:hAnsi="Arial" w:cs="Arial"/>
                <w:b/>
                <w:color w:val="FFFFFF"/>
                <w:sz w:val="32"/>
                <w:szCs w:val="32"/>
              </w:rPr>
              <w:t>Contexte et demande</w:t>
            </w:r>
          </w:p>
        </w:tc>
      </w:tr>
    </w:tbl>
    <w:p w:rsidR="009F2753" w:rsidRDefault="009F2753" w:rsidP="009F2753">
      <w:pPr>
        <w:jc w:val="both"/>
        <w:rPr>
          <w:rFonts w:ascii="Arial" w:eastAsia="Cambria" w:hAnsi="Arial" w:cs="Arial"/>
          <w:sz w:val="24"/>
          <w:szCs w:val="24"/>
        </w:rPr>
      </w:pPr>
    </w:p>
    <w:p w:rsidR="009F2753" w:rsidRPr="002B60A0" w:rsidRDefault="009F2753" w:rsidP="009F2753">
      <w:pPr>
        <w:jc w:val="both"/>
        <w:rPr>
          <w:rFonts w:ascii="Arial" w:eastAsia="Cambria" w:hAnsi="Arial" w:cs="Arial"/>
          <w:sz w:val="24"/>
          <w:szCs w:val="24"/>
        </w:rPr>
      </w:pPr>
      <w:r w:rsidRPr="002B60A0">
        <w:rPr>
          <w:rFonts w:ascii="Arial" w:eastAsia="Cambria" w:hAnsi="Arial" w:cs="Arial"/>
          <w:sz w:val="24"/>
          <w:szCs w:val="24"/>
        </w:rPr>
        <w:t>Un festival sur l’Inde se tiendra bientôt dans votre ville. L’architecture des maisons de « Tirunamavalai¨ » en Inde du sud, est mise à l’honneur. Pour l’événement, l’artisan fleuriste qui vous emploie souhaite réaliser un décor sur son camion magasin.</w:t>
      </w:r>
      <w:r w:rsidRPr="002B60A0">
        <w:rPr>
          <w:rFonts w:ascii="Arial" w:eastAsia="Cambria" w:hAnsi="Arial" w:cs="Arial"/>
          <w:sz w:val="24"/>
          <w:szCs w:val="24"/>
        </w:rPr>
        <w:br/>
      </w:r>
      <w:r w:rsidRPr="002B60A0">
        <w:rPr>
          <w:rFonts w:ascii="Arial" w:eastAsia="Cambria" w:hAnsi="Arial" w:cs="Arial"/>
          <w:sz w:val="24"/>
          <w:szCs w:val="24"/>
        </w:rPr>
        <w:br/>
        <w:t xml:space="preserve">Il vous demande une proposition inspirée des caractéristiques de ces maisons, que vous réalisez dans la partie C, après avoir répondu aux questions des parties A et B. </w:t>
      </w:r>
    </w:p>
    <w:p w:rsidR="009F2753" w:rsidRPr="002B60A0" w:rsidRDefault="009F2753" w:rsidP="009F2753">
      <w:pPr>
        <w:tabs>
          <w:tab w:val="left" w:pos="3885"/>
        </w:tabs>
        <w:spacing w:before="100" w:beforeAutospacing="1" w:after="0" w:line="240" w:lineRule="auto"/>
        <w:jc w:val="both"/>
        <w:rPr>
          <w:rFonts w:ascii="Arial" w:eastAsia="Times New Roman" w:hAnsi="Arial"/>
          <w:sz w:val="24"/>
          <w:szCs w:val="24"/>
          <w:lang w:eastAsia="fr-FR"/>
        </w:rPr>
      </w:pPr>
      <w:r w:rsidRPr="002B60A0">
        <w:rPr>
          <w:rFonts w:ascii="Arial" w:eastAsia="Times New Roman" w:hAnsi="Arial"/>
          <w:sz w:val="24"/>
          <w:szCs w:val="24"/>
          <w:u w:val="single"/>
          <w:lang w:eastAsia="fr-FR"/>
        </w:rPr>
        <w:t xml:space="preserve">Cahier des charges : </w:t>
      </w:r>
    </w:p>
    <w:p w:rsidR="009F2753" w:rsidRPr="002B60A0" w:rsidRDefault="009F2753" w:rsidP="009F2753">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Le décor créé illustrera le métier de fleuriste et sera inspiré des caractéristiques des maisons de « Tirunamavalai », dans ses couleurs, ses graphismes et ses formes.</w:t>
      </w:r>
    </w:p>
    <w:p w:rsidR="009F2753" w:rsidRPr="002B60A0" w:rsidRDefault="009F2753" w:rsidP="009F2753">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composition comporte au moins 1 fois la fleur traduite issue de l’exercice 5 (B).</w:t>
      </w:r>
    </w:p>
    <w:p w:rsidR="009F2753" w:rsidRPr="002B60A0" w:rsidRDefault="009F2753" w:rsidP="009F2753">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surface du décor sera au moins égale à la moitié du camion.</w:t>
      </w:r>
    </w:p>
    <w:p w:rsidR="009F2753" w:rsidRDefault="009F2753" w:rsidP="009F2753">
      <w:pPr>
        <w:pStyle w:val="Sansinterligne"/>
        <w:rPr>
          <w:rFonts w:ascii="Arial" w:eastAsia="SimSun" w:hAnsi="Arial" w:cs="Arial"/>
          <w:sz w:val="24"/>
          <w:szCs w:val="21"/>
          <w:lang w:eastAsia="zh-CN" w:bidi="hi-IN"/>
        </w:rPr>
      </w:pPr>
      <w:r>
        <w:rPr>
          <w:rFonts w:ascii="Arial" w:eastAsia="SimSun" w:hAnsi="Arial" w:cs="Arial"/>
          <w:sz w:val="24"/>
          <w:szCs w:val="21"/>
          <w:lang w:eastAsia="zh-CN" w:bidi="hi-IN"/>
        </w:rPr>
        <w:t xml:space="preserve">- </w:t>
      </w:r>
      <w:r w:rsidRPr="002B60A0">
        <w:rPr>
          <w:rFonts w:ascii="Arial" w:eastAsia="SimSun" w:hAnsi="Arial" w:cs="Arial"/>
          <w:sz w:val="24"/>
          <w:szCs w:val="21"/>
          <w:lang w:eastAsia="zh-CN" w:bidi="hi-IN"/>
        </w:rPr>
        <w:t>L’ensemble doit évoquer le côté coloré et gai.</w:t>
      </w:r>
    </w:p>
    <w:p w:rsidR="009F2753" w:rsidRPr="002B60A0" w:rsidRDefault="009F2753" w:rsidP="009F2753">
      <w:pPr>
        <w:pStyle w:val="Sansinterligne"/>
        <w:rPr>
          <w:rFonts w:ascii="Arial" w:hAnsi="Arial" w:cs="Arial"/>
          <w:sz w:val="24"/>
          <w:lang w:eastAsia="fr-FR"/>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9F2753" w:rsidRPr="0056658F" w:rsidTr="0056658F">
        <w:tc>
          <w:tcPr>
            <w:tcW w:w="10632" w:type="dxa"/>
            <w:tcBorders>
              <w:top w:val="nil"/>
              <w:left w:val="nil"/>
              <w:bottom w:val="nil"/>
              <w:right w:val="nil"/>
            </w:tcBorders>
            <w:shd w:val="clear" w:color="auto" w:fill="3B3838"/>
          </w:tcPr>
          <w:p w:rsidR="009F2753" w:rsidRPr="0056658F" w:rsidRDefault="00C0515D" w:rsidP="0056658F">
            <w:pPr>
              <w:spacing w:after="200" w:line="276" w:lineRule="auto"/>
              <w:jc w:val="center"/>
              <w:rPr>
                <w:rFonts w:ascii="Arial" w:eastAsia="MS Mincho" w:hAnsi="Arial" w:cs="Arial"/>
                <w:b/>
                <w:color w:val="A6A6A6"/>
                <w:sz w:val="32"/>
                <w:szCs w:val="32"/>
              </w:rPr>
            </w:pPr>
            <w:r>
              <w:rPr>
                <w:rFonts w:ascii="Arial" w:eastAsia="MS Mincho" w:hAnsi="Arial" w:cs="Arial"/>
                <w:b/>
                <w:noProof/>
                <w:color w:val="FFFFFF"/>
                <w:sz w:val="32"/>
                <w:szCs w:val="32"/>
                <w:lang w:eastAsia="fr-FR"/>
              </w:rPr>
              <w:drawing>
                <wp:inline distT="0" distB="0" distL="0" distR="0" wp14:anchorId="5BF14998" wp14:editId="52A131F8">
                  <wp:extent cx="5762625" cy="2476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247650"/>
                          </a:xfrm>
                          <a:prstGeom prst="rect">
                            <a:avLst/>
                          </a:prstGeom>
                          <a:noFill/>
                          <a:ln>
                            <a:noFill/>
                          </a:ln>
                        </pic:spPr>
                      </pic:pic>
                    </a:graphicData>
                  </a:graphic>
                </wp:inline>
              </w:drawing>
            </w:r>
          </w:p>
        </w:tc>
      </w:tr>
    </w:tbl>
    <w:p w:rsidR="009F2753"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9F2753" w:rsidRDefault="009F2753" w:rsidP="009F2753">
      <w:pPr>
        <w:widowControl w:val="0"/>
        <w:suppressAutoHyphens/>
        <w:autoSpaceDE w:val="0"/>
        <w:autoSpaceDN w:val="0"/>
        <w:adjustRightInd w:val="0"/>
        <w:spacing w:after="0" w:line="288" w:lineRule="auto"/>
        <w:jc w:val="both"/>
        <w:textAlignment w:val="center"/>
        <w:rPr>
          <w:rFonts w:ascii="Helvetica-Bold" w:eastAsia="MS Mincho" w:hAnsi="Helvetica-Bold" w:cs="Helvetica-Bold"/>
          <w:bCs/>
          <w:color w:val="000000"/>
          <w:sz w:val="24"/>
          <w:szCs w:val="24"/>
          <w:lang w:eastAsia="ja-JP"/>
        </w:rPr>
      </w:pPr>
      <w:r w:rsidRPr="002B60A0">
        <w:rPr>
          <w:rFonts w:ascii="Helvetica" w:eastAsia="MS Mincho" w:hAnsi="Helvetica" w:cs="Helvetica"/>
          <w:color w:val="000000"/>
          <w:sz w:val="24"/>
          <w:szCs w:val="24"/>
          <w:lang w:eastAsia="ja-JP"/>
        </w:rPr>
        <w:t>Après avoir observé les photographies des maisons de</w:t>
      </w:r>
      <w:r w:rsidRPr="002B60A0">
        <w:rPr>
          <w:rFonts w:ascii="Arial" w:eastAsia="MS Mincho" w:hAnsi="Arial" w:cs="Arial"/>
          <w:color w:val="000000"/>
          <w:sz w:val="24"/>
          <w:szCs w:val="24"/>
          <w:lang w:eastAsia="ja-JP"/>
        </w:rPr>
        <w:t xml:space="preserve"> « Tirunamavalai¨ », </w:t>
      </w:r>
      <w:r w:rsidRPr="002B60A0">
        <w:rPr>
          <w:rFonts w:ascii="Helvetica-Bold" w:eastAsia="MS Mincho" w:hAnsi="Helvetica-Bold" w:cs="Helvetica-Bold"/>
          <w:bCs/>
          <w:color w:val="000000"/>
          <w:sz w:val="24"/>
          <w:szCs w:val="24"/>
          <w:lang w:eastAsia="ja-JP"/>
        </w:rPr>
        <w:t>répondez aux questions suivantes :</w:t>
      </w:r>
    </w:p>
    <w:p w:rsidR="009F2753" w:rsidRPr="002B60A0"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9F2753" w:rsidRDefault="001A706E" w:rsidP="009F2753">
      <w:pPr>
        <w:widowControl w:val="0"/>
        <w:suppressAutoHyphens/>
        <w:autoSpaceDE w:val="0"/>
        <w:autoSpaceDN w:val="0"/>
        <w:adjustRightInd w:val="0"/>
        <w:spacing w:after="0" w:line="288" w:lineRule="auto"/>
        <w:jc w:val="both"/>
        <w:textAlignment w:val="center"/>
        <w:rPr>
          <w:rFonts w:ascii="Helvetica" w:eastAsia="MS Mincho" w:hAnsi="Helvetica" w:cs="Helvetica"/>
          <w:sz w:val="24"/>
          <w:szCs w:val="24"/>
          <w:lang w:eastAsia="ja-JP"/>
        </w:rPr>
      </w:pPr>
      <w:r>
        <w:rPr>
          <w:rFonts w:ascii="Helvetica" w:eastAsia="MS Mincho" w:hAnsi="Helvetica" w:cs="Helvetica"/>
          <w:color w:val="000000"/>
          <w:sz w:val="24"/>
          <w:szCs w:val="24"/>
          <w:lang w:eastAsia="ja-JP"/>
        </w:rPr>
        <w:t>a)</w:t>
      </w:r>
      <w:r w:rsidR="009F2753" w:rsidRPr="002B60A0">
        <w:rPr>
          <w:rFonts w:ascii="Helvetica" w:eastAsia="MS Mincho" w:hAnsi="Helvetica" w:cs="Helvetica"/>
          <w:color w:val="000000"/>
          <w:sz w:val="24"/>
          <w:szCs w:val="24"/>
          <w:lang w:eastAsia="ja-JP"/>
        </w:rPr>
        <w:t xml:space="preserve"> - </w:t>
      </w:r>
      <w:r w:rsidR="009F2753" w:rsidRPr="002B60A0">
        <w:rPr>
          <w:rFonts w:ascii="Arial" w:eastAsia="MS Mincho" w:hAnsi="Arial" w:cs="Arial"/>
          <w:b/>
          <w:sz w:val="24"/>
          <w:szCs w:val="24"/>
          <w:lang w:eastAsia="ja-JP"/>
        </w:rPr>
        <w:t>Entourer</w:t>
      </w:r>
      <w:r w:rsidR="009F2753" w:rsidRPr="002B60A0">
        <w:rPr>
          <w:rFonts w:ascii="Arial" w:eastAsia="MS Mincho" w:hAnsi="Arial" w:cs="Arial"/>
          <w:sz w:val="24"/>
          <w:szCs w:val="24"/>
          <w:lang w:eastAsia="ja-JP"/>
        </w:rPr>
        <w:t xml:space="preserve"> les termes correspondants et </w:t>
      </w:r>
      <w:r w:rsidR="009F2753" w:rsidRPr="002B60A0">
        <w:rPr>
          <w:rFonts w:ascii="Arial" w:eastAsia="MS Mincho" w:hAnsi="Arial" w:cs="Arial"/>
          <w:b/>
          <w:sz w:val="24"/>
          <w:szCs w:val="24"/>
          <w:lang w:eastAsia="ja-JP"/>
        </w:rPr>
        <w:t>rayer</w:t>
      </w:r>
      <w:r w:rsidR="009F2753" w:rsidRPr="002B60A0">
        <w:rPr>
          <w:rFonts w:ascii="Arial" w:eastAsia="MS Mincho" w:hAnsi="Arial" w:cs="Arial"/>
          <w:sz w:val="24"/>
          <w:szCs w:val="24"/>
          <w:lang w:eastAsia="ja-JP"/>
        </w:rPr>
        <w:t xml:space="preserve"> ceux qui ne correspondent pas</w:t>
      </w:r>
      <w:r w:rsidR="009F2753" w:rsidRPr="002B60A0">
        <w:rPr>
          <w:rFonts w:ascii="Helvetica" w:eastAsia="MS Mincho" w:hAnsi="Helvetica" w:cs="Helvetica"/>
          <w:sz w:val="24"/>
          <w:szCs w:val="24"/>
          <w:lang w:eastAsia="ja-JP"/>
        </w:rPr>
        <w:t>.</w:t>
      </w:r>
    </w:p>
    <w:p w:rsidR="009F2753"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9F2753" w:rsidRPr="002B60A0" w:rsidRDefault="00C0515D"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r>
        <w:rPr>
          <w:noProof/>
          <w:lang w:eastAsia="fr-FR"/>
        </w:rPr>
        <mc:AlternateContent>
          <mc:Choice Requires="wps">
            <w:drawing>
              <wp:anchor distT="0" distB="0" distL="114300" distR="114300" simplePos="0" relativeHeight="251710976" behindDoc="0" locked="0" layoutInCell="1" allowOverlap="1" wp14:anchorId="0D06EA90" wp14:editId="5D614644">
                <wp:simplePos x="0" y="0"/>
                <wp:positionH relativeFrom="column">
                  <wp:posOffset>4895215</wp:posOffset>
                </wp:positionH>
                <wp:positionV relativeFrom="paragraph">
                  <wp:posOffset>193675</wp:posOffset>
                </wp:positionV>
                <wp:extent cx="1094740" cy="212090"/>
                <wp:effectExtent l="57150" t="19050" r="0" b="73660"/>
                <wp:wrapNone/>
                <wp:docPr id="58"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48A47D" id="Ellipse 207" o:spid="_x0000_s1026" style="position:absolute;margin-left:385.45pt;margin-top:15.25pt;width:86.2pt;height:16.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12000" behindDoc="0" locked="0" layoutInCell="1" allowOverlap="1" wp14:anchorId="77D18221" wp14:editId="3B7A2D9D">
                <wp:simplePos x="0" y="0"/>
                <wp:positionH relativeFrom="column">
                  <wp:posOffset>3430905</wp:posOffset>
                </wp:positionH>
                <wp:positionV relativeFrom="paragraph">
                  <wp:posOffset>193675</wp:posOffset>
                </wp:positionV>
                <wp:extent cx="1094740" cy="212090"/>
                <wp:effectExtent l="57150" t="19050" r="0" b="73660"/>
                <wp:wrapNone/>
                <wp:docPr id="57"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53C30C" id="Ellipse 207" o:spid="_x0000_s1026" style="position:absolute;margin-left:270.15pt;margin-top:15.25pt;width:86.2pt;height:16.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" filled="f" strokecolor="windowText">
                <v:shadow on="t" color="black" opacity="22937f" origin=",.5" offset="0,.63889mm"/>
                <v:path arrowok="t"/>
              </v:oval>
            </w:pict>
          </mc:Fallback>
        </mc:AlternateContent>
      </w:r>
    </w:p>
    <w:p w:rsidR="009F2753" w:rsidRPr="009F2753" w:rsidRDefault="00C0515D" w:rsidP="009F2753">
      <w:pPr>
        <w:spacing w:after="200" w:line="276" w:lineRule="auto"/>
        <w:ind w:left="-284"/>
        <w:jc w:val="both"/>
        <w:rPr>
          <w:rFonts w:ascii="Arial" w:hAnsi="Arial" w:cs="Arial"/>
          <w:sz w:val="24"/>
          <w:szCs w:val="24"/>
        </w:rPr>
      </w:pPr>
      <w:r>
        <w:rPr>
          <w:noProof/>
          <w:lang w:eastAsia="fr-FR"/>
        </w:rPr>
        <mc:AlternateContent>
          <mc:Choice Requires="wps">
            <w:drawing>
              <wp:anchor distT="0" distB="0" distL="114300" distR="114300" simplePos="0" relativeHeight="251707904" behindDoc="0" locked="0" layoutInCell="1" allowOverlap="1" wp14:anchorId="5934C304" wp14:editId="582A4845">
                <wp:simplePos x="0" y="0"/>
                <wp:positionH relativeFrom="column">
                  <wp:posOffset>2933065</wp:posOffset>
                </wp:positionH>
                <wp:positionV relativeFrom="paragraph">
                  <wp:posOffset>326390</wp:posOffset>
                </wp:positionV>
                <wp:extent cx="1094740" cy="212090"/>
                <wp:effectExtent l="57150" t="19050" r="0" b="73660"/>
                <wp:wrapNone/>
                <wp:docPr id="207"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DF05CE" id="Ellipse 207" o:spid="_x0000_s1026" style="position:absolute;margin-left:230.95pt;margin-top:25.7pt;width:86.2pt;height:16.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" filled="f" strokecolor="windowText">
                <v:shadow on="t" color="black" opacity="22937f" origin=",.5" offset="0,.63889mm"/>
                <v:path arrowok="t"/>
              </v:oval>
            </w:pict>
          </mc:Fallback>
        </mc:AlternateContent>
      </w:r>
      <w:r w:rsidR="009F2753" w:rsidRPr="009F2753">
        <w:rPr>
          <w:rFonts w:ascii="Arial" w:hAnsi="Arial" w:cs="Arial"/>
          <w:strike/>
          <w:sz w:val="24"/>
          <w:szCs w:val="24"/>
        </w:rPr>
        <w:t xml:space="preserve">Classique </w:t>
      </w:r>
      <w:r w:rsidR="009F2753" w:rsidRPr="009F2753">
        <w:rPr>
          <w:rFonts w:ascii="Arial" w:hAnsi="Arial" w:cs="Arial"/>
          <w:strike/>
          <w:sz w:val="24"/>
          <w:szCs w:val="24"/>
        </w:rPr>
        <w:tab/>
        <w:t xml:space="preserve">Biomorphique </w:t>
      </w:r>
      <w:r w:rsidR="009F2753" w:rsidRPr="009F2753">
        <w:rPr>
          <w:rFonts w:ascii="Arial" w:hAnsi="Arial" w:cs="Arial"/>
          <w:strike/>
          <w:sz w:val="24"/>
          <w:szCs w:val="24"/>
        </w:rPr>
        <w:tab/>
        <w:t xml:space="preserve">Symétrique  </w:t>
      </w:r>
      <w:r w:rsidR="009F2753" w:rsidRPr="009F2753">
        <w:rPr>
          <w:rFonts w:ascii="Arial" w:hAnsi="Arial" w:cs="Arial"/>
          <w:sz w:val="24"/>
          <w:szCs w:val="24"/>
        </w:rPr>
        <w:t xml:space="preserve">   </w:t>
      </w:r>
      <w:r w:rsidR="009F2753" w:rsidRPr="009F2753">
        <w:rPr>
          <w:rFonts w:ascii="Arial" w:hAnsi="Arial" w:cs="Arial"/>
          <w:sz w:val="24"/>
          <w:szCs w:val="24"/>
        </w:rPr>
        <w:tab/>
        <w:t>Contraste                    Coloré</w:t>
      </w:r>
    </w:p>
    <w:p w:rsidR="009F2753" w:rsidRPr="009F2753" w:rsidRDefault="00C0515D" w:rsidP="009F2753">
      <w:pPr>
        <w:spacing w:after="200" w:line="276" w:lineRule="auto"/>
        <w:ind w:left="-284"/>
        <w:jc w:val="both"/>
        <w:rPr>
          <w:rFonts w:ascii="Arial" w:hAnsi="Arial" w:cs="Arial"/>
          <w:sz w:val="24"/>
          <w:szCs w:val="24"/>
        </w:rPr>
      </w:pPr>
      <w:r>
        <w:rPr>
          <w:noProof/>
          <w:lang w:eastAsia="fr-FR"/>
        </w:rPr>
        <mc:AlternateContent>
          <mc:Choice Requires="wps">
            <w:drawing>
              <wp:anchor distT="0" distB="0" distL="114300" distR="114300" simplePos="0" relativeHeight="251703808" behindDoc="0" locked="0" layoutInCell="1" allowOverlap="1" wp14:anchorId="69235468" wp14:editId="0B6A15B7">
                <wp:simplePos x="0" y="0"/>
                <wp:positionH relativeFrom="column">
                  <wp:posOffset>14605</wp:posOffset>
                </wp:positionH>
                <wp:positionV relativeFrom="paragraph">
                  <wp:posOffset>16510</wp:posOffset>
                </wp:positionV>
                <wp:extent cx="1095375" cy="212725"/>
                <wp:effectExtent l="57150" t="19050" r="9525" b="73025"/>
                <wp:wrapNone/>
                <wp:docPr id="209" name="Ellips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470D3A" id="Ellipse 209" o:spid="_x0000_s1026" style="position:absolute;margin-left:1.15pt;margin-top:1.3pt;width:86.25pt;height:16.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5856" behindDoc="0" locked="0" layoutInCell="1" allowOverlap="1" wp14:anchorId="7FCFD196" wp14:editId="62A86BF7">
                <wp:simplePos x="0" y="0"/>
                <wp:positionH relativeFrom="column">
                  <wp:posOffset>4324350</wp:posOffset>
                </wp:positionH>
                <wp:positionV relativeFrom="paragraph">
                  <wp:posOffset>6985</wp:posOffset>
                </wp:positionV>
                <wp:extent cx="1095375" cy="212725"/>
                <wp:effectExtent l="57150" t="19050" r="9525" b="73025"/>
                <wp:wrapNone/>
                <wp:docPr id="208" name="Ellips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3AED47" id="Ellipse 208" o:spid="_x0000_s1026" style="position:absolute;margin-left:340.5pt;margin-top:.55pt;width:86.25pt;height:1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Oyuw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6880" behindDoc="0" locked="0" layoutInCell="1" allowOverlap="1" wp14:anchorId="7242C1F6" wp14:editId="0617F567">
                <wp:simplePos x="0" y="0"/>
                <wp:positionH relativeFrom="column">
                  <wp:posOffset>4495165</wp:posOffset>
                </wp:positionH>
                <wp:positionV relativeFrom="paragraph">
                  <wp:posOffset>311150</wp:posOffset>
                </wp:positionV>
                <wp:extent cx="1095375" cy="212725"/>
                <wp:effectExtent l="57150" t="19050" r="9525" b="73025"/>
                <wp:wrapNone/>
                <wp:docPr id="211" name="Ellips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C9788E" id="Ellipse 211" o:spid="_x0000_s1026" style="position:absolute;margin-left:353.95pt;margin-top:24.5pt;width:86.25pt;height:1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LfvA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4832" behindDoc="0" locked="0" layoutInCell="1" allowOverlap="1" wp14:anchorId="602E2DA2" wp14:editId="6699890D">
                <wp:simplePos x="0" y="0"/>
                <wp:positionH relativeFrom="column">
                  <wp:posOffset>-85090</wp:posOffset>
                </wp:positionH>
                <wp:positionV relativeFrom="paragraph">
                  <wp:posOffset>311150</wp:posOffset>
                </wp:positionV>
                <wp:extent cx="1095375" cy="212725"/>
                <wp:effectExtent l="57150" t="19050" r="9525" b="73025"/>
                <wp:wrapNone/>
                <wp:docPr id="212" name="Ellips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8B4018" id="Ellipse 212" o:spid="_x0000_s1026" style="position:absolute;margin-left:-6.7pt;margin-top:24.5pt;width:86.25pt;height:16.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n4ug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" filled="f" strokecolor="windowText">
                <v:shadow on="t" color="black" opacity="22937f" origin=",.5" offset="0,.63889mm"/>
                <v:path arrowok="t"/>
              </v:oval>
            </w:pict>
          </mc:Fallback>
        </mc:AlternateContent>
      </w:r>
      <w:r w:rsidR="009F2753" w:rsidRPr="009F2753">
        <w:rPr>
          <w:rFonts w:ascii="Arial" w:hAnsi="Arial" w:cs="Arial"/>
          <w:sz w:val="24"/>
          <w:szCs w:val="24"/>
        </w:rPr>
        <w:t xml:space="preserve">      Géométrique               </w:t>
      </w:r>
      <w:r w:rsidR="009F2753" w:rsidRPr="009F2753">
        <w:rPr>
          <w:rFonts w:ascii="Arial" w:hAnsi="Arial" w:cs="Arial"/>
          <w:strike/>
          <w:sz w:val="24"/>
          <w:szCs w:val="24"/>
        </w:rPr>
        <w:t>Couleur terne</w:t>
      </w:r>
      <w:r w:rsidR="009F2753" w:rsidRPr="009F2753">
        <w:rPr>
          <w:rFonts w:ascii="Arial" w:hAnsi="Arial" w:cs="Arial"/>
          <w:sz w:val="24"/>
          <w:szCs w:val="24"/>
        </w:rPr>
        <w:t xml:space="preserve">             Asymétrique                Original      </w:t>
      </w:r>
    </w:p>
    <w:p w:rsidR="009F2753" w:rsidRPr="009F2753" w:rsidRDefault="00C0515D" w:rsidP="009F2753">
      <w:pPr>
        <w:spacing w:after="200" w:line="276" w:lineRule="auto"/>
        <w:ind w:left="-284"/>
        <w:jc w:val="both"/>
        <w:rPr>
          <w:rFonts w:ascii="Arial" w:hAnsi="Arial" w:cs="Arial"/>
          <w:sz w:val="24"/>
          <w:szCs w:val="24"/>
        </w:rPr>
      </w:pPr>
      <w:r>
        <w:rPr>
          <w:noProof/>
          <w:lang w:eastAsia="fr-FR"/>
        </w:rPr>
        <mc:AlternateContent>
          <mc:Choice Requires="wps">
            <w:drawing>
              <wp:anchor distT="0" distB="0" distL="114300" distR="114300" simplePos="0" relativeHeight="251709952" behindDoc="0" locked="0" layoutInCell="1" allowOverlap="1" wp14:anchorId="2B2B9276" wp14:editId="419E916F">
                <wp:simplePos x="0" y="0"/>
                <wp:positionH relativeFrom="column">
                  <wp:posOffset>1581150</wp:posOffset>
                </wp:positionH>
                <wp:positionV relativeFrom="paragraph">
                  <wp:posOffset>7620</wp:posOffset>
                </wp:positionV>
                <wp:extent cx="1095375" cy="212725"/>
                <wp:effectExtent l="57150" t="19050" r="9525" b="73025"/>
                <wp:wrapNone/>
                <wp:docPr id="210" name="Ellips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358430" id="Ellipse 210" o:spid="_x0000_s1026" style="position:absolute;margin-left:124.5pt;margin-top:.6pt;width:86.25pt;height:16.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Cuw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8928" behindDoc="0" locked="0" layoutInCell="1" allowOverlap="1" wp14:anchorId="7B3E1D9F" wp14:editId="190355D9">
                <wp:simplePos x="0" y="0"/>
                <wp:positionH relativeFrom="column">
                  <wp:posOffset>3837940</wp:posOffset>
                </wp:positionH>
                <wp:positionV relativeFrom="paragraph">
                  <wp:posOffset>291465</wp:posOffset>
                </wp:positionV>
                <wp:extent cx="1094740" cy="212090"/>
                <wp:effectExtent l="57150" t="19050" r="0" b="73660"/>
                <wp:wrapNone/>
                <wp:docPr id="213" name="Ellips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CB2EDC" id="Ellipse 213" o:spid="_x0000_s1026" style="position:absolute;margin-left:302.2pt;margin-top:22.95pt;width:86.2pt;height:16.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" filled="f" strokecolor="windowText">
                <v:shadow on="t" color="black" opacity="22937f" origin=",.5" offset="0,.63889mm"/>
                <v:path arrowok="t"/>
              </v:oval>
            </w:pict>
          </mc:Fallback>
        </mc:AlternateContent>
      </w:r>
      <w:r w:rsidR="009F2753" w:rsidRPr="009F2753">
        <w:rPr>
          <w:rFonts w:ascii="Arial" w:hAnsi="Arial" w:cs="Arial"/>
          <w:sz w:val="24"/>
          <w:szCs w:val="24"/>
        </w:rPr>
        <w:t xml:space="preserve">          Aplat </w:t>
      </w:r>
      <w:r w:rsidR="009F2753" w:rsidRPr="009F2753">
        <w:rPr>
          <w:rFonts w:ascii="Arial" w:hAnsi="Arial" w:cs="Arial"/>
          <w:sz w:val="24"/>
          <w:szCs w:val="24"/>
        </w:rPr>
        <w:tab/>
        <w:t xml:space="preserve">           </w:t>
      </w:r>
      <w:r w:rsidR="009F2753" w:rsidRPr="009F2753">
        <w:rPr>
          <w:rFonts w:ascii="Arial" w:hAnsi="Arial" w:cs="Arial"/>
          <w:sz w:val="24"/>
          <w:szCs w:val="24"/>
        </w:rPr>
        <w:tab/>
        <w:t>Camaïeu</w:t>
      </w:r>
      <w:r w:rsidR="009F2753" w:rsidRPr="009F2753">
        <w:rPr>
          <w:rFonts w:ascii="Arial" w:hAnsi="Arial" w:cs="Arial"/>
          <w:sz w:val="24"/>
          <w:szCs w:val="24"/>
        </w:rPr>
        <w:tab/>
      </w:r>
      <w:r w:rsidR="009F2753" w:rsidRPr="009F2753">
        <w:rPr>
          <w:rFonts w:ascii="Arial" w:hAnsi="Arial" w:cs="Arial"/>
          <w:sz w:val="24"/>
          <w:szCs w:val="24"/>
        </w:rPr>
        <w:tab/>
      </w:r>
      <w:r w:rsidR="009F2753" w:rsidRPr="009F2753">
        <w:rPr>
          <w:rFonts w:ascii="Arial" w:hAnsi="Arial" w:cs="Arial"/>
          <w:strike/>
          <w:sz w:val="24"/>
          <w:szCs w:val="24"/>
        </w:rPr>
        <w:t xml:space="preserve">Dégradé  </w:t>
      </w:r>
      <w:r w:rsidR="009F2753" w:rsidRPr="009F2753">
        <w:rPr>
          <w:rFonts w:ascii="Arial" w:hAnsi="Arial" w:cs="Arial"/>
          <w:sz w:val="24"/>
          <w:szCs w:val="24"/>
        </w:rPr>
        <w:t xml:space="preserve">                  Couleur vive</w:t>
      </w:r>
    </w:p>
    <w:p w:rsidR="009F2753" w:rsidRPr="009F2753" w:rsidRDefault="009F2753" w:rsidP="009F2753">
      <w:pPr>
        <w:spacing w:after="200" w:line="276" w:lineRule="auto"/>
        <w:ind w:left="-284"/>
        <w:jc w:val="both"/>
        <w:rPr>
          <w:rFonts w:ascii="Arial" w:hAnsi="Arial" w:cs="Arial"/>
          <w:sz w:val="24"/>
          <w:szCs w:val="24"/>
        </w:rPr>
      </w:pPr>
      <w:r w:rsidRPr="009F2753">
        <w:rPr>
          <w:rFonts w:ascii="Arial" w:hAnsi="Arial" w:cs="Arial"/>
          <w:sz w:val="24"/>
          <w:szCs w:val="24"/>
        </w:rPr>
        <w:t xml:space="preserve">                                  </w:t>
      </w:r>
      <w:r w:rsidRPr="009F2753">
        <w:rPr>
          <w:rFonts w:ascii="Arial" w:hAnsi="Arial" w:cs="Arial"/>
          <w:strike/>
          <w:sz w:val="24"/>
          <w:szCs w:val="24"/>
        </w:rPr>
        <w:t>Répétitif</w:t>
      </w:r>
      <w:r w:rsidRPr="009F2753">
        <w:rPr>
          <w:rFonts w:ascii="Arial" w:hAnsi="Arial" w:cs="Arial"/>
          <w:sz w:val="24"/>
          <w:szCs w:val="24"/>
        </w:rPr>
        <w:tab/>
      </w:r>
      <w:r w:rsidRPr="009F2753">
        <w:rPr>
          <w:rFonts w:ascii="Arial" w:hAnsi="Arial" w:cs="Arial"/>
          <w:sz w:val="24"/>
          <w:szCs w:val="24"/>
        </w:rPr>
        <w:tab/>
        <w:t xml:space="preserve">                                   Unique</w:t>
      </w:r>
    </w:p>
    <w:p w:rsidR="009F2753" w:rsidRPr="002B60A0"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r w:rsidRPr="002B60A0">
        <w:rPr>
          <w:rFonts w:ascii="Arial" w:eastAsia="MS Mincho" w:hAnsi="Arial" w:cs="Arial"/>
          <w:color w:val="000000"/>
          <w:sz w:val="24"/>
          <w:szCs w:val="24"/>
          <w:lang w:eastAsia="ja-JP"/>
        </w:rPr>
        <w:br/>
      </w:r>
      <w:r w:rsidR="001A706E">
        <w:rPr>
          <w:rFonts w:ascii="Arial" w:eastAsia="MS Mincho" w:hAnsi="Arial" w:cs="Arial"/>
          <w:color w:val="000000"/>
          <w:sz w:val="24"/>
          <w:szCs w:val="24"/>
          <w:lang w:eastAsia="ja-JP"/>
        </w:rPr>
        <w:t>b)</w:t>
      </w:r>
      <w:r w:rsidRPr="002B60A0">
        <w:rPr>
          <w:rFonts w:ascii="Arial" w:eastAsia="MS Mincho" w:hAnsi="Arial" w:cs="Arial"/>
          <w:color w:val="000000"/>
          <w:sz w:val="24"/>
          <w:szCs w:val="24"/>
          <w:lang w:eastAsia="ja-JP"/>
        </w:rPr>
        <w:t xml:space="preserve"> - </w:t>
      </w:r>
      <w:r w:rsidRPr="002B60A0">
        <w:rPr>
          <w:rFonts w:ascii="Helvetica" w:eastAsia="MS Mincho" w:hAnsi="Helvetica" w:cs="Helvetica"/>
          <w:color w:val="000000"/>
          <w:sz w:val="24"/>
          <w:szCs w:val="24"/>
          <w:lang w:eastAsia="ja-JP"/>
        </w:rPr>
        <w:t>Relever une gamme de couleur issue de ces maisons en séparant les couleurs chaudes et les couleurs froides :</w:t>
      </w:r>
    </w:p>
    <w:p w:rsidR="009F2753" w:rsidRPr="002B60A0" w:rsidRDefault="009F2753" w:rsidP="009F2753">
      <w:pPr>
        <w:rPr>
          <w:rFonts w:ascii="Arial" w:eastAsia="Cambria" w:hAnsi="Arial" w:cs="Arial"/>
          <w:sz w:val="24"/>
          <w:szCs w:val="24"/>
        </w:rPr>
      </w:pPr>
      <w:r w:rsidRPr="009F2753">
        <w:rPr>
          <w:rFonts w:ascii="Arial" w:hAnsi="Arial" w:cs="Arial"/>
          <w:color w:val="FF0000"/>
          <w:sz w:val="24"/>
          <w:szCs w:val="24"/>
        </w:rPr>
        <w:t>Les couleurs chaudes et froides sont apposées du bon côté et correspondent aux couleurs des maisons de Tirunamavalaï</w:t>
      </w:r>
      <w:r>
        <w:rPr>
          <w:rFonts w:ascii="Arial" w:hAnsi="Arial" w:cs="Arial"/>
          <w:color w:val="FF0000"/>
          <w:sz w:val="24"/>
          <w:szCs w:val="24"/>
        </w:rPr>
        <w:t xml:space="preserve"> </w:t>
      </w:r>
    </w:p>
    <w:p w:rsidR="009F2753" w:rsidRPr="002B60A0" w:rsidRDefault="009F2753" w:rsidP="009F2753">
      <w:pPr>
        <w:rPr>
          <w:rFonts w:ascii="Arial" w:eastAsia="Cambria" w:hAnsi="Arial" w:cs="Arial"/>
          <w:sz w:val="24"/>
          <w:szCs w:val="24"/>
        </w:rPr>
      </w:pPr>
    </w:p>
    <w:p w:rsidR="009F2753" w:rsidRPr="002B60A0" w:rsidRDefault="00C0515D" w:rsidP="009F2753">
      <w:pPr>
        <w:rPr>
          <w:rFonts w:ascii="Arial" w:eastAsia="Cambria" w:hAnsi="Arial" w:cs="Arial"/>
          <w:sz w:val="24"/>
          <w:szCs w:val="24"/>
        </w:rPr>
      </w:pPr>
      <w:r>
        <w:rPr>
          <w:noProof/>
          <w:lang w:eastAsia="fr-FR"/>
        </w:rPr>
        <mc:AlternateContent>
          <mc:Choice Requires="wpg">
            <w:drawing>
              <wp:anchor distT="0" distB="0" distL="114300" distR="114300" simplePos="0" relativeHeight="251688448" behindDoc="0" locked="0" layoutInCell="1" allowOverlap="1" wp14:anchorId="30012DB1" wp14:editId="38429A32">
                <wp:simplePos x="0" y="0"/>
                <wp:positionH relativeFrom="column">
                  <wp:posOffset>512445</wp:posOffset>
                </wp:positionH>
                <wp:positionV relativeFrom="paragraph">
                  <wp:posOffset>9525</wp:posOffset>
                </wp:positionV>
                <wp:extent cx="4927600" cy="571500"/>
                <wp:effectExtent l="0" t="0" r="0" b="0"/>
                <wp:wrapNone/>
                <wp:docPr id="308" name="Groupe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600" cy="571500"/>
                          <a:chOff x="0" y="0"/>
                          <a:chExt cx="4927600" cy="571500"/>
                        </a:xfrm>
                      </wpg:grpSpPr>
                      <pic:pic xmlns:pic="http://schemas.openxmlformats.org/drawingml/2006/picture">
                        <pic:nvPicPr>
                          <pic:cNvPr id="309"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800" cy="571500"/>
                          </a:xfrm>
                          <a:prstGeom prst="rect">
                            <a:avLst/>
                          </a:prstGeom>
                          <a:noFill/>
                          <a:ln>
                            <a:noFill/>
                          </a:ln>
                        </pic:spPr>
                      </pic:pic>
                      <pic:pic xmlns:pic="http://schemas.openxmlformats.org/drawingml/2006/picture">
                        <pic:nvPicPr>
                          <pic:cNvPr id="310"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749935" y="0"/>
                            <a:ext cx="558800" cy="571500"/>
                          </a:xfrm>
                          <a:prstGeom prst="rect">
                            <a:avLst/>
                          </a:prstGeom>
                          <a:noFill/>
                          <a:ln>
                            <a:noFill/>
                          </a:ln>
                        </pic:spPr>
                      </pic:pic>
                      <pic:pic xmlns:pic="http://schemas.openxmlformats.org/drawingml/2006/picture">
                        <pic:nvPicPr>
                          <pic:cNvPr id="311"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485900" y="0"/>
                            <a:ext cx="558800" cy="571500"/>
                          </a:xfrm>
                          <a:prstGeom prst="rect">
                            <a:avLst/>
                          </a:prstGeom>
                          <a:noFill/>
                          <a:ln>
                            <a:noFill/>
                          </a:ln>
                        </pic:spPr>
                      </pic:pic>
                      <pic:pic xmlns:pic="http://schemas.openxmlformats.org/drawingml/2006/picture">
                        <pic:nvPicPr>
                          <pic:cNvPr id="312"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235835" y="0"/>
                            <a:ext cx="558800" cy="571500"/>
                          </a:xfrm>
                          <a:prstGeom prst="rect">
                            <a:avLst/>
                          </a:prstGeom>
                          <a:noFill/>
                          <a:ln>
                            <a:noFill/>
                          </a:ln>
                        </pic:spPr>
                      </pic:pic>
                      <pic:pic xmlns:pic="http://schemas.openxmlformats.org/drawingml/2006/picture">
                        <pic:nvPicPr>
                          <pic:cNvPr id="313"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984500" y="0"/>
                            <a:ext cx="558800" cy="571500"/>
                          </a:xfrm>
                          <a:prstGeom prst="rect">
                            <a:avLst/>
                          </a:prstGeom>
                          <a:noFill/>
                          <a:ln>
                            <a:noFill/>
                          </a:ln>
                        </pic:spPr>
                      </pic:pic>
                      <pic:pic xmlns:pic="http://schemas.openxmlformats.org/drawingml/2006/picture">
                        <pic:nvPicPr>
                          <pic:cNvPr id="314"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3734435" y="0"/>
                            <a:ext cx="558800" cy="571500"/>
                          </a:xfrm>
                          <a:prstGeom prst="rect">
                            <a:avLst/>
                          </a:prstGeom>
                          <a:noFill/>
                          <a:ln>
                            <a:noFill/>
                          </a:ln>
                        </pic:spPr>
                      </pic:pic>
                      <pic:pic xmlns:pic="http://schemas.openxmlformats.org/drawingml/2006/picture">
                        <pic:nvPicPr>
                          <pic:cNvPr id="315"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4368800" y="0"/>
                            <a:ext cx="558800" cy="5715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A39ECEA" id="Grouper 14" o:spid="_x0000_s1026" style="position:absolute;margin-left:40.35pt;margin-top:.75pt;width:388pt;height:45pt;z-index:251688448" coordsize="49276,5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&#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l1xJzpdJIPYntZdWXYMeNYovoOOtdDEsajyhkgx&#10;xuNlvVWsmKWsPsxfMKNiuz8q8biojh/kv2LP2vfnHcKk2Iyylegd5vTcRJSx3jtXtHhtXXxO5qw3&#10;Vc/5MTMqoDum6AYutD258D7W0sJTz8OcahwpkKFDTYr8PpS9LqTAZfFJo7/c2zGyspkvnVHfABUg&#10;6t923dCdxP3cNlS+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kzB6+gjBKlLZuZwYFEI56UDCIh+0&#10;a4GsNc/a7YEB2+cddsD8fpUubPCzQj/udQBnE9hdwxRlZLoFooaFHOg4SrNB3mr9F63Zzbl1EW3M&#10;Lq3VRJtPlvxeXsEX1XY6i3k7wbNzFWtlxB/mKyxMyMK2dtYAsq3Fne3g5tK8jb3YrqWZww6CwWTD&#10;/BVfFL7rNQAbIOTf91r8jKWDOxxxri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bV8T6nokYu8i7LZ1T+z38BzfYvtNwhSscV8n&#10;0RECaXOk5M28Bz9NI21wXz1+bfz5PcPEsK2n7SvIoeuKOn+iTPniOwU0OGzI/gNtAQRi5QMeM+/l&#10;n5ItbdseJPVZfEiXmW7a+l3HY8BrnWt7PjPH1719AQsFu9YxwXKGQHb/wXk6e61FzanUoS4X9t64&#10;zg4s54+IrrZ+nkNIe2sSH+JzxnaaXwMAHSDi3xtsi+avgUCalCL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6+bMR0RmsC9hvPicmBufSupRKXujNQOgddflSrhEgNVesQz&#10;yvC59MC6fYYCaTeYpwc3h/85X4lrtcNqeMxMyyt1CRymO6RGeEzrLqtt1m3X4dRRYHNLm3rxzxQI&#10;tLj4v5tLEyOXPoGgkKUmwQb08fV/3pcGeGkEQr1W3V7NXHPLDgUz2l9Yu+iAWF/v2LHhpNNDF5gr&#10;0q1qo3xTn/sJj2uez72DfGp8W/2O+t8OWAwKCM6G00JMofvDLoQ/jlwAMiDN3xMVEp0fw0SYkUO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RiLpVIvYZeINivGIXgaROfnsoV6LOa6v&#10;yShaaZWNjxER7RYqs6KUSo58Mb8iy126mP2cLpCYZzqxxkW8VEnERnpO9cv3JVSEfINrJvFKtGzF&#10;x+NJ+fUzyoyqKxXFcl65cWaKlFMUTk2Ji/IaWLuZZd3GCySdknbuexfyheqiqz+BSZ2sQvAtlLot&#10;T2nXMGlYkm+qDcjokZpUXKOsxS4la1IYJi0/KPwTbZqlPfOA1P4/fjPCSm5jdQwbpi+3bVM87PjD&#10;kCy72Uxl2Eg66x6QaaJfK01TVvyPYfkAJyDY3wxr8kAAAFzQgyrVw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DNWHX1MHAgDgw1ZOsXWfuBUxpIjY&#10;WIEERFniAGTPMAWRQAKZL3l7v+RlAbKnYBniQK2ePdxQtPaqp4g4igqtCqeeiHin548r2vv+iU+x&#10;vnBP6aJUsfKj3SvsmOZni5+fEXhqWuCBQJuZjmN9OWBrYGNUbnfzP+0r8l41+qKygq9qs+SkormS&#10;kx5UJu9vCgvWbLHX+EUC+eZ4Dzn4C3vzWGb2UGdAQ1+uWwAVIOrfx0ebPS+sNRbpz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&#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&#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">
                <v:shape id="Image 2" o:spid="_x0000_s1027" type="#_x0000_t75" style="position:absolute;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lzADFAAAA3AAAAA8AAABkcnMvZG93bnJldi54bWxEj81qwzAQhO+FvIPYQC+hkdpAflwrIU0J&#10;5NJD3DzAYm1tY2vlSEri9umrQKHHYWa+YfLNYDtxJR8axxqepwoEcelMw5WG0+f+aQkiRGSDnWPS&#10;8E0BNuvRQ46ZcTc+0rWIlUgQDhlqqGPsMylDWZPFMHU9cfK+nLcYk/SVNB5vCW47+aLUXFpsOC3U&#10;2NOuprItLlZD9/HWnpcNh9WPL94XNFP7MDlp/Tgetq8gIg3xP/zXPhgNM7WC+5l0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JcwAxQAAANwAAAAPAAAAAAAAAAAAAAAA&#10;AJ8CAABkcnMvZG93bnJldi54bWxQSwUGAAAAAAQABAD3AAAAkQMAAAAA&#10;">
                  <v:imagedata r:id="rId71" o:title=""/>
                  <v:path arrowok="t"/>
                </v:shape>
                <v:shape id="Image 2" o:spid="_x0000_s1028" type="#_x0000_t75" style="position:absolute;left:7499;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G80DCAAAA3AAAAA8AAABkcnMvZG93bnJldi54bWxET81qwkAQvhf6DssUeinNxgasTV1FWwQv&#10;HkzzAEN2mgSzs3F3NdGndw+Cx4/vf74cTSfO5HxrWcEkSUEQV1a3XCso/zbvMxA+IGvsLJOCC3lY&#10;Lp6f5phrO/CezkWoRQxhn6OCJoQ+l9JXDRn0ie2JI/dvncEQoauldjjEcNPJjzSdSoMtx4YGe/pp&#10;qDoUJ6Og260Px1nL/uvqit9PytKNfyuVen0ZV98gAo3hIb67t1pBNonz45l4BO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vNAwgAAANwAAAAPAAAAAAAAAAAAAAAAAJ8C&#10;AABkcnMvZG93bnJldi54bWxQSwUGAAAAAAQABAD3AAAAjgMAAAAA&#10;">
                  <v:imagedata r:id="rId71" o:title=""/>
                  <v:path arrowok="t"/>
                </v:shape>
                <v:shape id="Image 2" o:spid="_x0000_s1029" type="#_x0000_t75" style="position:absolute;left:14859;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VtvFAAAA3AAAAA8AAABkcnMvZG93bnJldi54bWxEj92KwjAUhO8XfIdwBG8WTauwq9Uo/iB4&#10;sxdbfYBDc2yLzUlNotZ9+o2wsJfDzHzDLFadacSdnK8tK0hHCQjiwuqaSwWn4344BeEDssbGMil4&#10;kofVsve2wEzbB3/TPQ+liBD2GSqoQmgzKX1RkUE/si1x9M7WGQxRulJqh48IN40cJ8mHNFhzXKiw&#10;pW1FxSW/GQXN1+ZyndbsZz8u333SJNn795NSg363noMI1IX/8F/7oBVM0hRe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ilbbxQAAANwAAAAPAAAAAAAAAAAAAAAA&#10;AJ8CAABkcnMvZG93bnJldi54bWxQSwUGAAAAAAQABAD3AAAAkQMAAAAA&#10;">
                  <v:imagedata r:id="rId71" o:title=""/>
                  <v:path arrowok="t"/>
                </v:shape>
                <v:shape id="Image 2" o:spid="_x0000_s1030" type="#_x0000_t75" style="position:absolute;left:22358;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yKzEAAAA3AAAAA8AAABkcnMvZG93bnJldi54bWxEj92KwjAUhO8XfIdwBG8WTVVYtRrFHwRv&#10;9sLqAxyaY1tsTmoSte7Tb4SFvRxm5htmsWpNLR7kfGVZwXCQgCDOra64UHA+7ftTED4ga6wtk4IX&#10;eVgtOx8LTLV98pEeWShEhLBPUUEZQpNK6fOSDPqBbYijd7HOYIjSFVI7fEa4qeUoSb6kwYrjQokN&#10;bUvKr9ndKKi/N9fbtGI/+3HZbkLjZO8/z0r1uu16DiJQG/7Df+2DVjAejuB9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YyKzEAAAA3AAAAA8AAAAAAAAAAAAAAAAA&#10;nwIAAGRycy9kb3ducmV2LnhtbFBLBQYAAAAABAAEAPcAAACQAwAAAAA=&#10;">
                  <v:imagedata r:id="rId71" o:title=""/>
                  <v:path arrowok="t"/>
                </v:shape>
                <v:shape id="Image 2" o:spid="_x0000_s1031" type="#_x0000_t75" style="position:absolute;left:29845;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UbTfFAAAA3AAAAA8AAABkcnMvZG93bnJldi54bWxEj0FrwkAUhO+F/oflCb2IbmxAY8wq2iL0&#10;0oPRH/DIPpOQ7Nt0d6tpf323UOhxmJlvmGI3ml7cyPnWsoLFPAFBXFndcq3gcj7OMhA+IGvsLZOC&#10;L/Kw2z4+FJhre+cT3cpQiwhhn6OCJoQhl9JXDRn0czsQR+9qncEQpauldniPcNPL5yRZSoMtx4UG&#10;B3ppqOrKT6Ogfz90H1nLfv3tytcVpcnRTy9KPU3G/QZEoDH8h//ab1pBukjh90w8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G03xQAAANwAAAAPAAAAAAAAAAAAAAAA&#10;AJ8CAABkcnMvZG93bnJldi54bWxQSwUGAAAAAAQABAD3AAAAkQMAAAAA&#10;">
                  <v:imagedata r:id="rId71" o:title=""/>
                  <v:path arrowok="t"/>
                </v:shape>
                <v:shape id="Image 2" o:spid="_x0000_s1032" type="#_x0000_t75" style="position:absolute;left:37344;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9UPFAAAA3AAAAA8AAABkcnMvZG93bnJldi54bWxEj81uwjAQhO9IfQdrK3FB4PAjCgGDChUS&#10;Fw6kPMAqXpKIeJ3aBkKfvq6ExHE0M99oluvW1OJGzleWFQwHCQji3OqKCwWn711/BsIHZI21ZVLw&#10;IA/r1Vtniam2dz7SLQuFiBD2KSooQ2hSKX1ekkE/sA1x9M7WGQxRukJqh/cIN7UcJclUGqw4LpTY&#10;0Lak/JJdjYL6sLn8zCr281+XfX3QONn53kmp7nv7uQARqA2v8LO91wrGwwn8n4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fVDxQAAANwAAAAPAAAAAAAAAAAAAAAA&#10;AJ8CAABkcnMvZG93bnJldi54bWxQSwUGAAAAAAQABAD3AAAAkQMAAAAA&#10;">
                  <v:imagedata r:id="rId71" o:title=""/>
                  <v:path arrowok="t"/>
                </v:shape>
                <v:shape id="Image 2" o:spid="_x0000_s1033" type="#_x0000_t75" style="position:absolute;left:43688;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UNjEAAAA3AAAAA8AAABkcnMvZG93bnJldi54bWxEj0FrAjEUhO9C/0N4BS+iWRWtrkapFsGL&#10;B7f+gMfmubu4edkmUdf++qYgeBxm5htmuW5NLW7kfGVZwXCQgCDOra64UHD63vVnIHxA1lhbJgUP&#10;8rBevXWWmGp75yPdslCICGGfooIyhCaV0uclGfQD2xBH72ydwRClK6R2eI9wU8tRkkylwYrjQokN&#10;bUvKL9nVKKgPm8vPrGI//3XZ1weNk53vnZTqvrefCxCB2vAKP9t7rWA8nMD/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xUNjEAAAA3AAAAA8AAAAAAAAAAAAAAAAA&#10;nwIAAGRycy9kb3ducmV2LnhtbFBLBQYAAAAABAAEAPcAAACQAwAAAAA=&#10;">
                  <v:imagedata r:id="rId71" o:title=""/>
                  <v:path arrowok="t"/>
                </v:shape>
              </v:group>
            </w:pict>
          </mc:Fallback>
        </mc:AlternateContent>
      </w:r>
    </w:p>
    <w:p w:rsidR="009F2753" w:rsidRPr="002B60A0" w:rsidRDefault="009F2753" w:rsidP="009F2753">
      <w:pPr>
        <w:rPr>
          <w:rFonts w:ascii="Arial" w:eastAsia="Cambria" w:hAnsi="Arial" w:cs="Arial"/>
          <w:sz w:val="24"/>
          <w:szCs w:val="24"/>
        </w:rPr>
      </w:pPr>
    </w:p>
    <w:p w:rsidR="009F2753" w:rsidRDefault="009F2753" w:rsidP="001F4D2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Cs/>
          <w:color w:val="000000"/>
          <w:lang w:eastAsia="ja-JP"/>
        </w:rPr>
        <w:t>Couleurs froides</w:t>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t xml:space="preserve">    Couleurs chaudes</w:t>
      </w:r>
    </w:p>
    <w:p w:rsidR="009F2753" w:rsidRDefault="001A706E" w:rsidP="009F2753">
      <w:pPr>
        <w:ind w:right="-426"/>
        <w:rPr>
          <w:rFonts w:ascii="Arial" w:eastAsia="Cambria" w:hAnsi="Arial" w:cs="Arial"/>
          <w:sz w:val="24"/>
        </w:rPr>
      </w:pPr>
      <w:r>
        <w:rPr>
          <w:rFonts w:ascii="Arial" w:eastAsia="Cambria" w:hAnsi="Arial" w:cs="Arial"/>
          <w:sz w:val="24"/>
        </w:rPr>
        <w:t>c)</w:t>
      </w:r>
      <w:r w:rsidR="009F2753">
        <w:rPr>
          <w:rFonts w:ascii="Arial" w:eastAsia="Cambria" w:hAnsi="Arial" w:cs="Arial"/>
          <w:sz w:val="24"/>
        </w:rPr>
        <w:t xml:space="preserve"> </w:t>
      </w:r>
      <w:r w:rsidR="009F2753" w:rsidRPr="002B60A0">
        <w:rPr>
          <w:rFonts w:ascii="Arial" w:eastAsia="Cambria" w:hAnsi="Arial" w:cs="Arial"/>
          <w:sz w:val="24"/>
        </w:rPr>
        <w:t>- Directement sur les photographies, dessiner le contour du haut des maisons.</w:t>
      </w:r>
    </w:p>
    <w:p w:rsidR="009F2753" w:rsidRPr="009F2753" w:rsidRDefault="009F2753" w:rsidP="009F2753">
      <w:pPr>
        <w:spacing w:after="200" w:line="276" w:lineRule="auto"/>
        <w:ind w:left="-284" w:right="-426"/>
        <w:jc w:val="both"/>
        <w:rPr>
          <w:rFonts w:ascii="Arial" w:hAnsi="Arial" w:cs="Arial"/>
          <w:sz w:val="24"/>
          <w:szCs w:val="24"/>
        </w:rPr>
      </w:pPr>
      <w:r w:rsidRPr="009F2753">
        <w:rPr>
          <w:rFonts w:ascii="Arial" w:hAnsi="Arial" w:cs="Arial"/>
          <w:color w:val="FF0000"/>
          <w:sz w:val="24"/>
          <w:szCs w:val="24"/>
        </w:rPr>
        <w:t>Le contour du haut des maisons correspondant est dessiné explicitement.</w:t>
      </w:r>
      <w:r w:rsidRPr="009F2753">
        <w:rPr>
          <w:rFonts w:ascii="Arial" w:hAnsi="Arial" w:cs="Arial"/>
          <w:b/>
          <w:color w:val="FF0000"/>
          <w:sz w:val="24"/>
          <w:szCs w:val="24"/>
        </w:rPr>
        <w:t xml:space="preserve"> </w:t>
      </w:r>
    </w:p>
    <w:p w:rsidR="009F2753" w:rsidRPr="008A3A00" w:rsidRDefault="00C0515D" w:rsidP="009F2753">
      <w:pPr>
        <w:rPr>
          <w:rFonts w:eastAsia="Cambria"/>
        </w:rPr>
      </w:pPr>
      <w:r>
        <w:rPr>
          <w:rFonts w:ascii="Arial" w:hAnsi="Arial" w:cs="Arial"/>
          <w:noProof/>
          <w:sz w:val="24"/>
          <w:lang w:eastAsia="fr-FR"/>
        </w:rPr>
        <w:lastRenderedPageBreak/>
        <mc:AlternateContent>
          <mc:Choice Requires="wps">
            <w:drawing>
              <wp:anchor distT="45720" distB="45720" distL="114300" distR="114300" simplePos="0" relativeHeight="251694592" behindDoc="0" locked="0" layoutInCell="1" allowOverlap="1" wp14:anchorId="6E224129" wp14:editId="332AA94C">
                <wp:simplePos x="0" y="0"/>
                <wp:positionH relativeFrom="column">
                  <wp:posOffset>4301490</wp:posOffset>
                </wp:positionH>
                <wp:positionV relativeFrom="paragraph">
                  <wp:posOffset>461645</wp:posOffset>
                </wp:positionV>
                <wp:extent cx="1796415" cy="2168525"/>
                <wp:effectExtent l="0" t="0" r="0" b="3175"/>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168525"/>
                        </a:xfrm>
                        <a:prstGeom prst="rect">
                          <a:avLst/>
                        </a:prstGeom>
                        <a:solidFill>
                          <a:srgbClr val="FFFFFF"/>
                        </a:solidFill>
                        <a:ln w="9525">
                          <a:solidFill>
                            <a:srgbClr val="000000"/>
                          </a:solidFill>
                          <a:miter lim="800000"/>
                          <a:headEnd/>
                          <a:tailEnd/>
                        </a:ln>
                      </wps:spPr>
                      <wps:txbx>
                        <w:txbxContent>
                          <w:p w:rsidR="00EE202F" w:rsidRDefault="00EE202F" w:rsidP="009F2753">
                            <w:r w:rsidRPr="009F2753">
                              <w:rPr>
                                <w:rFonts w:ascii="Arial" w:hAnsi="Arial" w:cs="Arial"/>
                                <w:color w:val="FF0000"/>
                                <w:sz w:val="24"/>
                                <w:szCs w:val="24"/>
                              </w:rPr>
                              <w:t>Les graphismes, les traits, les surfaces colorées et les formes principales sont relevées et correspondent aux photographies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4129" id="_x0000_s1072" type="#_x0000_t202" style="position:absolute;margin-left:338.7pt;margin-top:36.35pt;width:141.45pt;height:170.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">
                <v:textbox>
                  <w:txbxContent>
                    <w:p w:rsidR="00EE202F" w:rsidRDefault="00EE202F" w:rsidP="009F2753">
                      <w:r w:rsidRPr="009F2753">
                        <w:rPr>
                          <w:rFonts w:ascii="Arial" w:hAnsi="Arial" w:cs="Arial"/>
                          <w:color w:val="FF0000"/>
                          <w:sz w:val="24"/>
                          <w:szCs w:val="24"/>
                        </w:rPr>
                        <w:t>Les graphismes, les traits, les surfaces colorées et les formes principales sont relevées et correspondent aux photographies</w:t>
                      </w:r>
                    </w:p>
                  </w:txbxContent>
                </v:textbox>
              </v:shape>
            </w:pict>
          </mc:Fallback>
        </mc:AlternateContent>
      </w:r>
      <w:r>
        <w:rPr>
          <w:rFonts w:ascii="Arial" w:hAnsi="Arial" w:cs="Arial"/>
          <w:noProof/>
          <w:sz w:val="24"/>
          <w:lang w:eastAsia="fr-FR"/>
        </w:rPr>
        <w:drawing>
          <wp:anchor distT="0" distB="0" distL="114300" distR="114300" simplePos="0" relativeHeight="251692544" behindDoc="0" locked="0" layoutInCell="1" allowOverlap="1" wp14:anchorId="06AD9591" wp14:editId="4C4F7DB1">
            <wp:simplePos x="0" y="0"/>
            <wp:positionH relativeFrom="margin">
              <wp:posOffset>2343785</wp:posOffset>
            </wp:positionH>
            <wp:positionV relativeFrom="paragraph">
              <wp:posOffset>461645</wp:posOffset>
            </wp:positionV>
            <wp:extent cx="1800860" cy="2188845"/>
            <wp:effectExtent l="0" t="0" r="0" b="0"/>
            <wp:wrapNone/>
            <wp:docPr id="227" name="Image 32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descr="Tirunamavalai"/>
                    <pic:cNvPicPr>
                      <a:picLocks noChangeAspect="1" noChangeArrowheads="1"/>
                    </pic:cNvPicPr>
                  </pic:nvPicPr>
                  <pic:blipFill>
                    <a:blip r:embed="rId72">
                      <a:extLst>
                        <a:ext uri="{28A0092B-C50C-407E-A947-70E740481C1C}">
                          <a14:useLocalDpi xmlns:a14="http://schemas.microsoft.com/office/drawing/2010/main" val="0"/>
                        </a:ext>
                      </a:extLst>
                    </a:blip>
                    <a:srcRect r="27414"/>
                    <a:stretch>
                      <a:fillRect/>
                    </a:stretch>
                  </pic:blipFill>
                  <pic:spPr bwMode="auto">
                    <a:xfrm>
                      <a:off x="0" y="0"/>
                      <a:ext cx="1800860"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1520" behindDoc="0" locked="0" layoutInCell="1" allowOverlap="1" wp14:anchorId="2095DAFA" wp14:editId="2FFE5CF9">
            <wp:simplePos x="0" y="0"/>
            <wp:positionH relativeFrom="margin">
              <wp:posOffset>-350520</wp:posOffset>
            </wp:positionH>
            <wp:positionV relativeFrom="paragraph">
              <wp:posOffset>659765</wp:posOffset>
            </wp:positionV>
            <wp:extent cx="2621280" cy="1577975"/>
            <wp:effectExtent l="0" t="0" r="0" b="0"/>
            <wp:wrapNone/>
            <wp:docPr id="226" name="Image 3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Tirunamavalai"/>
                    <pic:cNvPicPr>
                      <a:picLocks noChangeAspect="1" noChangeArrowheads="1"/>
                    </pic:cNvPicPr>
                  </pic:nvPicPr>
                  <pic:blipFill>
                    <a:blip r:embed="rId73">
                      <a:extLst>
                        <a:ext uri="{28A0092B-C50C-407E-A947-70E740481C1C}">
                          <a14:useLocalDpi xmlns:a14="http://schemas.microsoft.com/office/drawing/2010/main" val="0"/>
                        </a:ext>
                      </a:extLst>
                    </a:blip>
                    <a:srcRect t="26785" r="3542" b="6416"/>
                    <a:stretch>
                      <a:fillRect/>
                    </a:stretch>
                  </pic:blipFill>
                  <pic:spPr bwMode="auto">
                    <a:xfrm>
                      <a:off x="0" y="0"/>
                      <a:ext cx="262128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6E">
        <w:rPr>
          <w:rFonts w:ascii="Arial" w:eastAsia="Cambria" w:hAnsi="Arial" w:cs="Arial"/>
          <w:sz w:val="24"/>
        </w:rPr>
        <w:t>d)</w:t>
      </w:r>
      <w:r w:rsidR="009F2753">
        <w:rPr>
          <w:rFonts w:ascii="Arial" w:eastAsia="Cambria" w:hAnsi="Arial" w:cs="Arial"/>
          <w:sz w:val="24"/>
        </w:rPr>
        <w:t xml:space="preserve"> </w:t>
      </w:r>
      <w:r w:rsidR="009F2753" w:rsidRPr="002B60A0">
        <w:rPr>
          <w:rFonts w:ascii="Arial" w:eastAsia="Cambria" w:hAnsi="Arial" w:cs="Arial"/>
          <w:sz w:val="24"/>
        </w:rPr>
        <w:t>- Dans les cadres vides, relever et dessiner en croquis les formes principales utilisées, les traits et graphismes. Travailler en nuances de gris du crayon de papier (ou de bois).</w:t>
      </w:r>
      <w:r w:rsidR="009F2753">
        <w:rPr>
          <w:rFonts w:ascii="Arial" w:eastAsia="Cambria" w:hAnsi="Arial" w:cs="Arial"/>
          <w:sz w:val="24"/>
        </w:rPr>
        <w:t xml:space="preserve"> </w:t>
      </w: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C0515D" w:rsidP="009F2753">
      <w:pPr>
        <w:rPr>
          <w:rFonts w:eastAsia="Cambria"/>
        </w:rPr>
      </w:pPr>
      <w:r>
        <w:rPr>
          <w:noProof/>
          <w:lang w:eastAsia="fr-FR"/>
        </w:rPr>
        <mc:AlternateContent>
          <mc:Choice Requires="wps">
            <w:drawing>
              <wp:anchor distT="45720" distB="45720" distL="114300" distR="114300" simplePos="0" relativeHeight="251693568" behindDoc="0" locked="0" layoutInCell="1" allowOverlap="1" wp14:anchorId="4C41801E" wp14:editId="07DCD991">
                <wp:simplePos x="0" y="0"/>
                <wp:positionH relativeFrom="column">
                  <wp:posOffset>-377190</wp:posOffset>
                </wp:positionH>
                <wp:positionV relativeFrom="paragraph">
                  <wp:posOffset>114300</wp:posOffset>
                </wp:positionV>
                <wp:extent cx="2628900" cy="1779270"/>
                <wp:effectExtent l="0" t="0" r="0" b="0"/>
                <wp:wrapNone/>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79270"/>
                        </a:xfrm>
                        <a:prstGeom prst="rect">
                          <a:avLst/>
                        </a:prstGeom>
                        <a:solidFill>
                          <a:srgbClr val="FFFFFF"/>
                        </a:solidFill>
                        <a:ln w="12700">
                          <a:solidFill>
                            <a:srgbClr val="000000"/>
                          </a:solidFill>
                          <a:miter lim="800000"/>
                          <a:headEnd/>
                          <a:tailEnd/>
                        </a:ln>
                      </wps:spPr>
                      <wps:txbx>
                        <w:txbxContent>
                          <w:p w:rsidR="00EE202F" w:rsidRDefault="00EE202F" w:rsidP="009F2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1801E" id="_x0000_s1073" type="#_x0000_t202" style="position:absolute;margin-left:-29.7pt;margin-top:9pt;width:207pt;height:140.1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" strokeweight="1pt">
                <v:textbox>
                  <w:txbxContent>
                    <w:p w:rsidR="00EE202F" w:rsidRDefault="00EE202F" w:rsidP="009F2753"/>
                  </w:txbxContent>
                </v:textbox>
              </v:shape>
            </w:pict>
          </mc:Fallback>
        </mc:AlternateContent>
      </w:r>
    </w:p>
    <w:p w:rsidR="009F2753" w:rsidRPr="008A3A00" w:rsidRDefault="00C0515D" w:rsidP="009F2753">
      <w:pPr>
        <w:rPr>
          <w:rFonts w:eastAsia="Cambria"/>
        </w:rPr>
      </w:pPr>
      <w:r>
        <w:rPr>
          <w:noProof/>
          <w:lang w:eastAsia="fr-FR"/>
        </w:rPr>
        <mc:AlternateContent>
          <mc:Choice Requires="wps">
            <w:drawing>
              <wp:anchor distT="0" distB="0" distL="114300" distR="114300" simplePos="0" relativeHeight="251699712" behindDoc="0" locked="0" layoutInCell="1" allowOverlap="1" wp14:anchorId="3E933AE9" wp14:editId="3147CF11">
                <wp:simplePos x="0" y="0"/>
                <wp:positionH relativeFrom="column">
                  <wp:posOffset>4257675</wp:posOffset>
                </wp:positionH>
                <wp:positionV relativeFrom="paragraph">
                  <wp:posOffset>81915</wp:posOffset>
                </wp:positionV>
                <wp:extent cx="1796415" cy="2030730"/>
                <wp:effectExtent l="57150" t="19050" r="51435" b="8382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6415" cy="203073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095F27" id="Rectangle 317" o:spid="_x0000_s1026" style="position:absolute;margin-left:335.25pt;margin-top:6.45pt;width:141.45pt;height:15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" filled="f" strokecolor="windowText">
                <v:shadow on="t" color="black" opacity="22937f" origin=",.5" offset="0,.63889mm"/>
                <v:path arrowok="t"/>
              </v:rect>
            </w:pict>
          </mc:Fallback>
        </mc:AlternateContent>
      </w:r>
      <w:r>
        <w:rPr>
          <w:noProof/>
          <w:lang w:eastAsia="fr-FR"/>
        </w:rPr>
        <w:drawing>
          <wp:anchor distT="0" distB="0" distL="114300" distR="114300" simplePos="0" relativeHeight="251695616" behindDoc="0" locked="0" layoutInCell="1" allowOverlap="1" wp14:anchorId="2ADF9186" wp14:editId="5DDE8D0E">
            <wp:simplePos x="0" y="0"/>
            <wp:positionH relativeFrom="column">
              <wp:posOffset>2318385</wp:posOffset>
            </wp:positionH>
            <wp:positionV relativeFrom="paragraph">
              <wp:posOffset>48895</wp:posOffset>
            </wp:positionV>
            <wp:extent cx="1800225" cy="2036445"/>
            <wp:effectExtent l="0" t="0" r="0" b="0"/>
            <wp:wrapSquare wrapText="bothSides"/>
            <wp:docPr id="230" name="Image 5" descr="DELLEAUX:2017-2018:Tirunamavalai:1366_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r="11324"/>
                    <a:stretch>
                      <a:fillRect/>
                    </a:stretch>
                  </pic:blipFill>
                  <pic:spPr bwMode="auto">
                    <a:xfrm>
                      <a:off x="0" y="0"/>
                      <a:ext cx="18002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Default="009F2753" w:rsidP="009F2753">
      <w:pPr>
        <w:rPr>
          <w:rFonts w:eastAsia="Cambria"/>
          <w:noProof/>
        </w:rPr>
      </w:pPr>
    </w:p>
    <w:p w:rsidR="009F2753" w:rsidRPr="008A3A00" w:rsidRDefault="00C0515D" w:rsidP="009F2753">
      <w:pPr>
        <w:rPr>
          <w:rFonts w:eastAsia="Cambria"/>
          <w:noProof/>
        </w:rPr>
      </w:pPr>
      <w:r>
        <w:rPr>
          <w:noProof/>
          <w:lang w:eastAsia="fr-FR"/>
        </w:rPr>
        <mc:AlternateContent>
          <mc:Choice Requires="wps">
            <w:drawing>
              <wp:anchor distT="0" distB="0" distL="114300" distR="114300" simplePos="0" relativeHeight="251690496" behindDoc="0" locked="0" layoutInCell="1" allowOverlap="1" wp14:anchorId="3DD647F3" wp14:editId="60930466">
                <wp:simplePos x="0" y="0"/>
                <wp:positionH relativeFrom="margin">
                  <wp:posOffset>-547370</wp:posOffset>
                </wp:positionH>
                <wp:positionV relativeFrom="paragraph">
                  <wp:posOffset>318770</wp:posOffset>
                </wp:positionV>
                <wp:extent cx="6858000" cy="342900"/>
                <wp:effectExtent l="0" t="0" r="0" b="0"/>
                <wp:wrapThrough wrapText="bothSides">
                  <wp:wrapPolygon edited="0">
                    <wp:start x="0" y="0"/>
                    <wp:lineTo x="0" y="21600"/>
                    <wp:lineTo x="21600" y="21600"/>
                    <wp:lineTo x="21600" y="0"/>
                    <wp:lineTo x="0" y="0"/>
                  </wp:wrapPolygon>
                </wp:wrapThrough>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solidFill>
                          <a:sysClr val="windowText" lastClr="000000">
                            <a:lumMod val="75000"/>
                            <a:lumOff val="25000"/>
                          </a:sysClr>
                        </a:solidFill>
                        <a:ln w="9525">
                          <a:solidFill>
                            <a:sysClr val="windowText" lastClr="000000">
                              <a:lumMod val="75000"/>
                              <a:lumOff val="25000"/>
                            </a:sysClr>
                          </a:solidFill>
                          <a:miter lim="800000"/>
                          <a:headEnd/>
                          <a:tailEnd/>
                        </a:ln>
                      </wps:spPr>
                      <wps:txbx>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9F2753">
                            <w:pPr>
                              <w:shd w:val="clear" w:color="auto" w:fill="40404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647F3" id="_x0000_s1074" style="position:absolute;margin-left:-43.1pt;margin-top:25.1pt;width:540pt;height:27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" fillcolor="#404040" strokecolor="#404040">
                <v:textbox>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9F2753">
                      <w:pPr>
                        <w:shd w:val="clear" w:color="auto" w:fill="404040"/>
                        <w:rPr>
                          <w:color w:val="FFFFFF"/>
                        </w:rPr>
                      </w:pPr>
                    </w:p>
                  </w:txbxContent>
                </v:textbox>
                <w10:wrap type="through" anchorx="margin"/>
              </v:rect>
            </w:pict>
          </mc:Fallback>
        </mc:AlternateContent>
      </w:r>
    </w:p>
    <w:p w:rsidR="009F2753" w:rsidRPr="002B60A0" w:rsidRDefault="001A706E" w:rsidP="009F2753">
      <w:pPr>
        <w:rPr>
          <w:rFonts w:ascii="Arial" w:eastAsia="Cambria" w:hAnsi="Arial" w:cs="Arial"/>
          <w:noProof/>
          <w:sz w:val="24"/>
        </w:rPr>
      </w:pPr>
      <w:r>
        <w:rPr>
          <w:rFonts w:ascii="Arial" w:eastAsia="Cambria" w:hAnsi="Arial" w:cs="Arial"/>
          <w:noProof/>
          <w:sz w:val="24"/>
        </w:rPr>
        <w:t>e)</w:t>
      </w:r>
      <w:r w:rsidR="009F2753" w:rsidRPr="002B60A0">
        <w:rPr>
          <w:rFonts w:ascii="Arial" w:eastAsia="Cambria" w:hAnsi="Arial" w:cs="Arial"/>
          <w:noProof/>
          <w:sz w:val="24"/>
        </w:rPr>
        <w:t xml:space="preserve"> -Traduire . </w:t>
      </w:r>
    </w:p>
    <w:p w:rsidR="009F2753" w:rsidRDefault="00C0515D" w:rsidP="009F2753">
      <w:pPr>
        <w:ind w:left="-284" w:right="1"/>
        <w:rPr>
          <w:rFonts w:ascii="Arial" w:eastAsia="Cambria" w:hAnsi="Arial" w:cs="Arial"/>
          <w:noProof/>
          <w:sz w:val="24"/>
        </w:rPr>
      </w:pPr>
      <w:r>
        <w:rPr>
          <w:noProof/>
          <w:lang w:eastAsia="fr-FR"/>
        </w:rPr>
        <w:drawing>
          <wp:anchor distT="0" distB="0" distL="114300" distR="114300" simplePos="0" relativeHeight="251697664" behindDoc="0" locked="0" layoutInCell="1" allowOverlap="1" wp14:anchorId="031CB611" wp14:editId="7F816B0F">
            <wp:simplePos x="0" y="0"/>
            <wp:positionH relativeFrom="column">
              <wp:posOffset>4144645</wp:posOffset>
            </wp:positionH>
            <wp:positionV relativeFrom="paragraph">
              <wp:posOffset>774065</wp:posOffset>
            </wp:positionV>
            <wp:extent cx="1828800" cy="1828800"/>
            <wp:effectExtent l="0" t="0" r="0" b="0"/>
            <wp:wrapNone/>
            <wp:docPr id="232" name="Image 14" descr="DELLEAUX:2017-2018:Fleurs:HEM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LLEAUX:2017-2018:Fleurs:HEMEAL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98688" behindDoc="0" locked="0" layoutInCell="1" allowOverlap="1" wp14:anchorId="22F52A32" wp14:editId="3260816E">
                <wp:simplePos x="0" y="0"/>
                <wp:positionH relativeFrom="page">
                  <wp:posOffset>2721610</wp:posOffset>
                </wp:positionH>
                <wp:positionV relativeFrom="paragraph">
                  <wp:posOffset>688340</wp:posOffset>
                </wp:positionV>
                <wp:extent cx="2115820" cy="2210435"/>
                <wp:effectExtent l="0" t="0" r="0" b="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210435"/>
                        </a:xfrm>
                        <a:prstGeom prst="rect">
                          <a:avLst/>
                        </a:prstGeom>
                        <a:solidFill>
                          <a:srgbClr val="FFFFFF"/>
                        </a:solidFill>
                        <a:ln w="12700">
                          <a:solidFill>
                            <a:srgbClr val="000000"/>
                          </a:solidFill>
                          <a:miter lim="800000"/>
                          <a:headEnd/>
                          <a:tailEnd/>
                        </a:ln>
                      </wps:spPr>
                      <wps:txbx>
                        <w:txbxContent>
                          <w:p w:rsidR="00EE202F" w:rsidRPr="009F2753" w:rsidRDefault="00EE202F" w:rsidP="009F2753">
                            <w:pPr>
                              <w:spacing w:after="200" w:line="276" w:lineRule="auto"/>
                              <w:jc w:val="both"/>
                              <w:rPr>
                                <w:rFonts w:ascii="Arial" w:hAnsi="Arial" w:cs="Arial"/>
                                <w:color w:val="FF0000"/>
                                <w:sz w:val="24"/>
                                <w:szCs w:val="24"/>
                              </w:rPr>
                            </w:pPr>
                            <w:r w:rsidRPr="009F2753">
                              <w:rPr>
                                <w:rFonts w:ascii="Arial" w:hAnsi="Arial" w:cs="Arial"/>
                                <w:color w:val="FF0000"/>
                                <w:sz w:val="24"/>
                                <w:szCs w:val="24"/>
                              </w:rPr>
                              <w:t>La traduction proposée est simplifiée, géométrisée et colorée et correspond au style des maisons étudiées.</w:t>
                            </w:r>
                          </w:p>
                          <w:p w:rsidR="00EE202F" w:rsidRDefault="00EE202F" w:rsidP="009F2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52A32" id="_x0000_s1075" type="#_x0000_t202" style="position:absolute;left:0;text-align:left;margin-left:214.3pt;margin-top:54.2pt;width:166.6pt;height:174.05pt;z-index:251698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" strokeweight="1pt">
                <v:textbox>
                  <w:txbxContent>
                    <w:p w:rsidR="00EE202F" w:rsidRPr="009F2753" w:rsidRDefault="00EE202F" w:rsidP="009F2753">
                      <w:pPr>
                        <w:spacing w:after="200" w:line="276" w:lineRule="auto"/>
                        <w:jc w:val="both"/>
                        <w:rPr>
                          <w:rFonts w:ascii="Arial" w:hAnsi="Arial" w:cs="Arial"/>
                          <w:color w:val="FF0000"/>
                          <w:sz w:val="24"/>
                          <w:szCs w:val="24"/>
                        </w:rPr>
                      </w:pPr>
                      <w:r w:rsidRPr="009F2753">
                        <w:rPr>
                          <w:rFonts w:ascii="Arial" w:hAnsi="Arial" w:cs="Arial"/>
                          <w:color w:val="FF0000"/>
                          <w:sz w:val="24"/>
                          <w:szCs w:val="24"/>
                        </w:rPr>
                        <w:t>La traduction proposée est simplifiée, géométrisée et colorée et correspond au style des maisons étudiées.</w:t>
                      </w:r>
                    </w:p>
                    <w:p w:rsidR="00EE202F" w:rsidRDefault="00EE202F" w:rsidP="009F2753"/>
                  </w:txbxContent>
                </v:textbox>
                <w10:wrap anchorx="page"/>
              </v:shape>
            </w:pict>
          </mc:Fallback>
        </mc:AlternateContent>
      </w:r>
      <w:r>
        <w:rPr>
          <w:noProof/>
          <w:lang w:eastAsia="fr-FR"/>
        </w:rPr>
        <w:drawing>
          <wp:anchor distT="0" distB="0" distL="114300" distR="114300" simplePos="0" relativeHeight="251696640" behindDoc="0" locked="0" layoutInCell="1" allowOverlap="1" wp14:anchorId="3B521474" wp14:editId="56E78885">
            <wp:simplePos x="0" y="0"/>
            <wp:positionH relativeFrom="margin">
              <wp:posOffset>-200025</wp:posOffset>
            </wp:positionH>
            <wp:positionV relativeFrom="paragraph">
              <wp:posOffset>774065</wp:posOffset>
            </wp:positionV>
            <wp:extent cx="1754505" cy="1891665"/>
            <wp:effectExtent l="0" t="0" r="0" b="0"/>
            <wp:wrapNone/>
            <wp:docPr id="231" name="Image 13" descr="DELLEAUX:2017-2018:Fleurs:067-fleur-geranium-herbe-a-rob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LLEAUX:2017-2018:Fleurs:067-fleur-geranium-herbe-a-robert-2.jpg"/>
                    <pic:cNvPicPr>
                      <a:picLocks noChangeAspect="1" noChangeArrowheads="1"/>
                    </pic:cNvPicPr>
                  </pic:nvPicPr>
                  <pic:blipFill>
                    <a:blip r:embed="rId75">
                      <a:extLst>
                        <a:ext uri="{28A0092B-C50C-407E-A947-70E740481C1C}">
                          <a14:useLocalDpi xmlns:a14="http://schemas.microsoft.com/office/drawing/2010/main" val="0"/>
                        </a:ext>
                      </a:extLst>
                    </a:blip>
                    <a:srcRect b="12946"/>
                    <a:stretch>
                      <a:fillRect/>
                    </a:stretch>
                  </pic:blipFill>
                  <pic:spPr bwMode="auto">
                    <a:xfrm>
                      <a:off x="0" y="0"/>
                      <a:ext cx="175450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753" w:rsidRPr="002B60A0">
        <w:rPr>
          <w:rFonts w:ascii="Arial" w:eastAsia="Cambria" w:hAnsi="Arial" w:cs="Arial"/>
          <w:noProof/>
          <w:sz w:val="24"/>
        </w:rPr>
        <w:t xml:space="preserve">Une fleur sera intégrée à votre décor de camion. Choisissez-en une parmi les deux photographies ci-dessous .Proposez une traduction simplifiée et géométrisée de cette fleur ,dans le style graphique et coloré des maisons que vous venez d’observer, aux crayons de couleurs. </w:t>
      </w:r>
    </w:p>
    <w:p w:rsidR="009F2753" w:rsidRDefault="009F2753" w:rsidP="009F2753">
      <w:pPr>
        <w:ind w:left="-284" w:right="1"/>
        <w:rPr>
          <w:rFonts w:ascii="Arial" w:eastAsia="Cambria" w:hAnsi="Arial" w:cs="Arial"/>
          <w:noProof/>
          <w:sz w:val="24"/>
        </w:rPr>
      </w:pPr>
    </w:p>
    <w:p w:rsidR="009F2753" w:rsidRDefault="009F2753" w:rsidP="009F2753">
      <w:pPr>
        <w:ind w:left="-284" w:right="1"/>
        <w:rPr>
          <w:rFonts w:ascii="Arial" w:eastAsia="Cambria" w:hAnsi="Arial" w:cs="Arial"/>
          <w:noProof/>
          <w:sz w:val="24"/>
        </w:rPr>
      </w:pPr>
    </w:p>
    <w:p w:rsidR="009F2753" w:rsidRPr="002B60A0" w:rsidRDefault="009F2753" w:rsidP="009F2753">
      <w:pPr>
        <w:ind w:left="-284" w:right="1"/>
        <w:rPr>
          <w:rFonts w:ascii="Arial" w:eastAsia="Cambria" w:hAnsi="Arial" w:cs="Arial"/>
          <w:noProof/>
          <w:sz w:val="24"/>
        </w:rPr>
      </w:pPr>
    </w:p>
    <w:p w:rsidR="009F2753" w:rsidRPr="008A3A00" w:rsidRDefault="009F2753" w:rsidP="009F2753">
      <w:pPr>
        <w:ind w:left="-284"/>
        <w:rPr>
          <w:rFonts w:eastAsia="Cambria"/>
        </w:rPr>
      </w:pPr>
    </w:p>
    <w:p w:rsidR="009F2753" w:rsidRPr="002B60A0" w:rsidRDefault="009F2753" w:rsidP="009F2753">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9F2753" w:rsidRDefault="00C0515D" w:rsidP="009F2753">
      <w:pPr>
        <w:jc w:val="center"/>
        <w:rPr>
          <w:rFonts w:ascii="Arial" w:hAnsi="Arial" w:cs="Arial"/>
          <w:b/>
          <w:sz w:val="36"/>
          <w:u w:val="single"/>
        </w:rPr>
      </w:pPr>
      <w:r>
        <w:rPr>
          <w:noProof/>
          <w:lang w:eastAsia="fr-FR"/>
        </w:rPr>
        <mc:AlternateContent>
          <mc:Choice Requires="wps">
            <w:drawing>
              <wp:anchor distT="45720" distB="45720" distL="114300" distR="114300" simplePos="0" relativeHeight="251689472" behindDoc="1" locked="0" layoutInCell="1" allowOverlap="1" wp14:anchorId="0B6D431E" wp14:editId="79B47F7B">
                <wp:simplePos x="0" y="0"/>
                <wp:positionH relativeFrom="page">
                  <wp:posOffset>589280</wp:posOffset>
                </wp:positionH>
                <wp:positionV relativeFrom="paragraph">
                  <wp:posOffset>613410</wp:posOffset>
                </wp:positionV>
                <wp:extent cx="6858000" cy="234950"/>
                <wp:effectExtent l="0" t="0" r="0" b="0"/>
                <wp:wrapTight wrapText="bothSides">
                  <wp:wrapPolygon edited="0">
                    <wp:start x="0" y="0"/>
                    <wp:lineTo x="0" y="19265"/>
                    <wp:lineTo x="21540" y="19265"/>
                    <wp:lineTo x="21540" y="0"/>
                    <wp:lineTo x="0" y="0"/>
                  </wp:wrapPolygon>
                </wp:wrapTight>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4950"/>
                        </a:xfrm>
                        <a:prstGeom prst="rect">
                          <a:avLst/>
                        </a:prstGeom>
                        <a:solidFill>
                          <a:srgbClr val="FFFFFF"/>
                        </a:solidFill>
                        <a:ln w="9525">
                          <a:noFill/>
                          <a:miter lim="800000"/>
                          <a:headEnd/>
                          <a:tailEnd/>
                        </a:ln>
                      </wps:spPr>
                      <wps:txbx>
                        <w:txbxContent>
                          <w:p w:rsidR="00EE202F" w:rsidRPr="002305B6" w:rsidRDefault="00EE202F" w:rsidP="009F2753">
                            <w:pPr>
                              <w:rPr>
                                <w:rFonts w:ascii="Arial" w:hAnsi="Arial" w:cs="Arial"/>
                                <w:sz w:val="24"/>
                              </w:rPr>
                            </w:pPr>
                            <w:r w:rsidRPr="002305B6">
                              <w:rPr>
                                <w:rFonts w:ascii="Arial" w:hAnsi="Arial" w:cs="Arial"/>
                                <w:sz w:val="20"/>
                              </w:rPr>
                              <w:t>presqu-ile-de-crozon.com                                                                                                 lepage-vivaces.com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431E" id="_x0000_s1076" type="#_x0000_t202" style="position:absolute;left:0;text-align:left;margin-left:46.4pt;margin-top:48.3pt;width:540pt;height:18.5pt;z-index:-25162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" stroked="f">
                <v:textbox>
                  <w:txbxContent>
                    <w:p w:rsidR="00EE202F" w:rsidRPr="002305B6" w:rsidRDefault="00EE202F" w:rsidP="009F2753">
                      <w:pPr>
                        <w:rPr>
                          <w:rFonts w:ascii="Arial" w:hAnsi="Arial" w:cs="Arial"/>
                          <w:sz w:val="24"/>
                        </w:rPr>
                      </w:pPr>
                      <w:r w:rsidRPr="002305B6">
                        <w:rPr>
                          <w:rFonts w:ascii="Arial" w:hAnsi="Arial" w:cs="Arial"/>
                          <w:sz w:val="20"/>
                        </w:rPr>
                        <w:t>presqu-ile-de-crozon.com                                                                                                 lepage-vivaces.com</w:t>
                      </w:r>
                    </w:p>
                  </w:txbxContent>
                </v:textbox>
                <w10:wrap type="tight" anchorx="page"/>
              </v:shape>
            </w:pict>
          </mc:Fallback>
        </mc:AlternateContent>
      </w:r>
    </w:p>
    <w:p w:rsidR="009F2753" w:rsidRDefault="00C0515D" w:rsidP="009F2753">
      <w:pPr>
        <w:jc w:val="center"/>
        <w:rPr>
          <w:rFonts w:ascii="Arial" w:hAnsi="Arial" w:cs="Arial"/>
          <w:b/>
          <w:sz w:val="36"/>
          <w:u w:val="single"/>
        </w:rPr>
      </w:pPr>
      <w:r>
        <w:rPr>
          <w:noProof/>
          <w:lang w:eastAsia="fr-FR"/>
        </w:rPr>
        <w:lastRenderedPageBreak/>
        <mc:AlternateContent>
          <mc:Choice Requires="wps">
            <w:drawing>
              <wp:anchor distT="45720" distB="45720" distL="114300" distR="114300" simplePos="0" relativeHeight="251713024" behindDoc="0" locked="0" layoutInCell="1" allowOverlap="1" wp14:anchorId="1C8B8A9F" wp14:editId="3051AFAF">
                <wp:simplePos x="0" y="0"/>
                <wp:positionH relativeFrom="column">
                  <wp:posOffset>1109980</wp:posOffset>
                </wp:positionH>
                <wp:positionV relativeFrom="paragraph">
                  <wp:posOffset>300355</wp:posOffset>
                </wp:positionV>
                <wp:extent cx="2290445" cy="2762885"/>
                <wp:effectExtent l="0" t="0" r="635" b="0"/>
                <wp:wrapSquare wrapText="bothSides"/>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2762885"/>
                        </a:xfrm>
                        <a:prstGeom prst="rect">
                          <a:avLst/>
                        </a:prstGeom>
                        <a:solidFill>
                          <a:srgbClr val="FFFFFF"/>
                        </a:solidFill>
                        <a:ln w="9525">
                          <a:solidFill>
                            <a:srgbClr val="000000"/>
                          </a:solidFill>
                          <a:miter lim="800000"/>
                          <a:headEnd/>
                          <a:tailEnd/>
                        </a:ln>
                      </wps:spPr>
                      <wps:txbx>
                        <w:txbxContent>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-Le décor créé illustre le métier de fleuriste, et il est inspiré de l’architecture des maisons de « Tirunamavalai », dans ses couleurs, ses graphismes et ses formes.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composition </w:t>
                            </w:r>
                            <w:r w:rsidRPr="00BD3DA3">
                              <w:rPr>
                                <w:rFonts w:ascii="Arial" w:hAnsi="Arial" w:cs="Arial"/>
                                <w:color w:val="FF0000"/>
                                <w:highlight w:val="yellow"/>
                              </w:rPr>
                              <w:t>et l’organisation</w:t>
                            </w:r>
                            <w:r>
                              <w:rPr>
                                <w:rFonts w:ascii="Arial" w:hAnsi="Arial" w:cs="Arial"/>
                                <w:color w:val="FF0000"/>
                              </w:rPr>
                              <w:t xml:space="preserve"> </w:t>
                            </w:r>
                            <w:r w:rsidRPr="002E1570">
                              <w:rPr>
                                <w:rFonts w:ascii="Arial" w:hAnsi="Arial" w:cs="Arial"/>
                                <w:color w:val="FF0000"/>
                                <w:highlight w:val="yellow"/>
                              </w:rPr>
                              <w:t>des éléments</w:t>
                            </w:r>
                            <w:r>
                              <w:rPr>
                                <w:rFonts w:ascii="Arial" w:hAnsi="Arial" w:cs="Arial"/>
                                <w:color w:val="FF0000"/>
                              </w:rPr>
                              <w:t xml:space="preserve"> </w:t>
                            </w:r>
                            <w:r w:rsidRPr="009F2753">
                              <w:rPr>
                                <w:rFonts w:ascii="Arial" w:hAnsi="Arial" w:cs="Arial"/>
                                <w:color w:val="FF0000"/>
                              </w:rPr>
                              <w:t xml:space="preserve">comporte au moins 1 fois la fleur traduite issue de l’exercice 5.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surface du décor sera au moins égale à la moitié du camion. </w:t>
                            </w:r>
                          </w:p>
                          <w:p w:rsidR="00EE202F" w:rsidRPr="009F2753" w:rsidRDefault="00EE202F" w:rsidP="009F2753">
                            <w:pPr>
                              <w:rPr>
                                <w:rFonts w:ascii="Arial" w:hAnsi="Arial" w:cs="Arial"/>
                              </w:rPr>
                            </w:pPr>
                            <w:r w:rsidRPr="009F2753">
                              <w:rPr>
                                <w:rFonts w:ascii="Arial" w:hAnsi="Arial" w:cs="Arial"/>
                                <w:color w:val="FF0000"/>
                              </w:rPr>
                              <w:t xml:space="preserve">-L’ensemble doit évoquer le côté coloré et gai. </w:t>
                            </w:r>
                          </w:p>
                          <w:p w:rsidR="00EE202F" w:rsidRDefault="00EE202F" w:rsidP="009F275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8B8A9F" id="_x0000_s1077" type="#_x0000_t202" style="position:absolute;left:0;text-align:left;margin-left:87.4pt;margin-top:23.65pt;width:180.35pt;height:217.55pt;z-index:251713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">
                <v:textbox style="mso-fit-shape-to-text:t">
                  <w:txbxContent>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-Le décor créé illustre le métier de fleuriste, et il est inspiré de l’architecture des maisons de « Tirunamavalai », dans ses couleurs, ses graphismes et ses formes.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composition </w:t>
                      </w:r>
                      <w:r w:rsidRPr="00BD3DA3">
                        <w:rPr>
                          <w:rFonts w:ascii="Arial" w:hAnsi="Arial" w:cs="Arial"/>
                          <w:color w:val="FF0000"/>
                          <w:highlight w:val="yellow"/>
                        </w:rPr>
                        <w:t>et l’organisation</w:t>
                      </w:r>
                      <w:r>
                        <w:rPr>
                          <w:rFonts w:ascii="Arial" w:hAnsi="Arial" w:cs="Arial"/>
                          <w:color w:val="FF0000"/>
                        </w:rPr>
                        <w:t xml:space="preserve"> </w:t>
                      </w:r>
                      <w:r w:rsidRPr="002E1570">
                        <w:rPr>
                          <w:rFonts w:ascii="Arial" w:hAnsi="Arial" w:cs="Arial"/>
                          <w:color w:val="FF0000"/>
                          <w:highlight w:val="yellow"/>
                        </w:rPr>
                        <w:t>des éléments</w:t>
                      </w:r>
                      <w:r>
                        <w:rPr>
                          <w:rFonts w:ascii="Arial" w:hAnsi="Arial" w:cs="Arial"/>
                          <w:color w:val="FF0000"/>
                        </w:rPr>
                        <w:t xml:space="preserve"> </w:t>
                      </w:r>
                      <w:r w:rsidRPr="009F2753">
                        <w:rPr>
                          <w:rFonts w:ascii="Arial" w:hAnsi="Arial" w:cs="Arial"/>
                          <w:color w:val="FF0000"/>
                        </w:rPr>
                        <w:t xml:space="preserve">comporte au moins 1 fois la fleur traduite issue de l’exercice 5.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surface du décor sera au moins égale à la moitié du camion. </w:t>
                      </w:r>
                    </w:p>
                    <w:p w:rsidR="00EE202F" w:rsidRPr="009F2753" w:rsidRDefault="00EE202F" w:rsidP="009F2753">
                      <w:pPr>
                        <w:rPr>
                          <w:rFonts w:ascii="Arial" w:hAnsi="Arial" w:cs="Arial"/>
                        </w:rPr>
                      </w:pPr>
                      <w:r w:rsidRPr="009F2753">
                        <w:rPr>
                          <w:rFonts w:ascii="Arial" w:hAnsi="Arial" w:cs="Arial"/>
                          <w:color w:val="FF0000"/>
                        </w:rPr>
                        <w:t xml:space="preserve">-L’ensemble doit évoquer le côté coloré et gai. </w:t>
                      </w:r>
                    </w:p>
                    <w:p w:rsidR="00EE202F" w:rsidRDefault="00EE202F" w:rsidP="009F2753"/>
                  </w:txbxContent>
                </v:textbox>
                <w10:wrap type="square"/>
              </v:shape>
            </w:pict>
          </mc:Fallback>
        </mc:AlternateContent>
      </w:r>
      <w:r>
        <w:rPr>
          <w:noProof/>
          <w:lang w:eastAsia="fr-FR"/>
        </w:rPr>
        <w:drawing>
          <wp:anchor distT="0" distB="0" distL="114300" distR="114300" simplePos="0" relativeHeight="251700736" behindDoc="0" locked="0" layoutInCell="1" allowOverlap="1" wp14:anchorId="48CD8FB6" wp14:editId="110F095E">
            <wp:simplePos x="0" y="0"/>
            <wp:positionH relativeFrom="column">
              <wp:posOffset>-775970</wp:posOffset>
            </wp:positionH>
            <wp:positionV relativeFrom="paragraph">
              <wp:posOffset>-400685</wp:posOffset>
            </wp:positionV>
            <wp:extent cx="5902960" cy="9715500"/>
            <wp:effectExtent l="0" t="0" r="0" b="0"/>
            <wp:wrapNone/>
            <wp:docPr id="235" name="Image 16" descr="DELLEAUX:2017-2018:Camion:camionblanc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LLEAUX:2017-2018:Camion:camionblanctexte.jpg"/>
                    <pic:cNvPicPr>
                      <a:picLocks noChangeAspect="1" noChangeArrowheads="1"/>
                    </pic:cNvPicPr>
                  </pic:nvPicPr>
                  <pic:blipFill>
                    <a:blip r:embed="rId76">
                      <a:extLst>
                        <a:ext uri="{28A0092B-C50C-407E-A947-70E740481C1C}">
                          <a14:useLocalDpi xmlns:a14="http://schemas.microsoft.com/office/drawing/2010/main" val="0"/>
                        </a:ext>
                      </a:extLst>
                    </a:blip>
                    <a:srcRect t="2757"/>
                    <a:stretch>
                      <a:fillRect/>
                    </a:stretch>
                  </pic:blipFill>
                  <pic:spPr bwMode="auto">
                    <a:xfrm>
                      <a:off x="0" y="0"/>
                      <a:ext cx="590296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701760" behindDoc="0" locked="0" layoutInCell="1" allowOverlap="1" wp14:anchorId="08E7233C" wp14:editId="263F5E3C">
                <wp:simplePos x="0" y="0"/>
                <wp:positionH relativeFrom="margin">
                  <wp:posOffset>646430</wp:posOffset>
                </wp:positionH>
                <wp:positionV relativeFrom="paragraph">
                  <wp:posOffset>3888105</wp:posOffset>
                </wp:positionV>
                <wp:extent cx="8867140" cy="1101725"/>
                <wp:effectExtent l="13970" t="5715" r="8255" b="13970"/>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67140" cy="1101725"/>
                        </a:xfrm>
                        <a:prstGeom prst="rect">
                          <a:avLst/>
                        </a:prstGeom>
                        <a:solidFill>
                          <a:srgbClr val="FFFFFF"/>
                        </a:solidFill>
                        <a:ln w="9525">
                          <a:solidFill>
                            <a:srgbClr val="000000"/>
                          </a:solidFill>
                          <a:miter lim="800000"/>
                          <a:headEnd/>
                          <a:tailEnd/>
                        </a:ln>
                      </wps:spPr>
                      <wps:txbx>
                        <w:txbxContent>
                          <w:p w:rsidR="00EE202F" w:rsidRPr="002305B6" w:rsidRDefault="00EE202F" w:rsidP="009F2753">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9F2753">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9F2753"/>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7233C" id="_x0000_s1078" type="#_x0000_t202" style="position:absolute;left:0;text-align:left;margin-left:50.9pt;margin-top:306.15pt;width:698.2pt;height:86.75pt;rotation:90;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">
                <v:textbox style="layout-flow:vertical">
                  <w:txbxContent>
                    <w:p w:rsidR="00EE202F" w:rsidRPr="002305B6" w:rsidRDefault="00EE202F" w:rsidP="009F2753">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9F2753">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9F2753"/>
                  </w:txbxContent>
                </v:textbox>
                <w10:wrap type="square" anchorx="margin"/>
              </v:shape>
            </w:pict>
          </mc:Fallback>
        </mc:AlternateContent>
      </w:r>
      <w:r>
        <w:rPr>
          <w:rFonts w:ascii="Arial" w:hAnsi="Arial" w:cs="Arial"/>
          <w:b/>
          <w:noProof/>
          <w:sz w:val="36"/>
          <w:u w:val="single"/>
          <w:lang w:eastAsia="fr-FR"/>
        </w:rPr>
        <mc:AlternateContent>
          <mc:Choice Requires="wps">
            <w:drawing>
              <wp:anchor distT="0" distB="0" distL="114300" distR="114300" simplePos="0" relativeHeight="251702784" behindDoc="0" locked="0" layoutInCell="1" allowOverlap="1" wp14:anchorId="680EE86E" wp14:editId="1EF7AC7D">
                <wp:simplePos x="0" y="0"/>
                <wp:positionH relativeFrom="margin">
                  <wp:posOffset>1515745</wp:posOffset>
                </wp:positionH>
                <wp:positionV relativeFrom="paragraph">
                  <wp:posOffset>4256405</wp:posOffset>
                </wp:positionV>
                <wp:extent cx="8844280" cy="342900"/>
                <wp:effectExtent l="13335" t="5715" r="5715" b="8255"/>
                <wp:wrapThrough wrapText="bothSides">
                  <wp:wrapPolygon edited="0">
                    <wp:start x="11242" y="-268520"/>
                    <wp:lineTo x="10381" y="-268520"/>
                    <wp:lineTo x="10381" y="290120"/>
                    <wp:lineTo x="11242" y="290120"/>
                    <wp:lineTo x="11242" y="-268520"/>
                  </wp:wrapPolygon>
                </wp:wrapThrough>
                <wp:docPr id="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44280" cy="342900"/>
                        </a:xfrm>
                        <a:prstGeom prst="rect">
                          <a:avLst/>
                        </a:prstGeom>
                        <a:solidFill>
                          <a:srgbClr val="404040"/>
                        </a:solidFill>
                        <a:ln w="9525">
                          <a:solidFill>
                            <a:srgbClr val="404040"/>
                          </a:solidFill>
                          <a:miter lim="800000"/>
                          <a:headEnd/>
                          <a:tailEnd/>
                        </a:ln>
                      </wps:spPr>
                      <wps:txbx>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9F2753">
                            <w:pPr>
                              <w:shd w:val="clear" w:color="auto" w:fill="404040"/>
                              <w:rPr>
                                <w:color w:val="FFFFFF"/>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EE86E" id="_x0000_s1079" style="position:absolute;left:0;text-align:left;margin-left:119.35pt;margin-top:335.15pt;width:696.4pt;height:27pt;rotation:90;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" fillcolor="#404040" strokecolor="#404040">
                <v:textbox style="layout-flow:vertical">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9F2753">
                      <w:pPr>
                        <w:shd w:val="clear" w:color="auto" w:fill="404040"/>
                        <w:rPr>
                          <w:color w:val="FFFFFF"/>
                        </w:rPr>
                      </w:pPr>
                    </w:p>
                  </w:txbxContent>
                </v:textbox>
                <w10:wrap type="through" anchorx="margin"/>
              </v:rect>
            </w:pict>
          </mc:Fallback>
        </mc:AlternateContent>
      </w: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1F4D20" w:rsidRDefault="001F4D20" w:rsidP="001F4D20">
      <w:pPr>
        <w:rPr>
          <w:rFonts w:ascii="Arial" w:hAnsi="Arial" w:cs="Arial"/>
          <w:b/>
          <w:sz w:val="36"/>
          <w:u w:val="single"/>
        </w:rPr>
      </w:pPr>
    </w:p>
    <w:p w:rsidR="00C0515D" w:rsidRDefault="00C0515D" w:rsidP="001F4D20">
      <w:pPr>
        <w:rPr>
          <w:rFonts w:ascii="Arial" w:hAnsi="Arial" w:cs="Arial"/>
          <w:b/>
          <w:sz w:val="36"/>
          <w:u w:val="single"/>
        </w:rPr>
      </w:pPr>
    </w:p>
    <w:p w:rsidR="00C0515D" w:rsidRDefault="00C0515D" w:rsidP="001F4D20">
      <w:pPr>
        <w:rPr>
          <w:rFonts w:ascii="Arial" w:hAnsi="Arial" w:cs="Arial"/>
          <w:b/>
          <w:sz w:val="36"/>
          <w:u w:val="single"/>
        </w:rPr>
      </w:pPr>
    </w:p>
    <w:p w:rsidR="00C0515D" w:rsidRDefault="00C0515D" w:rsidP="001F4D20">
      <w:pPr>
        <w:rPr>
          <w:rFonts w:ascii="Arial" w:hAnsi="Arial" w:cs="Arial"/>
          <w:b/>
          <w:sz w:val="36"/>
          <w:u w:val="single"/>
        </w:rPr>
      </w:pPr>
      <w:r>
        <w:rPr>
          <w:rFonts w:ascii="Arial" w:hAnsi="Arial" w:cs="Arial"/>
          <w:b/>
          <w:sz w:val="36"/>
          <w:u w:val="single"/>
        </w:rPr>
        <w:lastRenderedPageBreak/>
        <w:t>Grilles d’évaluation des compétences du sujet zéro</w:t>
      </w:r>
    </w:p>
    <w:p w:rsidR="00C0515D" w:rsidRDefault="00C0515D" w:rsidP="001F4D20">
      <w:pPr>
        <w:rPr>
          <w:rFonts w:ascii="Arial" w:hAnsi="Arial" w:cs="Arial"/>
          <w:b/>
          <w:sz w:val="36"/>
          <w:u w:val="single"/>
        </w:rPr>
      </w:pP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2"/>
        <w:gridCol w:w="4281"/>
      </w:tblGrid>
      <w:tr w:rsidR="00E41CBA" w:rsidRPr="00E41CBA" w:rsidTr="00E41CBA">
        <w:tc>
          <w:tcPr>
            <w:tcW w:w="5642" w:type="dxa"/>
            <w:shd w:val="clear" w:color="auto" w:fill="auto"/>
          </w:tcPr>
          <w:p w:rsidR="00E41CBA" w:rsidRPr="008C64BA" w:rsidRDefault="00E41CBA" w:rsidP="00E41CBA">
            <w:pPr>
              <w:spacing w:after="195" w:line="310" w:lineRule="atLeast"/>
              <w:contextualSpacing/>
              <w:jc w:val="center"/>
              <w:rPr>
                <w:rFonts w:ascii="Arial" w:hAnsi="Arial" w:cs="Arial"/>
                <w:b/>
              </w:rPr>
            </w:pPr>
            <w:r w:rsidRPr="008C64BA">
              <w:rPr>
                <w:rFonts w:ascii="Arial" w:hAnsi="Arial" w:cs="Arial"/>
                <w:b/>
              </w:rPr>
              <w:t>Compétences évaluées</w:t>
            </w:r>
          </w:p>
        </w:tc>
        <w:tc>
          <w:tcPr>
            <w:tcW w:w="4281" w:type="dxa"/>
            <w:shd w:val="clear" w:color="auto" w:fill="auto"/>
          </w:tcPr>
          <w:p w:rsidR="00E41CBA" w:rsidRPr="008C64BA" w:rsidRDefault="00E41CBA" w:rsidP="00E41CBA">
            <w:pPr>
              <w:spacing w:after="195" w:line="310" w:lineRule="atLeast"/>
              <w:contextualSpacing/>
              <w:jc w:val="center"/>
              <w:rPr>
                <w:rFonts w:ascii="Arial" w:hAnsi="Arial" w:cs="Arial"/>
                <w:b/>
                <w:bCs/>
              </w:rPr>
            </w:pPr>
            <w:r w:rsidRPr="008C64BA">
              <w:rPr>
                <w:rFonts w:ascii="Arial" w:hAnsi="Arial" w:cs="Arial"/>
                <w:b/>
                <w:bCs/>
              </w:rPr>
              <w:t>Questions correspondantes</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bookmarkStart w:id="26" w:name="_Hlk512503672"/>
            <w:r w:rsidRPr="008C64BA">
              <w:rPr>
                <w:rFonts w:ascii="Arial" w:hAnsi="Arial" w:cs="Arial"/>
                <w:i/>
              </w:rPr>
              <w:t>C1.1 Contrôler la quantité et la qualité des végétaux et des produits (à la réception)</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2b, 6a</w:t>
            </w:r>
          </w:p>
        </w:tc>
      </w:tr>
      <w:tr w:rsidR="001F4D20" w:rsidRPr="00AD578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C1.2 Préparer les végétaux et les produits en vue de leur stockage et /ou de leur transformation</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lang w:val="en-US"/>
              </w:rPr>
            </w:pPr>
            <w:r w:rsidRPr="008C64BA">
              <w:rPr>
                <w:rFonts w:ascii="Arial" w:hAnsi="Arial" w:cs="Arial"/>
                <w:bCs/>
                <w:i/>
                <w:lang w:val="en-US"/>
              </w:rPr>
              <w:t>Questions : 2, 2a, 2b, 4a, 6a, 6b, 6c, 7abc, 9ab, 10abcd, 11ab, 12ab, 13abc</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C1.3 Entretenir les végétaux et les lieux de stockage et/ou de transformation</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1, 2, 3, 4a, 4b, 4c, 4d</w:t>
            </w:r>
          </w:p>
        </w:tc>
      </w:tr>
      <w:tr w:rsidR="001F4D20" w:rsidRPr="00AD578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C1.4 Mettre à disposition les végétaux et les produits en fonction de leur nature et de leur état et des ventes prévisionnelles</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lang w:val="en-US"/>
              </w:rPr>
            </w:pPr>
            <w:r w:rsidRPr="008C64BA">
              <w:rPr>
                <w:rFonts w:ascii="Arial" w:hAnsi="Arial" w:cs="Arial"/>
                <w:bCs/>
                <w:i/>
                <w:lang w:val="en-US"/>
              </w:rPr>
              <w:t>Questions : 1, 2, 2a,3, 5, 6a, 6b, 6c, 6d, 8abc, 9ab,10abcd, 12ab, 13abc</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C1.5 Contrôler et transmettre les résultats de l’inventaire au responsable</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6a</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C1.6 Nettoyer suivant les consignes d’hygiène et de sécurité</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1, 7abc</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C1.7 Analyser le travail à réaliser</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1, 4a, 6a, 10cd, 11ab, 12ab, 13abc</w:t>
            </w:r>
          </w:p>
        </w:tc>
      </w:tr>
      <w:bookmarkEnd w:id="26"/>
    </w:tbl>
    <w:p w:rsidR="001F4D20" w:rsidRDefault="001F4D20" w:rsidP="009F2753">
      <w:pPr>
        <w:jc w:val="center"/>
        <w:rPr>
          <w:rFonts w:ascii="Arial" w:hAnsi="Arial" w:cs="Arial"/>
          <w:b/>
          <w:sz w:val="36"/>
          <w:u w:val="single"/>
        </w:rPr>
      </w:pPr>
    </w:p>
    <w:p w:rsidR="00C0515D" w:rsidRDefault="00C0515D" w:rsidP="009F2753">
      <w:pPr>
        <w:jc w:val="center"/>
        <w:rPr>
          <w:rFonts w:ascii="Arial" w:hAnsi="Arial" w:cs="Arial"/>
          <w:b/>
          <w:sz w:val="36"/>
          <w:u w:val="single"/>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804"/>
        <w:gridCol w:w="567"/>
        <w:gridCol w:w="426"/>
        <w:gridCol w:w="425"/>
        <w:gridCol w:w="425"/>
      </w:tblGrid>
      <w:tr w:rsidR="00464C0A" w:rsidRPr="0056658F" w:rsidTr="00E41CBA">
        <w:tc>
          <w:tcPr>
            <w:tcW w:w="1134" w:type="dxa"/>
            <w:shd w:val="clear" w:color="auto" w:fill="auto"/>
          </w:tcPr>
          <w:p w:rsidR="001F4D20" w:rsidRPr="0056658F" w:rsidRDefault="00E41CBA" w:rsidP="00E41CBA">
            <w:pPr>
              <w:spacing w:after="195" w:line="310" w:lineRule="atLeast"/>
              <w:contextualSpacing/>
              <w:jc w:val="both"/>
              <w:rPr>
                <w:rFonts w:ascii="Arial" w:hAnsi="Arial" w:cs="Arial"/>
                <w:b/>
                <w:bCs/>
                <w:sz w:val="20"/>
                <w:szCs w:val="24"/>
              </w:rPr>
            </w:pPr>
            <w:bookmarkStart w:id="27" w:name="_Hlk512504110"/>
            <w:bookmarkStart w:id="28" w:name="_Hlk512503731"/>
            <w:r>
              <w:rPr>
                <w:rFonts w:ascii="Arial" w:hAnsi="Arial" w:cs="Arial"/>
                <w:b/>
                <w:bCs/>
                <w:sz w:val="20"/>
                <w:szCs w:val="24"/>
              </w:rPr>
              <w:t>N°</w:t>
            </w:r>
            <w:r w:rsidR="001F4D20" w:rsidRPr="0056658F">
              <w:rPr>
                <w:rFonts w:ascii="Arial" w:hAnsi="Arial" w:cs="Arial"/>
                <w:b/>
                <w:bCs/>
                <w:sz w:val="20"/>
                <w:szCs w:val="24"/>
              </w:rPr>
              <w:t xml:space="preserve"> </w:t>
            </w:r>
            <w:r>
              <w:rPr>
                <w:rFonts w:ascii="Arial" w:hAnsi="Arial" w:cs="Arial"/>
                <w:b/>
                <w:bCs/>
                <w:sz w:val="20"/>
                <w:szCs w:val="24"/>
              </w:rPr>
              <w:t>de la</w:t>
            </w:r>
            <w:r w:rsidR="001F4D20" w:rsidRPr="0056658F">
              <w:rPr>
                <w:rFonts w:ascii="Arial" w:hAnsi="Arial" w:cs="Arial"/>
                <w:b/>
                <w:bCs/>
                <w:sz w:val="20"/>
                <w:szCs w:val="24"/>
              </w:rPr>
              <w:t xml:space="preserve"> question</w:t>
            </w:r>
          </w:p>
        </w:tc>
        <w:tc>
          <w:tcPr>
            <w:tcW w:w="6804" w:type="dxa"/>
            <w:shd w:val="clear" w:color="auto" w:fill="auto"/>
          </w:tcPr>
          <w:p w:rsidR="001F4D20" w:rsidRPr="0056658F" w:rsidRDefault="00E41CBA" w:rsidP="00E41CBA">
            <w:pPr>
              <w:spacing w:after="195" w:line="310" w:lineRule="atLeast"/>
              <w:contextualSpacing/>
              <w:jc w:val="center"/>
              <w:rPr>
                <w:rFonts w:ascii="Arial" w:hAnsi="Arial" w:cs="Arial"/>
                <w:b/>
                <w:bCs/>
                <w:sz w:val="20"/>
                <w:szCs w:val="24"/>
              </w:rPr>
            </w:pPr>
            <w:r>
              <w:rPr>
                <w:rFonts w:ascii="Arial" w:hAnsi="Arial" w:cs="Arial"/>
                <w:b/>
                <w:bCs/>
                <w:sz w:val="20"/>
                <w:szCs w:val="24"/>
              </w:rPr>
              <w:t>Évaluation des c</w:t>
            </w:r>
            <w:r w:rsidR="001F4D20" w:rsidRPr="0056658F">
              <w:rPr>
                <w:rFonts w:ascii="Arial" w:hAnsi="Arial" w:cs="Arial"/>
                <w:b/>
                <w:bCs/>
                <w:sz w:val="20"/>
                <w:szCs w:val="24"/>
              </w:rPr>
              <w:t>ompétence</w:t>
            </w:r>
            <w:r>
              <w:rPr>
                <w:rFonts w:ascii="Arial" w:hAnsi="Arial" w:cs="Arial"/>
                <w:b/>
                <w:bCs/>
                <w:sz w:val="20"/>
                <w:szCs w:val="24"/>
              </w:rPr>
              <w:t>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TS</w:t>
            </w: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 xml:space="preserve">S </w:t>
            </w: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I</w:t>
            </w: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TI</w:t>
            </w: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w:t>
            </w:r>
          </w:p>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2</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2a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2b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C1.1 Contrôler la quantité et la qualité des végétaux et des produits (à la réception)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3</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bookmarkEnd w:id="27"/>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4d</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5</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C1.1 Contrôler la quantité et la qualité des végétaux et des produits (à la réception)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C1.5 Contrôler et transmettre les résultats de l’inventaire au responsable</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6d</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7a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7b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7c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 xml:space="preserve">C1.2 Préparer les végétaux et les produits en vue de leur stockage et /ou </w:t>
            </w:r>
            <w:r w:rsidRPr="0056658F">
              <w:rPr>
                <w:rFonts w:ascii="Arial" w:hAnsi="Arial" w:cs="Arial"/>
                <w:sz w:val="20"/>
                <w:szCs w:val="20"/>
              </w:rPr>
              <w:lastRenderedPageBreak/>
              <w:t>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8a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8b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8c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9a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9b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10d</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11a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11b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12a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12b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13a</w:t>
            </w:r>
          </w:p>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13b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13c</w:t>
            </w:r>
          </w:p>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7938" w:type="dxa"/>
            <w:gridSpan w:val="2"/>
            <w:shd w:val="clear" w:color="auto" w:fill="auto"/>
          </w:tcPr>
          <w:p w:rsidR="001F4D20" w:rsidRPr="0056658F" w:rsidRDefault="001F4D20" w:rsidP="0056658F">
            <w:pPr>
              <w:spacing w:after="195" w:line="310" w:lineRule="atLeast"/>
              <w:contextualSpacing/>
              <w:jc w:val="right"/>
              <w:rPr>
                <w:rFonts w:ascii="Arial" w:hAnsi="Arial" w:cs="Arial"/>
                <w:b/>
                <w:sz w:val="20"/>
                <w:szCs w:val="20"/>
              </w:rPr>
            </w:pPr>
            <w:r w:rsidRPr="0056658F">
              <w:rPr>
                <w:rFonts w:ascii="Arial" w:hAnsi="Arial" w:cs="Arial"/>
                <w:b/>
                <w:sz w:val="20"/>
                <w:szCs w:val="20"/>
              </w:rPr>
              <w:t>Nombre de croix pour chaque marqueur d’évaluation </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1F4D20" w:rsidRPr="0056658F" w:rsidTr="00E41CBA">
        <w:tc>
          <w:tcPr>
            <w:tcW w:w="7938" w:type="dxa"/>
            <w:gridSpan w:val="2"/>
            <w:shd w:val="clear" w:color="auto" w:fill="auto"/>
          </w:tcPr>
          <w:p w:rsidR="001F4D20" w:rsidRPr="0056658F" w:rsidRDefault="001F4D20" w:rsidP="0056658F">
            <w:pPr>
              <w:spacing w:after="195" w:line="310" w:lineRule="atLeast"/>
              <w:contextualSpacing/>
              <w:jc w:val="right"/>
              <w:rPr>
                <w:rFonts w:ascii="Arial" w:hAnsi="Arial" w:cs="Arial"/>
                <w:b/>
                <w:sz w:val="20"/>
                <w:szCs w:val="20"/>
              </w:rPr>
            </w:pPr>
          </w:p>
          <w:p w:rsidR="001F4D20" w:rsidRPr="0056658F" w:rsidRDefault="007664EE" w:rsidP="0056658F">
            <w:pPr>
              <w:spacing w:after="195" w:line="310" w:lineRule="atLeast"/>
              <w:contextualSpacing/>
              <w:jc w:val="right"/>
              <w:rPr>
                <w:rFonts w:ascii="Arial" w:hAnsi="Arial" w:cs="Arial"/>
                <w:b/>
                <w:sz w:val="24"/>
                <w:szCs w:val="20"/>
              </w:rPr>
            </w:pPr>
            <w:r>
              <w:rPr>
                <w:rFonts w:ascii="Arial" w:hAnsi="Arial" w:cs="Arial"/>
                <w:b/>
                <w:sz w:val="24"/>
                <w:szCs w:val="20"/>
              </w:rPr>
              <w:t>Note finale   /</w:t>
            </w:r>
            <w:r w:rsidRPr="007664EE">
              <w:rPr>
                <w:rFonts w:ascii="Arial" w:hAnsi="Arial" w:cs="Arial"/>
                <w:b/>
                <w:color w:val="FF0000"/>
                <w:sz w:val="24"/>
                <w:szCs w:val="20"/>
              </w:rPr>
              <w:t>40</w:t>
            </w:r>
          </w:p>
          <w:p w:rsidR="001F4D20" w:rsidRPr="0056658F" w:rsidRDefault="001F4D20" w:rsidP="0056658F">
            <w:pPr>
              <w:spacing w:after="195" w:line="310" w:lineRule="atLeast"/>
              <w:contextualSpacing/>
              <w:rPr>
                <w:rFonts w:ascii="Arial" w:hAnsi="Arial" w:cs="Arial"/>
                <w:b/>
                <w:sz w:val="20"/>
                <w:szCs w:val="20"/>
              </w:rPr>
            </w:pPr>
          </w:p>
        </w:tc>
        <w:tc>
          <w:tcPr>
            <w:tcW w:w="1843" w:type="dxa"/>
            <w:gridSpan w:val="4"/>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bookmarkEnd w:id="28"/>
    </w:tbl>
    <w:p w:rsidR="001F4D20" w:rsidRDefault="001F4D20" w:rsidP="001F4D20">
      <w:pPr>
        <w:rPr>
          <w:rFonts w:ascii="Arial" w:hAnsi="Arial" w:cs="Arial"/>
          <w:b/>
          <w:sz w:val="36"/>
          <w:u w:val="single"/>
        </w:rPr>
      </w:pPr>
    </w:p>
    <w:tbl>
      <w:tblPr>
        <w:tblW w:w="9729"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9"/>
        <w:gridCol w:w="2126"/>
        <w:gridCol w:w="1985"/>
        <w:gridCol w:w="2799"/>
      </w:tblGrid>
      <w:tr w:rsidR="00464C0A" w:rsidRPr="0056658F" w:rsidTr="00C0515D">
        <w:tc>
          <w:tcPr>
            <w:tcW w:w="2819" w:type="dxa"/>
            <w:shd w:val="clear" w:color="auto" w:fill="auto"/>
          </w:tcPr>
          <w:p w:rsidR="00464C0A" w:rsidRPr="008C64BA" w:rsidRDefault="00464C0A" w:rsidP="0056658F">
            <w:pPr>
              <w:spacing w:after="195" w:line="310" w:lineRule="atLeast"/>
              <w:contextualSpacing/>
              <w:jc w:val="both"/>
              <w:rPr>
                <w:rFonts w:ascii="Arial" w:hAnsi="Arial" w:cs="Arial"/>
                <w:b/>
                <w:bCs/>
                <w:u w:val="single"/>
              </w:rPr>
            </w:pPr>
            <w:r w:rsidRPr="008C64BA">
              <w:rPr>
                <w:rFonts w:ascii="Arial" w:hAnsi="Arial" w:cs="Arial"/>
                <w:b/>
                <w:bCs/>
                <w:u w:val="single"/>
              </w:rPr>
              <w:t>TS=Très satisfaisant</w:t>
            </w:r>
          </w:p>
        </w:tc>
        <w:tc>
          <w:tcPr>
            <w:tcW w:w="2126" w:type="dxa"/>
            <w:shd w:val="clear" w:color="auto" w:fill="auto"/>
          </w:tcPr>
          <w:p w:rsidR="00464C0A" w:rsidRPr="0056658F" w:rsidRDefault="00464C0A" w:rsidP="0056658F">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S=Satisfaisant </w:t>
            </w:r>
          </w:p>
        </w:tc>
        <w:tc>
          <w:tcPr>
            <w:tcW w:w="1985" w:type="dxa"/>
            <w:shd w:val="clear" w:color="auto" w:fill="auto"/>
          </w:tcPr>
          <w:p w:rsidR="00464C0A" w:rsidRPr="0056658F" w:rsidRDefault="00464C0A" w:rsidP="0056658F">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I=Insuffisant </w:t>
            </w:r>
          </w:p>
        </w:tc>
        <w:tc>
          <w:tcPr>
            <w:tcW w:w="2799" w:type="dxa"/>
            <w:shd w:val="clear" w:color="auto" w:fill="auto"/>
          </w:tcPr>
          <w:p w:rsidR="00464C0A" w:rsidRPr="0056658F" w:rsidRDefault="00464C0A" w:rsidP="0056658F">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TI=Très insuffisant</w:t>
            </w:r>
          </w:p>
        </w:tc>
      </w:tr>
      <w:tr w:rsidR="00464C0A" w:rsidRPr="0056658F" w:rsidTr="00C0515D">
        <w:tc>
          <w:tcPr>
            <w:tcW w:w="9729" w:type="dxa"/>
            <w:gridSpan w:val="4"/>
            <w:shd w:val="clear" w:color="auto" w:fill="auto"/>
          </w:tcPr>
          <w:p w:rsidR="00464C0A" w:rsidRPr="008C64BA" w:rsidRDefault="00464C0A" w:rsidP="00464C0A">
            <w:pPr>
              <w:pStyle w:val="Sansinterligne"/>
              <w:rPr>
                <w:rFonts w:ascii="Arial" w:hAnsi="Arial" w:cs="Arial"/>
              </w:rPr>
            </w:pPr>
            <w:r w:rsidRPr="008C64BA">
              <w:rPr>
                <w:rFonts w:ascii="Arial" w:hAnsi="Arial" w:cs="Arial"/>
              </w:rPr>
              <w:t>Rapport entre le nombre de croix et la note final :</w:t>
            </w:r>
          </w:p>
          <w:p w:rsidR="00464C0A" w:rsidRPr="008C64BA" w:rsidRDefault="00464C0A" w:rsidP="00464C0A">
            <w:pPr>
              <w:pStyle w:val="Sansinterligne"/>
              <w:rPr>
                <w:rFonts w:ascii="Arial" w:hAnsi="Arial" w:cs="Arial"/>
              </w:rPr>
            </w:pPr>
            <w:r w:rsidRPr="008C64BA">
              <w:rPr>
                <w:rFonts w:ascii="Arial" w:hAnsi="Arial" w:cs="Arial"/>
              </w:rPr>
              <w:t>Si les TI sont majoritaires, la note finale sera inférieure à 5/20</w:t>
            </w:r>
          </w:p>
          <w:p w:rsidR="00464C0A" w:rsidRPr="008C64BA" w:rsidRDefault="00464C0A" w:rsidP="00464C0A">
            <w:pPr>
              <w:pStyle w:val="Sansinterligne"/>
              <w:rPr>
                <w:rFonts w:ascii="Arial" w:hAnsi="Arial" w:cs="Arial"/>
              </w:rPr>
            </w:pPr>
            <w:r w:rsidRPr="008C64BA">
              <w:rPr>
                <w:rFonts w:ascii="Arial" w:hAnsi="Arial" w:cs="Arial"/>
              </w:rPr>
              <w:t>Si les I sont majoritaires, la note finale sera entre 5 et 10/20</w:t>
            </w:r>
          </w:p>
          <w:p w:rsidR="00464C0A" w:rsidRPr="008C64BA" w:rsidRDefault="00464C0A" w:rsidP="00464C0A">
            <w:pPr>
              <w:pStyle w:val="Sansinterligne"/>
              <w:rPr>
                <w:rFonts w:ascii="Arial" w:hAnsi="Arial" w:cs="Arial"/>
              </w:rPr>
            </w:pPr>
            <w:r w:rsidRPr="008C64BA">
              <w:rPr>
                <w:rFonts w:ascii="Arial" w:hAnsi="Arial" w:cs="Arial"/>
              </w:rPr>
              <w:t xml:space="preserve">Si la répartition est équivalente entre les marqueurs, la note sera approximativement de 10/20 </w:t>
            </w:r>
          </w:p>
          <w:p w:rsidR="00464C0A" w:rsidRPr="008C64BA" w:rsidRDefault="00464C0A" w:rsidP="00464C0A">
            <w:pPr>
              <w:pStyle w:val="Sansinterligne"/>
              <w:rPr>
                <w:rFonts w:ascii="Arial" w:hAnsi="Arial" w:cs="Arial"/>
              </w:rPr>
            </w:pPr>
            <w:r w:rsidRPr="008C64BA">
              <w:rPr>
                <w:rFonts w:ascii="Arial" w:hAnsi="Arial" w:cs="Arial"/>
              </w:rPr>
              <w:t>Si les S sont majoritaires, la note finale sera entre 10 et 15/20</w:t>
            </w:r>
          </w:p>
          <w:p w:rsidR="00464C0A" w:rsidRPr="008C64BA" w:rsidRDefault="00464C0A" w:rsidP="00464C0A">
            <w:pPr>
              <w:pStyle w:val="Sansinterligne"/>
              <w:rPr>
                <w:rFonts w:ascii="Arial" w:hAnsi="Arial" w:cs="Arial"/>
              </w:rPr>
            </w:pPr>
            <w:r w:rsidRPr="008C64BA">
              <w:rPr>
                <w:rFonts w:ascii="Arial" w:hAnsi="Arial" w:cs="Arial"/>
              </w:rPr>
              <w:t>Si les TS sont majoritaires, la note finale sera supérieure à 15/20</w:t>
            </w:r>
          </w:p>
        </w:tc>
      </w:tr>
    </w:tbl>
    <w:p w:rsidR="00C0515D" w:rsidRDefault="00C0515D" w:rsidP="00C0515D">
      <w:pPr>
        <w:rPr>
          <w:rFonts w:ascii="Arial" w:hAnsi="Arial" w:cs="Arial"/>
          <w:b/>
          <w:sz w:val="36"/>
          <w:u w:val="single"/>
        </w:rPr>
      </w:pPr>
    </w:p>
    <w:p w:rsidR="001F4D20" w:rsidRDefault="001F4D20" w:rsidP="00C0515D">
      <w:pPr>
        <w:rPr>
          <w:rFonts w:ascii="Arial" w:hAnsi="Arial" w:cs="Arial"/>
          <w:b/>
          <w:sz w:val="36"/>
          <w:u w:val="single"/>
        </w:rPr>
      </w:pPr>
    </w:p>
    <w:p w:rsidR="00C0515D" w:rsidRDefault="00C0515D" w:rsidP="00C0515D">
      <w:pPr>
        <w:rPr>
          <w:rFonts w:ascii="Arial" w:hAnsi="Arial" w:cs="Arial"/>
          <w:b/>
          <w:sz w:val="36"/>
          <w:u w:val="single"/>
        </w:rPr>
      </w:pPr>
    </w:p>
    <w:p w:rsidR="00C0515D" w:rsidRDefault="00C0515D" w:rsidP="00C0515D">
      <w:pPr>
        <w:rPr>
          <w:rFonts w:ascii="Arial" w:hAnsi="Arial" w:cs="Arial"/>
          <w:b/>
          <w:sz w:val="36"/>
          <w:u w:val="single"/>
        </w:rPr>
      </w:pPr>
    </w:p>
    <w:p w:rsidR="00C0515D" w:rsidRDefault="00C0515D" w:rsidP="00C0515D">
      <w:pPr>
        <w:rPr>
          <w:rFonts w:ascii="Arial" w:hAnsi="Arial" w:cs="Arial"/>
          <w:b/>
          <w:sz w:val="36"/>
          <w:u w:val="single"/>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4649"/>
        <w:gridCol w:w="425"/>
        <w:gridCol w:w="426"/>
        <w:gridCol w:w="425"/>
        <w:gridCol w:w="425"/>
      </w:tblGrid>
      <w:tr w:rsidR="001A706E" w:rsidRPr="0056658F" w:rsidTr="00E41CBA">
        <w:trPr>
          <w:trHeight w:val="978"/>
        </w:trPr>
        <w:tc>
          <w:tcPr>
            <w:tcW w:w="10348" w:type="dxa"/>
            <w:gridSpan w:val="7"/>
            <w:shd w:val="clear" w:color="auto" w:fill="auto"/>
            <w:vAlign w:val="center"/>
          </w:tcPr>
          <w:p w:rsidR="001A706E" w:rsidRPr="008C64BA" w:rsidRDefault="008C64BA" w:rsidP="008C64BA">
            <w:pPr>
              <w:spacing w:after="195" w:line="310" w:lineRule="atLeast"/>
              <w:ind w:left="720"/>
              <w:contextualSpacing/>
              <w:rPr>
                <w:rFonts w:ascii="Arial" w:hAnsi="Arial" w:cs="Arial"/>
                <w:bCs/>
              </w:rPr>
            </w:pPr>
            <w:r w:rsidRPr="008C64BA">
              <w:rPr>
                <w:rFonts w:ascii="Arial" w:hAnsi="Arial" w:cs="Arial"/>
                <w:b/>
                <w:bCs/>
              </w:rPr>
              <w:lastRenderedPageBreak/>
              <w:t xml:space="preserve">14 </w:t>
            </w:r>
            <w:r w:rsidR="00E41CBA" w:rsidRPr="008C64BA">
              <w:rPr>
                <w:rFonts w:ascii="Arial" w:hAnsi="Arial" w:cs="Arial"/>
                <w:b/>
                <w:bCs/>
              </w:rPr>
              <w:t>É</w:t>
            </w:r>
            <w:r w:rsidR="001A706E" w:rsidRPr="008C64BA">
              <w:rPr>
                <w:rFonts w:ascii="Arial" w:hAnsi="Arial" w:cs="Arial"/>
                <w:b/>
                <w:bCs/>
              </w:rPr>
              <w:t>valuation Arts appliqués à la profession</w:t>
            </w:r>
          </w:p>
        </w:tc>
      </w:tr>
      <w:tr w:rsidR="001A706E" w:rsidRPr="0056658F" w:rsidTr="00E41CBA">
        <w:trPr>
          <w:trHeight w:val="978"/>
        </w:trPr>
        <w:tc>
          <w:tcPr>
            <w:tcW w:w="2014" w:type="dxa"/>
            <w:shd w:val="clear" w:color="auto" w:fill="auto"/>
          </w:tcPr>
          <w:p w:rsidR="001A706E" w:rsidRPr="00F3653F"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Compétences</w:t>
            </w:r>
          </w:p>
          <w:p w:rsidR="001A706E"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A4357D"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Questions correspondantes</w:t>
            </w:r>
          </w:p>
        </w:tc>
        <w:tc>
          <w:tcPr>
            <w:tcW w:w="4649" w:type="dxa"/>
            <w:shd w:val="clear" w:color="auto" w:fill="auto"/>
          </w:tcPr>
          <w:p w:rsidR="001A706E" w:rsidRPr="00A4357D"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Critères d’évaluation</w:t>
            </w:r>
          </w:p>
        </w:tc>
        <w:tc>
          <w:tcPr>
            <w:tcW w:w="425" w:type="dxa"/>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TS</w:t>
            </w:r>
          </w:p>
        </w:tc>
        <w:tc>
          <w:tcPr>
            <w:tcW w:w="426" w:type="dxa"/>
            <w:shd w:val="clear" w:color="auto" w:fill="auto"/>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S</w:t>
            </w:r>
          </w:p>
        </w:tc>
        <w:tc>
          <w:tcPr>
            <w:tcW w:w="425" w:type="dxa"/>
            <w:shd w:val="clear" w:color="auto" w:fill="auto"/>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I</w:t>
            </w:r>
          </w:p>
        </w:tc>
        <w:tc>
          <w:tcPr>
            <w:tcW w:w="425" w:type="dxa"/>
            <w:shd w:val="clear" w:color="auto" w:fill="auto"/>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TI</w:t>
            </w:r>
          </w:p>
        </w:tc>
      </w:tr>
      <w:tr w:rsidR="001A706E" w:rsidRPr="0056658F" w:rsidTr="00E41CBA">
        <w:tc>
          <w:tcPr>
            <w:tcW w:w="2014" w:type="dxa"/>
            <w:vMerge w:val="restart"/>
            <w:shd w:val="clear" w:color="auto" w:fill="auto"/>
          </w:tcPr>
          <w:p w:rsidR="001A706E" w:rsidRDefault="001A706E" w:rsidP="007C4B56">
            <w:pPr>
              <w:spacing w:after="195" w:line="310" w:lineRule="atLeast"/>
              <w:contextualSpacing/>
              <w:jc w:val="both"/>
              <w:rPr>
                <w:rFonts w:ascii="Arial" w:hAnsi="Arial" w:cs="Arial"/>
                <w:sz w:val="20"/>
                <w:szCs w:val="20"/>
              </w:rPr>
            </w:pPr>
            <w:r>
              <w:rPr>
                <w:rFonts w:ascii="Arial" w:hAnsi="Arial" w:cs="Arial"/>
                <w:b/>
                <w:bCs/>
                <w:sz w:val="20"/>
                <w:szCs w:val="24"/>
              </w:rPr>
              <w:t xml:space="preserve">C2. </w:t>
            </w:r>
            <w:r w:rsidRPr="00153D9B">
              <w:rPr>
                <w:rFonts w:ascii="Arial" w:hAnsi="Arial" w:cs="Arial"/>
                <w:b/>
                <w:bCs/>
                <w:sz w:val="20"/>
                <w:szCs w:val="24"/>
              </w:rPr>
              <w:t>Analyser </w:t>
            </w:r>
            <w:r w:rsidR="00E41CBA">
              <w:rPr>
                <w:rFonts w:ascii="Arial" w:hAnsi="Arial" w:cs="Arial"/>
                <w:b/>
                <w:bCs/>
                <w:sz w:val="20"/>
                <w:szCs w:val="24"/>
              </w:rPr>
              <w:t>le travail à réaliser</w:t>
            </w:r>
          </w:p>
          <w:p w:rsidR="001A706E" w:rsidRPr="00153D9B"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56658F" w:rsidRDefault="001A706E" w:rsidP="007C4B56">
            <w:pPr>
              <w:spacing w:after="195" w:line="310" w:lineRule="atLeast"/>
              <w:contextualSpacing/>
              <w:jc w:val="both"/>
              <w:rPr>
                <w:rFonts w:ascii="Arial" w:hAnsi="Arial" w:cs="Arial"/>
                <w:sz w:val="20"/>
                <w:szCs w:val="20"/>
              </w:rPr>
            </w:pPr>
            <w:r>
              <w:rPr>
                <w:rFonts w:ascii="Arial" w:hAnsi="Arial" w:cs="Arial"/>
                <w:b/>
                <w:bCs/>
                <w:sz w:val="20"/>
                <w:szCs w:val="24"/>
              </w:rPr>
              <w:t>10 d</w:t>
            </w:r>
          </w:p>
        </w:tc>
        <w:tc>
          <w:tcPr>
            <w:tcW w:w="4649" w:type="dxa"/>
          </w:tcPr>
          <w:p w:rsidR="001A706E" w:rsidRDefault="001A706E" w:rsidP="007C4B56">
            <w:pPr>
              <w:spacing w:after="195" w:line="310" w:lineRule="atLeast"/>
              <w:contextualSpacing/>
              <w:jc w:val="both"/>
              <w:rPr>
                <w:rFonts w:ascii="Arial" w:hAnsi="Arial" w:cs="Arial"/>
                <w:sz w:val="20"/>
                <w:szCs w:val="20"/>
              </w:rPr>
            </w:pPr>
            <w:r>
              <w:rPr>
                <w:rFonts w:ascii="Arial" w:hAnsi="Arial" w:cs="Arial"/>
                <w:bCs/>
                <w:sz w:val="20"/>
                <w:szCs w:val="24"/>
              </w:rPr>
              <w:t xml:space="preserve">La proposition </w:t>
            </w:r>
            <w:r w:rsidRPr="00A93152">
              <w:rPr>
                <w:rFonts w:ascii="Arial" w:hAnsi="Arial" w:cs="Arial"/>
                <w:bCs/>
                <w:sz w:val="20"/>
                <w:szCs w:val="24"/>
              </w:rPr>
              <w:t>graphique</w:t>
            </w:r>
            <w:r>
              <w:rPr>
                <w:rFonts w:ascii="Arial" w:hAnsi="Arial" w:cs="Arial"/>
                <w:bCs/>
                <w:sz w:val="20"/>
                <w:szCs w:val="24"/>
              </w:rPr>
              <w:t xml:space="preserve"> répond</w:t>
            </w:r>
            <w:r w:rsidRPr="00A93152">
              <w:rPr>
                <w:rFonts w:ascii="Arial" w:hAnsi="Arial" w:cs="Arial"/>
                <w:bCs/>
                <w:sz w:val="20"/>
                <w:szCs w:val="24"/>
              </w:rPr>
              <w:t xml:space="preserve"> à </w:t>
            </w:r>
            <w:r>
              <w:rPr>
                <w:rFonts w:ascii="Arial" w:hAnsi="Arial" w:cs="Arial"/>
                <w:bCs/>
                <w:sz w:val="20"/>
                <w:szCs w:val="24"/>
              </w:rPr>
              <w:t>la</w:t>
            </w:r>
            <w:r w:rsidRPr="00A93152">
              <w:rPr>
                <w:rFonts w:ascii="Arial" w:hAnsi="Arial" w:cs="Arial"/>
                <w:bCs/>
                <w:sz w:val="20"/>
                <w:szCs w:val="24"/>
              </w:rPr>
              <w:t xml:space="preserve"> demande de composition florale.</w:t>
            </w:r>
            <w:r>
              <w:rPr>
                <w:rFonts w:ascii="Arial" w:hAnsi="Arial" w:cs="Arial"/>
                <w:sz w:val="20"/>
                <w:szCs w:val="20"/>
              </w:rPr>
              <w:t xml:space="preserve"> </w:t>
            </w:r>
          </w:p>
          <w:p w:rsidR="001A706E" w:rsidRDefault="001A706E" w:rsidP="007C4B56">
            <w:pPr>
              <w:spacing w:after="195" w:line="310" w:lineRule="atLeast"/>
              <w:contextualSpacing/>
              <w:jc w:val="both"/>
              <w:rPr>
                <w:rFonts w:ascii="Arial" w:hAnsi="Arial" w:cs="Arial"/>
                <w:sz w:val="20"/>
                <w:szCs w:val="20"/>
              </w:rPr>
            </w:pPr>
            <w:r>
              <w:rPr>
                <w:rFonts w:ascii="Arial" w:hAnsi="Arial" w:cs="Arial"/>
                <w:sz w:val="20"/>
                <w:szCs w:val="20"/>
              </w:rPr>
              <w:t>Le cahier des charges est respecté.</w:t>
            </w:r>
          </w:p>
          <w:p w:rsidR="001A706E" w:rsidRPr="0056658F" w:rsidRDefault="001A706E" w:rsidP="007C4B56">
            <w:pPr>
              <w:spacing w:after="195" w:line="310" w:lineRule="atLeast"/>
              <w:contextualSpacing/>
              <w:jc w:val="both"/>
              <w:rPr>
                <w:rFonts w:ascii="Arial" w:hAnsi="Arial" w:cs="Arial"/>
                <w:b/>
                <w:bCs/>
                <w:sz w:val="20"/>
                <w:szCs w:val="24"/>
                <w:u w:val="single"/>
              </w:rPr>
            </w:pPr>
            <w:r>
              <w:rPr>
                <w:rFonts w:ascii="Arial" w:hAnsi="Arial" w:cs="Arial"/>
                <w:sz w:val="20"/>
                <w:szCs w:val="20"/>
              </w:rPr>
              <w:t>La technique est maitrisée.</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c>
          <w:tcPr>
            <w:tcW w:w="2014" w:type="dxa"/>
            <w:vMerge/>
            <w:shd w:val="clear" w:color="auto" w:fill="auto"/>
          </w:tcPr>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F3653F" w:rsidRDefault="001A706E" w:rsidP="007C4B56">
            <w:pPr>
              <w:tabs>
                <w:tab w:val="left" w:pos="1155"/>
                <w:tab w:val="left" w:pos="2478"/>
              </w:tabs>
              <w:spacing w:after="195" w:line="310" w:lineRule="atLeast"/>
              <w:contextualSpacing/>
              <w:jc w:val="both"/>
              <w:rPr>
                <w:rFonts w:ascii="Arial" w:hAnsi="Arial" w:cs="Arial"/>
                <w:b/>
                <w:sz w:val="20"/>
                <w:szCs w:val="20"/>
              </w:rPr>
            </w:pPr>
            <w:r w:rsidRPr="00F3653F">
              <w:rPr>
                <w:rFonts w:ascii="Arial" w:hAnsi="Arial" w:cs="Arial"/>
                <w:b/>
                <w:sz w:val="20"/>
                <w:szCs w:val="20"/>
              </w:rPr>
              <w:t>14 b</w:t>
            </w:r>
          </w:p>
        </w:tc>
        <w:tc>
          <w:tcPr>
            <w:tcW w:w="4649" w:type="dxa"/>
          </w:tcPr>
          <w:p w:rsidR="001A706E" w:rsidRPr="0056658F" w:rsidRDefault="001A706E" w:rsidP="007C4B56">
            <w:pPr>
              <w:tabs>
                <w:tab w:val="left" w:pos="1155"/>
                <w:tab w:val="left" w:pos="2478"/>
              </w:tabs>
              <w:spacing w:after="195" w:line="310" w:lineRule="atLeast"/>
              <w:contextualSpacing/>
              <w:jc w:val="both"/>
              <w:rPr>
                <w:rFonts w:ascii="Arial" w:hAnsi="Arial" w:cs="Arial"/>
                <w:b/>
                <w:bCs/>
                <w:sz w:val="20"/>
                <w:szCs w:val="24"/>
                <w:u w:val="single"/>
              </w:rPr>
            </w:pPr>
            <w:r>
              <w:rPr>
                <w:rFonts w:ascii="Arial" w:hAnsi="Arial" w:cs="Arial"/>
                <w:sz w:val="20"/>
                <w:szCs w:val="20"/>
              </w:rPr>
              <w:t>La gamme colorée correspondant au style est relevée.</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c>
          <w:tcPr>
            <w:tcW w:w="2014" w:type="dxa"/>
            <w:vMerge/>
            <w:shd w:val="clear" w:color="auto" w:fill="auto"/>
          </w:tcPr>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F3653F" w:rsidRDefault="001A706E" w:rsidP="007C4B56">
            <w:pPr>
              <w:tabs>
                <w:tab w:val="left" w:pos="1155"/>
                <w:tab w:val="left" w:pos="2478"/>
              </w:tabs>
              <w:spacing w:after="195" w:line="310" w:lineRule="atLeast"/>
              <w:contextualSpacing/>
              <w:jc w:val="both"/>
              <w:rPr>
                <w:rFonts w:ascii="Arial" w:hAnsi="Arial" w:cs="Arial"/>
                <w:b/>
                <w:sz w:val="20"/>
                <w:szCs w:val="20"/>
              </w:rPr>
            </w:pPr>
            <w:r w:rsidRPr="00F3653F">
              <w:rPr>
                <w:rFonts w:ascii="Arial" w:hAnsi="Arial" w:cs="Arial"/>
                <w:b/>
                <w:sz w:val="20"/>
                <w:szCs w:val="20"/>
              </w:rPr>
              <w:t>14 a, c et d</w:t>
            </w:r>
          </w:p>
          <w:p w:rsidR="001A706E" w:rsidRDefault="001A706E" w:rsidP="007C4B56">
            <w:pPr>
              <w:tabs>
                <w:tab w:val="left" w:pos="1155"/>
                <w:tab w:val="left" w:pos="2478"/>
              </w:tabs>
              <w:spacing w:after="195" w:line="310" w:lineRule="atLeast"/>
              <w:contextualSpacing/>
              <w:jc w:val="both"/>
              <w:rPr>
                <w:rFonts w:ascii="Arial" w:hAnsi="Arial" w:cs="Arial"/>
                <w:sz w:val="20"/>
                <w:szCs w:val="20"/>
              </w:rPr>
            </w:pPr>
          </w:p>
        </w:tc>
        <w:tc>
          <w:tcPr>
            <w:tcW w:w="4649" w:type="dxa"/>
          </w:tcPr>
          <w:p w:rsidR="001A706E" w:rsidRDefault="001A706E" w:rsidP="007C4B56">
            <w:pPr>
              <w:spacing w:after="195" w:line="310" w:lineRule="atLeast"/>
              <w:contextualSpacing/>
              <w:jc w:val="both"/>
              <w:rPr>
                <w:rFonts w:ascii="Arial" w:hAnsi="Arial" w:cs="Arial"/>
                <w:sz w:val="20"/>
                <w:szCs w:val="20"/>
              </w:rPr>
            </w:pPr>
            <w:r>
              <w:rPr>
                <w:rFonts w:ascii="Arial" w:hAnsi="Arial" w:cs="Arial"/>
                <w:sz w:val="20"/>
                <w:szCs w:val="20"/>
              </w:rPr>
              <w:t>Les formes, graphismes et contours caractéristiques sont relevés graphiquement.</w:t>
            </w:r>
          </w:p>
          <w:p w:rsidR="001A706E" w:rsidRPr="0056658F" w:rsidRDefault="001A706E" w:rsidP="007C4B56">
            <w:pPr>
              <w:spacing w:after="195" w:line="310" w:lineRule="atLeast"/>
              <w:contextualSpacing/>
              <w:jc w:val="both"/>
              <w:rPr>
                <w:rFonts w:ascii="Arial" w:hAnsi="Arial" w:cs="Arial"/>
                <w:b/>
                <w:bCs/>
                <w:sz w:val="20"/>
                <w:szCs w:val="24"/>
                <w:u w:val="single"/>
              </w:rPr>
            </w:pPr>
            <w:r>
              <w:rPr>
                <w:rFonts w:ascii="Arial" w:hAnsi="Arial" w:cs="Arial"/>
                <w:sz w:val="20"/>
                <w:szCs w:val="20"/>
              </w:rPr>
              <w:t>Les mots entourés correspondent au style. </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rPr>
          <w:trHeight w:val="692"/>
        </w:trPr>
        <w:tc>
          <w:tcPr>
            <w:tcW w:w="2014" w:type="dxa"/>
            <w:vMerge w:val="restart"/>
            <w:shd w:val="clear" w:color="auto" w:fill="auto"/>
          </w:tcPr>
          <w:p w:rsidR="001A706E"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C3</w:t>
            </w:r>
            <w:r w:rsidR="00E41CBA">
              <w:rPr>
                <w:rFonts w:ascii="Arial" w:hAnsi="Arial" w:cs="Arial"/>
                <w:b/>
                <w:bCs/>
                <w:sz w:val="20"/>
                <w:szCs w:val="24"/>
              </w:rPr>
              <w:t>. Valoriser les lieux de vente</w:t>
            </w:r>
          </w:p>
          <w:p w:rsidR="001A706E" w:rsidRDefault="001A706E" w:rsidP="007C4B56">
            <w:pPr>
              <w:spacing w:after="195" w:line="310" w:lineRule="atLeast"/>
              <w:contextualSpacing/>
              <w:jc w:val="both"/>
              <w:rPr>
                <w:rFonts w:ascii="Arial" w:hAnsi="Arial" w:cs="Arial"/>
                <w:bCs/>
                <w:sz w:val="20"/>
                <w:szCs w:val="24"/>
              </w:rPr>
            </w:pPr>
            <w:r w:rsidRPr="00153D9B">
              <w:rPr>
                <w:rFonts w:ascii="Arial" w:hAnsi="Arial" w:cs="Arial"/>
                <w:bCs/>
                <w:sz w:val="20"/>
                <w:szCs w:val="24"/>
              </w:rPr>
              <w:t>Participer aux manifestations évènementielles</w:t>
            </w:r>
          </w:p>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9739B9" w:rsidRDefault="001A706E" w:rsidP="007C4B56">
            <w:pPr>
              <w:spacing w:after="195" w:line="310" w:lineRule="atLeast"/>
              <w:contextualSpacing/>
              <w:jc w:val="both"/>
              <w:rPr>
                <w:rFonts w:ascii="Arial" w:hAnsi="Arial" w:cs="Arial"/>
                <w:b/>
                <w:sz w:val="20"/>
                <w:szCs w:val="20"/>
              </w:rPr>
            </w:pPr>
            <w:r w:rsidRPr="009739B9">
              <w:rPr>
                <w:rFonts w:ascii="Arial" w:hAnsi="Arial" w:cs="Arial"/>
                <w:b/>
                <w:sz w:val="20"/>
                <w:szCs w:val="20"/>
              </w:rPr>
              <w:t>14 e</w:t>
            </w:r>
          </w:p>
        </w:tc>
        <w:tc>
          <w:tcPr>
            <w:tcW w:w="4649" w:type="dxa"/>
          </w:tcPr>
          <w:p w:rsidR="001A706E" w:rsidRPr="0056658F" w:rsidRDefault="001A706E" w:rsidP="007C4B56">
            <w:pPr>
              <w:spacing w:after="195" w:line="310" w:lineRule="atLeast"/>
              <w:contextualSpacing/>
              <w:jc w:val="both"/>
              <w:rPr>
                <w:rFonts w:ascii="Arial" w:hAnsi="Arial" w:cs="Arial"/>
                <w:b/>
                <w:bCs/>
                <w:sz w:val="20"/>
                <w:szCs w:val="24"/>
                <w:u w:val="single"/>
              </w:rPr>
            </w:pPr>
            <w:r>
              <w:rPr>
                <w:rFonts w:ascii="Arial" w:hAnsi="Arial" w:cs="Arial"/>
                <w:bCs/>
                <w:sz w:val="20"/>
                <w:szCs w:val="24"/>
              </w:rPr>
              <w:t>Une fleur est traduite graphiquement dans le style étudié.</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rPr>
          <w:trHeight w:val="771"/>
        </w:trPr>
        <w:tc>
          <w:tcPr>
            <w:tcW w:w="2014" w:type="dxa"/>
            <w:vMerge/>
            <w:shd w:val="clear" w:color="auto" w:fill="auto"/>
          </w:tcPr>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9739B9" w:rsidRDefault="001A706E" w:rsidP="007C4B56">
            <w:pPr>
              <w:spacing w:after="195" w:line="310" w:lineRule="atLeast"/>
              <w:contextualSpacing/>
              <w:jc w:val="both"/>
              <w:rPr>
                <w:rFonts w:ascii="Arial" w:hAnsi="Arial" w:cs="Arial"/>
                <w:b/>
                <w:sz w:val="20"/>
                <w:szCs w:val="20"/>
              </w:rPr>
            </w:pPr>
            <w:r w:rsidRPr="009739B9">
              <w:rPr>
                <w:rFonts w:ascii="Arial" w:hAnsi="Arial" w:cs="Arial"/>
                <w:b/>
                <w:sz w:val="20"/>
                <w:szCs w:val="20"/>
              </w:rPr>
              <w:t>14 f</w:t>
            </w:r>
          </w:p>
        </w:tc>
        <w:tc>
          <w:tcPr>
            <w:tcW w:w="4649" w:type="dxa"/>
          </w:tcPr>
          <w:p w:rsidR="001A706E"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Le cahier des charges de la demande est respecté.</w:t>
            </w:r>
          </w:p>
          <w:p w:rsidR="001A706E"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Les éléments du décor respectent le style graphique, sont combinés et organisés. La gamme colorée est exploitée.</w:t>
            </w:r>
          </w:p>
          <w:p w:rsidR="001A706E"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Le métier de fleuriste est illustré.</w:t>
            </w:r>
          </w:p>
          <w:p w:rsidR="001A706E" w:rsidRPr="009739B9"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 xml:space="preserve">La technique graphique et colorée est maitrisée. </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rPr>
          <w:trHeight w:val="771"/>
        </w:trPr>
        <w:tc>
          <w:tcPr>
            <w:tcW w:w="8647" w:type="dxa"/>
            <w:gridSpan w:val="3"/>
            <w:shd w:val="clear" w:color="auto" w:fill="auto"/>
          </w:tcPr>
          <w:p w:rsidR="001A706E" w:rsidRPr="0056658F" w:rsidRDefault="001A706E" w:rsidP="001A706E">
            <w:pPr>
              <w:spacing w:after="195" w:line="310" w:lineRule="atLeast"/>
              <w:contextualSpacing/>
              <w:jc w:val="right"/>
              <w:rPr>
                <w:rFonts w:ascii="Arial" w:hAnsi="Arial" w:cs="Arial"/>
                <w:b/>
                <w:sz w:val="20"/>
                <w:szCs w:val="20"/>
              </w:rPr>
            </w:pPr>
            <w:r w:rsidRPr="0056658F">
              <w:rPr>
                <w:rFonts w:ascii="Arial" w:hAnsi="Arial" w:cs="Arial"/>
                <w:b/>
                <w:sz w:val="20"/>
                <w:szCs w:val="20"/>
              </w:rPr>
              <w:t>Nombre de croix pour chaque marqueur d’évaluation </w:t>
            </w:r>
          </w:p>
        </w:tc>
        <w:tc>
          <w:tcPr>
            <w:tcW w:w="425" w:type="dxa"/>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r>
      <w:tr w:rsidR="001A706E" w:rsidRPr="0056658F" w:rsidTr="00E41CBA">
        <w:trPr>
          <w:trHeight w:val="771"/>
        </w:trPr>
        <w:tc>
          <w:tcPr>
            <w:tcW w:w="8647" w:type="dxa"/>
            <w:gridSpan w:val="3"/>
            <w:shd w:val="clear" w:color="auto" w:fill="auto"/>
          </w:tcPr>
          <w:p w:rsidR="001A706E" w:rsidRPr="0056658F" w:rsidRDefault="001A706E" w:rsidP="001A706E">
            <w:pPr>
              <w:spacing w:after="195" w:line="310" w:lineRule="atLeast"/>
              <w:contextualSpacing/>
              <w:jc w:val="right"/>
              <w:rPr>
                <w:rFonts w:ascii="Arial" w:hAnsi="Arial" w:cs="Arial"/>
                <w:b/>
                <w:sz w:val="20"/>
                <w:szCs w:val="20"/>
              </w:rPr>
            </w:pPr>
          </w:p>
          <w:p w:rsidR="001A706E" w:rsidRPr="0056658F" w:rsidRDefault="001A706E" w:rsidP="001A706E">
            <w:pPr>
              <w:spacing w:after="195" w:line="310" w:lineRule="atLeast"/>
              <w:contextualSpacing/>
              <w:jc w:val="right"/>
              <w:rPr>
                <w:rFonts w:ascii="Arial" w:hAnsi="Arial" w:cs="Arial"/>
                <w:b/>
                <w:sz w:val="24"/>
                <w:szCs w:val="20"/>
              </w:rPr>
            </w:pPr>
            <w:r w:rsidRPr="0056658F">
              <w:rPr>
                <w:rFonts w:ascii="Arial" w:hAnsi="Arial" w:cs="Arial"/>
                <w:b/>
                <w:sz w:val="24"/>
                <w:szCs w:val="20"/>
              </w:rPr>
              <w:t>Note finale   /20</w:t>
            </w:r>
          </w:p>
          <w:p w:rsidR="001A706E" w:rsidRPr="0056658F" w:rsidRDefault="001A706E" w:rsidP="001A706E">
            <w:pPr>
              <w:spacing w:after="195" w:line="310" w:lineRule="atLeast"/>
              <w:contextualSpacing/>
              <w:rPr>
                <w:rFonts w:ascii="Arial" w:hAnsi="Arial" w:cs="Arial"/>
                <w:b/>
                <w:sz w:val="20"/>
                <w:szCs w:val="20"/>
              </w:rPr>
            </w:pPr>
          </w:p>
        </w:tc>
        <w:tc>
          <w:tcPr>
            <w:tcW w:w="425" w:type="dxa"/>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r>
    </w:tbl>
    <w:p w:rsidR="001A706E" w:rsidRDefault="001A706E" w:rsidP="009F2753">
      <w:pPr>
        <w:jc w:val="center"/>
        <w:rPr>
          <w:rFonts w:ascii="Arial" w:hAnsi="Arial" w:cs="Arial"/>
          <w:b/>
          <w:sz w:val="36"/>
          <w:u w:val="single"/>
        </w:rPr>
      </w:pPr>
    </w:p>
    <w:p w:rsidR="008C64BA" w:rsidRDefault="008C64BA" w:rsidP="004964D1">
      <w:pPr>
        <w:spacing w:after="200" w:line="360" w:lineRule="auto"/>
        <w:contextualSpacing/>
        <w:jc w:val="center"/>
        <w:rPr>
          <w:rFonts w:ascii="Arial" w:hAnsi="Arial" w:cs="Arial"/>
          <w:b/>
          <w:sz w:val="24"/>
          <w:u w:val="single"/>
        </w:rPr>
      </w:pPr>
    </w:p>
    <w:p w:rsidR="008C64BA" w:rsidRDefault="008C64BA"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4964D1" w:rsidRDefault="004964D1" w:rsidP="004964D1">
      <w:pPr>
        <w:spacing w:after="200" w:line="360" w:lineRule="auto"/>
        <w:contextualSpacing/>
        <w:jc w:val="center"/>
        <w:rPr>
          <w:rFonts w:ascii="Arial" w:hAnsi="Arial" w:cs="Arial"/>
          <w:b/>
          <w:sz w:val="24"/>
          <w:u w:val="single"/>
        </w:rPr>
      </w:pPr>
      <w:r w:rsidRPr="00065B2A">
        <w:rPr>
          <w:rFonts w:ascii="Arial" w:hAnsi="Arial" w:cs="Arial"/>
          <w:b/>
          <w:sz w:val="24"/>
          <w:u w:val="single"/>
        </w:rPr>
        <w:lastRenderedPageBreak/>
        <w:t xml:space="preserve">Proposition de sujets </w:t>
      </w:r>
      <w:r w:rsidR="00B971AB">
        <w:rPr>
          <w:rFonts w:ascii="Arial" w:hAnsi="Arial" w:cs="Arial"/>
          <w:b/>
          <w:sz w:val="24"/>
          <w:u w:val="single"/>
        </w:rPr>
        <w:t xml:space="preserve">partie </w:t>
      </w:r>
      <w:r w:rsidRPr="00065B2A">
        <w:rPr>
          <w:rFonts w:ascii="Arial" w:hAnsi="Arial" w:cs="Arial"/>
          <w:b/>
          <w:sz w:val="24"/>
          <w:u w:val="single"/>
        </w:rPr>
        <w:t>pratique</w:t>
      </w:r>
      <w:r>
        <w:rPr>
          <w:rFonts w:ascii="Arial" w:hAnsi="Arial" w:cs="Arial"/>
          <w:b/>
          <w:sz w:val="24"/>
          <w:u w:val="single"/>
        </w:rPr>
        <w:t xml:space="preserve"> EP1</w:t>
      </w:r>
      <w:r w:rsidR="008C64BA">
        <w:rPr>
          <w:rFonts w:ascii="Arial" w:hAnsi="Arial" w:cs="Arial"/>
          <w:b/>
          <w:sz w:val="24"/>
          <w:u w:val="single"/>
        </w:rPr>
        <w:t xml:space="preserve"> (en ponctuel)</w:t>
      </w:r>
    </w:p>
    <w:p w:rsidR="004964D1" w:rsidRPr="00065B2A" w:rsidRDefault="004964D1" w:rsidP="004964D1">
      <w:pPr>
        <w:spacing w:after="200" w:line="360" w:lineRule="auto"/>
        <w:contextualSpacing/>
        <w:jc w:val="center"/>
        <w:rPr>
          <w:rFonts w:ascii="Arial" w:hAnsi="Arial" w:cs="Arial"/>
          <w:b/>
          <w:sz w:val="24"/>
          <w:u w:val="single"/>
        </w:rPr>
      </w:pPr>
    </w:p>
    <w:p w:rsidR="004964D1" w:rsidRPr="00065B2A" w:rsidRDefault="004964D1" w:rsidP="004964D1">
      <w:pPr>
        <w:numPr>
          <w:ilvl w:val="0"/>
          <w:numId w:val="104"/>
        </w:numPr>
        <w:autoSpaceDE w:val="0"/>
        <w:autoSpaceDN w:val="0"/>
        <w:adjustRightInd w:val="0"/>
        <w:spacing w:after="0" w:line="240" w:lineRule="auto"/>
        <w:contextualSpacing/>
        <w:jc w:val="both"/>
        <w:rPr>
          <w:rFonts w:ascii="Arial" w:hAnsi="Arial" w:cs="Arial"/>
          <w:b/>
          <w:bCs/>
        </w:rPr>
      </w:pPr>
      <w:r w:rsidRPr="00065B2A">
        <w:rPr>
          <w:rFonts w:ascii="Arial" w:hAnsi="Arial" w:cs="Arial"/>
          <w:b/>
          <w:bCs/>
        </w:rPr>
        <w:t>Montage, remontage et collage : 1h30 maximum</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Le candidat réalisera deux produits en utilisant :</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 la technique de montage/remontage pour réaliser un petit bouquet rond avec les éléments donnés.</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 la technique de collage pour réaliser une boutonnière avec les éléments donnés.</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L’attention sera portée sur les aspects techniques : respect des végétaux, la durabilité du montage, la qualité de la finition du montage en fonction des végétaux, l’esthétique de la réalisation en fonction des contraintes données et le soin de l’exécution selon les techniques de base.</w:t>
      </w:r>
    </w:p>
    <w:p w:rsidR="004964D1" w:rsidRPr="00065B2A" w:rsidRDefault="004964D1" w:rsidP="004964D1">
      <w:pPr>
        <w:autoSpaceDE w:val="0"/>
        <w:autoSpaceDN w:val="0"/>
        <w:adjustRightInd w:val="0"/>
        <w:spacing w:after="0" w:line="240" w:lineRule="auto"/>
        <w:jc w:val="both"/>
        <w:rPr>
          <w:rFonts w:ascii="Arial" w:hAnsi="Arial" w:cs="Arial"/>
          <w:i/>
        </w:rPr>
      </w:pP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Une cliente vous explique que sa fille Marie, et son filleul Paul, feront prochainement leur communion. Afin d’immortaliser ces souvenirs pour les deux cousin-cousine, elle prévoit de les faire photographier par un professionnel, en habits de communiants. Afin d’embellir les clichés et d’agrémenter la séance photo, elle vous demande de confectionner un petit bouquet rond pour marie et une boutonnière pour Paul. </w:t>
      </w: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Confectionnez ce bouquet en utilisant la technique de montage-remontage.</w:t>
      </w: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Réalisez cette boutonnière en utilisant la technique de collage. </w:t>
      </w: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Vous utiliserez les végétaux choisis par la cliente : </w:t>
      </w:r>
      <w:r w:rsidRPr="00065B2A">
        <w:rPr>
          <w:rFonts w:ascii="Arial" w:hAnsi="Arial" w:cs="Arial"/>
          <w:i/>
        </w:rPr>
        <w:t>(liste à établir)</w:t>
      </w:r>
    </w:p>
    <w:p w:rsidR="004964D1" w:rsidRPr="00065B2A" w:rsidRDefault="004964D1" w:rsidP="004964D1">
      <w:pPr>
        <w:autoSpaceDE w:val="0"/>
        <w:autoSpaceDN w:val="0"/>
        <w:adjustRightInd w:val="0"/>
        <w:spacing w:after="0" w:line="240" w:lineRule="auto"/>
        <w:jc w:val="both"/>
        <w:rPr>
          <w:rFonts w:ascii="Arial" w:hAnsi="Arial" w:cs="Arial"/>
          <w:b/>
          <w:bCs/>
        </w:rPr>
      </w:pPr>
    </w:p>
    <w:p w:rsidR="004964D1" w:rsidRPr="00065B2A" w:rsidRDefault="004964D1" w:rsidP="004964D1">
      <w:pPr>
        <w:autoSpaceDE w:val="0"/>
        <w:autoSpaceDN w:val="0"/>
        <w:adjustRightInd w:val="0"/>
        <w:spacing w:after="0" w:line="240" w:lineRule="auto"/>
        <w:jc w:val="both"/>
        <w:rPr>
          <w:rFonts w:ascii="Arial" w:hAnsi="Arial" w:cs="Arial"/>
          <w:b/>
          <w:bCs/>
        </w:rPr>
      </w:pPr>
    </w:p>
    <w:p w:rsidR="004964D1" w:rsidRPr="00065B2A" w:rsidRDefault="004964D1" w:rsidP="004964D1">
      <w:pPr>
        <w:numPr>
          <w:ilvl w:val="0"/>
          <w:numId w:val="104"/>
        </w:numPr>
        <w:autoSpaceDE w:val="0"/>
        <w:autoSpaceDN w:val="0"/>
        <w:adjustRightInd w:val="0"/>
        <w:spacing w:after="0" w:line="240" w:lineRule="auto"/>
        <w:contextualSpacing/>
        <w:jc w:val="both"/>
        <w:rPr>
          <w:rFonts w:ascii="Arial" w:hAnsi="Arial" w:cs="Arial"/>
          <w:b/>
          <w:bCs/>
        </w:rPr>
      </w:pPr>
      <w:r w:rsidRPr="00065B2A">
        <w:rPr>
          <w:rFonts w:ascii="Arial" w:hAnsi="Arial" w:cs="Arial"/>
          <w:b/>
          <w:bCs/>
        </w:rPr>
        <w:t>Bouquet lié à la main de style décoratif : 30 min maximum</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Le candidat réalisera le bouquet en utilisant les éléments (végétaux et accessoires) mis à disposition (20 tiges de fleurs minimum plus le feuillage).</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L’attention sera portée sur la préparation des végétaux, l’efficacité du nettoyage, le maintien du bouquet, l’adaptation du lien technique selon la nature des végétaux, la finition, le respect du style et l’esthétique.</w:t>
      </w:r>
    </w:p>
    <w:p w:rsidR="004964D1" w:rsidRPr="00065B2A" w:rsidRDefault="004964D1" w:rsidP="004964D1">
      <w:pPr>
        <w:autoSpaceDE w:val="0"/>
        <w:autoSpaceDN w:val="0"/>
        <w:adjustRightInd w:val="0"/>
        <w:spacing w:after="0" w:line="240" w:lineRule="auto"/>
        <w:jc w:val="both"/>
        <w:rPr>
          <w:rFonts w:ascii="Arial" w:hAnsi="Arial" w:cs="Arial"/>
        </w:rPr>
      </w:pP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La proposition de gerbe que vous avez faite à la mairie convient à monsieur le Maire. Cependant, il souhaite mettre à l’honneur des élèves de l’école primaire qui ont travaillé sur la création de textes et poèmes pour la journée de commémoration. Le maire souhaite que 5 élèves déposent chacun une gerbe. Aussi, le prix unitaire est moins élevé. Vous lui proposez donc de réaliser des gerbes à la main pour un budget unitaire de 30€ environ. </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rPr>
        <w:t xml:space="preserve">Réalisez un exemplaire de cette gerbe à la main en vous inspirant de votre proposition de ce matin, afin de la présenter au maire. Vous utiliserez les végétaux suivants : </w:t>
      </w:r>
      <w:r w:rsidRPr="00065B2A">
        <w:rPr>
          <w:rFonts w:ascii="Arial" w:hAnsi="Arial" w:cs="Arial"/>
          <w:i/>
        </w:rPr>
        <w:t>liste à établir</w:t>
      </w:r>
    </w:p>
    <w:p w:rsidR="004964D1" w:rsidRPr="00065B2A" w:rsidRDefault="004964D1" w:rsidP="004964D1">
      <w:pPr>
        <w:autoSpaceDE w:val="0"/>
        <w:autoSpaceDN w:val="0"/>
        <w:adjustRightInd w:val="0"/>
        <w:spacing w:after="0" w:line="240" w:lineRule="auto"/>
        <w:jc w:val="both"/>
        <w:rPr>
          <w:rFonts w:ascii="Arial" w:hAnsi="Arial" w:cs="Arial"/>
        </w:rPr>
      </w:pPr>
    </w:p>
    <w:p w:rsidR="004964D1" w:rsidRPr="00065B2A" w:rsidRDefault="004964D1" w:rsidP="004964D1">
      <w:pPr>
        <w:numPr>
          <w:ilvl w:val="0"/>
          <w:numId w:val="104"/>
        </w:numPr>
        <w:autoSpaceDE w:val="0"/>
        <w:autoSpaceDN w:val="0"/>
        <w:adjustRightInd w:val="0"/>
        <w:spacing w:after="0" w:line="240" w:lineRule="auto"/>
        <w:contextualSpacing/>
        <w:jc w:val="both"/>
        <w:rPr>
          <w:rFonts w:ascii="Arial" w:hAnsi="Arial" w:cs="Arial"/>
          <w:b/>
          <w:bCs/>
        </w:rPr>
      </w:pPr>
      <w:r w:rsidRPr="00065B2A">
        <w:rPr>
          <w:rFonts w:ascii="Arial" w:hAnsi="Arial" w:cs="Arial"/>
          <w:b/>
          <w:bCs/>
        </w:rPr>
        <w:t xml:space="preserve"> Arrangement piqué ou raciné de style décoratif et son emballage : 1 heure maximum</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Le candidat réalisera un arrangement piqué ou raciné de style décoratif et son emballage en utilisant les éléments (végétaux et accessoires) mis à disposition.</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L’attention sera portée sur le respect des végétaux, le respect de la technique du piquage et/ou du rempotage, du style, des proportions, des équilibres, l’esthétique, le maintien, le moussage et la conformité de l’emballage.</w:t>
      </w:r>
    </w:p>
    <w:p w:rsidR="004964D1" w:rsidRPr="00065B2A" w:rsidRDefault="004964D1" w:rsidP="004964D1">
      <w:pPr>
        <w:autoSpaceDE w:val="0"/>
        <w:autoSpaceDN w:val="0"/>
        <w:adjustRightInd w:val="0"/>
        <w:spacing w:after="0" w:line="240" w:lineRule="auto"/>
        <w:jc w:val="both"/>
        <w:rPr>
          <w:rFonts w:ascii="Arial" w:hAnsi="Arial" w:cs="Arial"/>
          <w:i/>
        </w:rPr>
      </w:pP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Un client vous a commandé un décor de buffet pour les noces d’Or de ses parents. Sa maman fait de l’Ikebana. Elle aime donc les compositions épurées, plutôt graphiques et modernes. Comme il souhaite leur offrir, il vous a demandé de l’emballer. </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rPr>
        <w:t xml:space="preserve">Réalisez cette composition piquée décorative graphique, et son emballage, à l’aide des éléments fournis : </w:t>
      </w:r>
      <w:r w:rsidRPr="00065B2A">
        <w:rPr>
          <w:rFonts w:ascii="Arial" w:hAnsi="Arial" w:cs="Arial"/>
          <w:i/>
        </w:rPr>
        <w:t>liste à établir</w:t>
      </w:r>
    </w:p>
    <w:p w:rsidR="004964D1" w:rsidRPr="00065B2A" w:rsidRDefault="004964D1" w:rsidP="004964D1">
      <w:pPr>
        <w:autoSpaceDE w:val="0"/>
        <w:autoSpaceDN w:val="0"/>
        <w:adjustRightInd w:val="0"/>
        <w:spacing w:after="0" w:line="240" w:lineRule="auto"/>
        <w:jc w:val="both"/>
        <w:rPr>
          <w:rFonts w:ascii="Arial" w:hAnsi="Arial" w:cs="Arial"/>
        </w:rPr>
      </w:pPr>
    </w:p>
    <w:p w:rsidR="004964D1" w:rsidRPr="00065B2A" w:rsidRDefault="004964D1" w:rsidP="004964D1">
      <w:pPr>
        <w:autoSpaceDE w:val="0"/>
        <w:autoSpaceDN w:val="0"/>
        <w:adjustRightInd w:val="0"/>
        <w:spacing w:after="0" w:line="240" w:lineRule="auto"/>
        <w:jc w:val="both"/>
        <w:rPr>
          <w:rFonts w:ascii="Arial" w:hAnsi="Arial" w:cs="Arial"/>
          <w:sz w:val="24"/>
          <w:szCs w:val="20"/>
        </w:rPr>
      </w:pPr>
    </w:p>
    <w:p w:rsidR="004964D1" w:rsidRPr="00065B2A" w:rsidRDefault="004964D1" w:rsidP="004964D1">
      <w:pPr>
        <w:autoSpaceDE w:val="0"/>
        <w:autoSpaceDN w:val="0"/>
        <w:adjustRightInd w:val="0"/>
        <w:spacing w:after="0" w:line="240" w:lineRule="auto"/>
        <w:jc w:val="both"/>
        <w:rPr>
          <w:rFonts w:ascii="Arial" w:hAnsi="Arial" w:cs="Arial"/>
          <w:sz w:val="24"/>
          <w:szCs w:val="20"/>
        </w:rPr>
      </w:pPr>
    </w:p>
    <w:p w:rsidR="00464C0A" w:rsidRDefault="00464C0A" w:rsidP="00464C0A">
      <w:pPr>
        <w:autoSpaceDE w:val="0"/>
        <w:autoSpaceDN w:val="0"/>
        <w:adjustRightInd w:val="0"/>
        <w:spacing w:after="0" w:line="240" w:lineRule="auto"/>
        <w:rPr>
          <w:rFonts w:ascii="Arial" w:hAnsi="Arial" w:cs="Arial"/>
          <w:b/>
          <w:sz w:val="24"/>
          <w:szCs w:val="20"/>
          <w:u w:val="single"/>
        </w:rPr>
      </w:pPr>
      <w:r w:rsidRPr="00464C0A">
        <w:rPr>
          <w:rFonts w:ascii="Arial" w:hAnsi="Arial" w:cs="Arial"/>
          <w:b/>
          <w:sz w:val="24"/>
          <w:szCs w:val="20"/>
          <w:u w:val="single"/>
        </w:rPr>
        <w:t>Compétences évaluées :</w:t>
      </w:r>
    </w:p>
    <w:p w:rsidR="00C0515D" w:rsidRPr="00464C0A" w:rsidRDefault="00C0515D" w:rsidP="00464C0A">
      <w:pPr>
        <w:autoSpaceDE w:val="0"/>
        <w:autoSpaceDN w:val="0"/>
        <w:adjustRightInd w:val="0"/>
        <w:spacing w:after="0" w:line="240" w:lineRule="auto"/>
        <w:rPr>
          <w:rFonts w:ascii="Arial" w:hAnsi="Arial" w:cs="Arial"/>
          <w:b/>
          <w:sz w:val="24"/>
          <w:szCs w:val="20"/>
          <w:u w:val="single"/>
        </w:rPr>
      </w:pPr>
    </w:p>
    <w:p w:rsidR="00464C0A" w:rsidRPr="00464C0A" w:rsidRDefault="00464C0A" w:rsidP="00464C0A">
      <w:pPr>
        <w:autoSpaceDE w:val="0"/>
        <w:autoSpaceDN w:val="0"/>
        <w:adjustRightInd w:val="0"/>
        <w:spacing w:after="0" w:line="240" w:lineRule="auto"/>
        <w:rPr>
          <w:rFonts w:ascii="Arial" w:hAnsi="Arial" w:cs="Arial"/>
          <w:b/>
          <w:bCs/>
          <w:sz w:val="24"/>
          <w:szCs w:val="20"/>
        </w:rPr>
      </w:pPr>
      <w:r w:rsidRPr="00464C0A">
        <w:rPr>
          <w:rFonts w:ascii="Arial" w:hAnsi="Arial" w:cs="Arial"/>
          <w:b/>
          <w:bCs/>
          <w:sz w:val="24"/>
          <w:szCs w:val="20"/>
        </w:rPr>
        <w:t>Analyser le travail à réaliser</w:t>
      </w:r>
    </w:p>
    <w:p w:rsidR="00464C0A" w:rsidRPr="00464C0A" w:rsidRDefault="00464C0A" w:rsidP="00464C0A">
      <w:pPr>
        <w:autoSpaceDE w:val="0"/>
        <w:autoSpaceDN w:val="0"/>
        <w:adjustRightInd w:val="0"/>
        <w:spacing w:after="0" w:line="240" w:lineRule="auto"/>
        <w:rPr>
          <w:rFonts w:ascii="Arial" w:hAnsi="Arial" w:cs="Arial"/>
          <w:sz w:val="24"/>
          <w:szCs w:val="20"/>
        </w:rPr>
      </w:pPr>
      <w:r w:rsidRPr="00464C0A">
        <w:rPr>
          <w:rFonts w:ascii="Arial" w:hAnsi="Arial" w:cs="Arial"/>
          <w:sz w:val="24"/>
          <w:szCs w:val="20"/>
        </w:rPr>
        <w:t>Identifier les priorités</w:t>
      </w:r>
    </w:p>
    <w:p w:rsidR="00464C0A" w:rsidRPr="00464C0A" w:rsidRDefault="00464C0A" w:rsidP="00464C0A">
      <w:pPr>
        <w:autoSpaceDE w:val="0"/>
        <w:autoSpaceDN w:val="0"/>
        <w:adjustRightInd w:val="0"/>
        <w:spacing w:after="0" w:line="240" w:lineRule="auto"/>
        <w:rPr>
          <w:rFonts w:ascii="Arial" w:hAnsi="Arial" w:cs="Arial"/>
          <w:sz w:val="24"/>
          <w:szCs w:val="20"/>
        </w:rPr>
      </w:pPr>
      <w:r w:rsidRPr="00464C0A">
        <w:rPr>
          <w:rFonts w:ascii="Arial" w:hAnsi="Arial" w:cs="Arial"/>
          <w:sz w:val="24"/>
          <w:szCs w:val="20"/>
        </w:rPr>
        <w:t>Déterminer le temps de fabrication</w:t>
      </w:r>
    </w:p>
    <w:p w:rsidR="00464C0A" w:rsidRPr="00464C0A" w:rsidRDefault="00464C0A" w:rsidP="00464C0A">
      <w:pPr>
        <w:autoSpaceDE w:val="0"/>
        <w:autoSpaceDN w:val="0"/>
        <w:adjustRightInd w:val="0"/>
        <w:spacing w:after="0" w:line="240" w:lineRule="auto"/>
        <w:rPr>
          <w:rFonts w:ascii="Arial" w:hAnsi="Arial" w:cs="Arial"/>
          <w:sz w:val="24"/>
          <w:szCs w:val="20"/>
        </w:rPr>
      </w:pPr>
      <w:r w:rsidRPr="00464C0A">
        <w:rPr>
          <w:rFonts w:ascii="Arial" w:hAnsi="Arial" w:cs="Arial"/>
          <w:sz w:val="24"/>
          <w:szCs w:val="20"/>
        </w:rPr>
        <w:t>Évaluer le coût global de production</w:t>
      </w:r>
    </w:p>
    <w:p w:rsidR="00464C0A" w:rsidRPr="00464C0A" w:rsidRDefault="00464C0A" w:rsidP="00464C0A">
      <w:pPr>
        <w:autoSpaceDE w:val="0"/>
        <w:autoSpaceDN w:val="0"/>
        <w:adjustRightInd w:val="0"/>
        <w:spacing w:after="0" w:line="240" w:lineRule="auto"/>
        <w:rPr>
          <w:rFonts w:ascii="Arial" w:hAnsi="Arial" w:cs="Arial"/>
          <w:sz w:val="24"/>
          <w:szCs w:val="20"/>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Organiser le travail selon la commande à traiter</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Préparer son plan de travail</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Choisir les végétaux en fonction de la confection</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Préparer les végétaux et produits, matériaux et supports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Préparer tous types de collages (colle froide, colle chaude…)</w:t>
      </w:r>
    </w:p>
    <w:p w:rsidR="00464C0A" w:rsidRPr="00464C0A" w:rsidRDefault="00464C0A" w:rsidP="00464C0A">
      <w:pPr>
        <w:autoSpaceDE w:val="0"/>
        <w:autoSpaceDN w:val="0"/>
        <w:adjustRightInd w:val="0"/>
        <w:spacing w:after="0" w:line="240" w:lineRule="auto"/>
        <w:rPr>
          <w:rFonts w:ascii="Arial" w:hAnsi="Arial" w:cs="Arial"/>
          <w:b/>
          <w:bCs/>
          <w:sz w:val="24"/>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Appliquer les différentes techniques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Réaliser tout bouquet lié à la main, de style décoratif</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Lier des bouquets en utilisant les différentes techniques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Réaliser des arrangements piqués, de style décoratif</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Monter, remonter et coller des végétaux et accessoires pour un assemblage simple : coiffe, couronne, boutonnière, corsage, bijoux, petit bouquet remonté</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Réaliser des assemblages de végétaux racinés de style décoratif, selon les différentes techniques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Choisir le substrat le plus approprié à la nature des végétaux</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Assurer le drainage</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Choisir et réaliser l’emballage</w:t>
      </w:r>
    </w:p>
    <w:p w:rsidR="00464C0A" w:rsidRPr="00464C0A" w:rsidRDefault="00464C0A" w:rsidP="00464C0A">
      <w:pPr>
        <w:autoSpaceDE w:val="0"/>
        <w:autoSpaceDN w:val="0"/>
        <w:adjustRightInd w:val="0"/>
        <w:spacing w:after="0" w:line="240" w:lineRule="auto"/>
        <w:rPr>
          <w:rFonts w:ascii="Arial" w:hAnsi="Arial" w:cs="Arial"/>
          <w:b/>
          <w:bCs/>
          <w:sz w:val="24"/>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Vérifier l’adéquation entre le travail réalisé et la commande</w:t>
      </w:r>
    </w:p>
    <w:p w:rsidR="00464C0A" w:rsidRPr="00464C0A" w:rsidRDefault="00464C0A" w:rsidP="00464C0A">
      <w:pPr>
        <w:autoSpaceDE w:val="0"/>
        <w:autoSpaceDN w:val="0"/>
        <w:adjustRightInd w:val="0"/>
        <w:spacing w:after="0" w:line="240" w:lineRule="auto"/>
        <w:rPr>
          <w:rFonts w:ascii="Arial" w:hAnsi="Arial" w:cs="Arial"/>
          <w:b/>
          <w:bCs/>
          <w:sz w:val="24"/>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Remettre en état le plan de travail</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Ranger le plan de travail</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Remettre en place les végétaux et produits non utilisés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Entretenir l’outillage professionnel</w:t>
      </w:r>
    </w:p>
    <w:p w:rsid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Nettoyer selon les règles d’hygiène et de sécurité (veiller au conditionnement des déchets)</w:t>
      </w:r>
    </w:p>
    <w:p w:rsidR="00C0515D" w:rsidRPr="00464C0A" w:rsidRDefault="00C0515D" w:rsidP="00464C0A">
      <w:pPr>
        <w:autoSpaceDE w:val="0"/>
        <w:autoSpaceDN w:val="0"/>
        <w:adjustRightInd w:val="0"/>
        <w:spacing w:after="0" w:line="240" w:lineRule="auto"/>
        <w:rPr>
          <w:rFonts w:ascii="Arial" w:hAnsi="Arial" w:cs="Arial"/>
          <w:sz w:val="24"/>
        </w:rPr>
      </w:pPr>
    </w:p>
    <w:p w:rsidR="00464C0A" w:rsidRDefault="00464C0A" w:rsidP="00464C0A">
      <w:pPr>
        <w:autoSpaceDE w:val="0"/>
        <w:autoSpaceDN w:val="0"/>
        <w:adjustRightInd w:val="0"/>
        <w:spacing w:after="0" w:line="240" w:lineRule="auto"/>
        <w:rPr>
          <w:rFonts w:ascii="ArialMT" w:hAnsi="ArialMT" w:cs="ArialMT"/>
        </w:rPr>
      </w:pPr>
    </w:p>
    <w:tbl>
      <w:tblPr>
        <w:tblpPr w:leftFromText="141" w:rightFromText="141" w:vertAnchor="text" w:horzAnchor="margin" w:tblpX="-176" w:tblpY="-8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2129"/>
        <w:gridCol w:w="1988"/>
        <w:gridCol w:w="2982"/>
      </w:tblGrid>
      <w:tr w:rsidR="00C0515D" w:rsidRPr="0056658F" w:rsidTr="00C0515D">
        <w:trPr>
          <w:trHeight w:val="101"/>
        </w:trPr>
        <w:tc>
          <w:tcPr>
            <w:tcW w:w="2999" w:type="dxa"/>
            <w:shd w:val="clear" w:color="auto" w:fill="auto"/>
          </w:tcPr>
          <w:p w:rsidR="00C0515D" w:rsidRPr="008C64BA" w:rsidRDefault="00C0515D" w:rsidP="00C0515D">
            <w:pPr>
              <w:spacing w:after="195" w:line="310" w:lineRule="atLeast"/>
              <w:contextualSpacing/>
              <w:jc w:val="both"/>
              <w:rPr>
                <w:rFonts w:ascii="Arial" w:hAnsi="Arial" w:cs="Arial"/>
                <w:b/>
                <w:bCs/>
                <w:u w:val="single"/>
              </w:rPr>
            </w:pPr>
            <w:r w:rsidRPr="008C64BA">
              <w:rPr>
                <w:rFonts w:ascii="Arial" w:hAnsi="Arial" w:cs="Arial"/>
                <w:b/>
                <w:bCs/>
                <w:u w:val="single"/>
              </w:rPr>
              <w:t>TS=Très satisfaisant</w:t>
            </w:r>
          </w:p>
        </w:tc>
        <w:tc>
          <w:tcPr>
            <w:tcW w:w="2129" w:type="dxa"/>
            <w:shd w:val="clear" w:color="auto" w:fill="auto"/>
          </w:tcPr>
          <w:p w:rsidR="00C0515D" w:rsidRPr="0056658F" w:rsidRDefault="00C0515D" w:rsidP="00C0515D">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S=Satisfaisant </w:t>
            </w:r>
          </w:p>
        </w:tc>
        <w:tc>
          <w:tcPr>
            <w:tcW w:w="1988" w:type="dxa"/>
            <w:shd w:val="clear" w:color="auto" w:fill="auto"/>
          </w:tcPr>
          <w:p w:rsidR="00C0515D" w:rsidRPr="0056658F" w:rsidRDefault="00C0515D" w:rsidP="00C0515D">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I=Insuffisant </w:t>
            </w:r>
          </w:p>
        </w:tc>
        <w:tc>
          <w:tcPr>
            <w:tcW w:w="2982" w:type="dxa"/>
            <w:shd w:val="clear" w:color="auto" w:fill="auto"/>
          </w:tcPr>
          <w:p w:rsidR="00C0515D" w:rsidRPr="0056658F" w:rsidRDefault="00C0515D" w:rsidP="00C0515D">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TI=Très insuffisant</w:t>
            </w:r>
          </w:p>
        </w:tc>
      </w:tr>
      <w:tr w:rsidR="00C0515D" w:rsidRPr="0056658F" w:rsidTr="00C0515D">
        <w:trPr>
          <w:trHeight w:val="593"/>
        </w:trPr>
        <w:tc>
          <w:tcPr>
            <w:tcW w:w="10098" w:type="dxa"/>
            <w:gridSpan w:val="4"/>
            <w:shd w:val="clear" w:color="auto" w:fill="auto"/>
          </w:tcPr>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Rapport entre le nombre de croix et la note final</w:t>
            </w:r>
            <w:r w:rsidR="00C93888">
              <w:rPr>
                <w:rFonts w:ascii="Arial" w:hAnsi="Arial" w:cs="Arial"/>
                <w:bCs/>
              </w:rPr>
              <w:t>e</w:t>
            </w:r>
            <w:r w:rsidRPr="008C64BA">
              <w:rPr>
                <w:rFonts w:ascii="Arial" w:hAnsi="Arial" w:cs="Arial"/>
                <w:bCs/>
              </w:rPr>
              <w:t> :</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TI sont majoritaires, la note finale sera inférieure à 5/20</w:t>
            </w:r>
            <w:r w:rsidR="00C93888">
              <w:rPr>
                <w:rFonts w:ascii="Arial" w:hAnsi="Arial" w:cs="Arial"/>
                <w:bCs/>
              </w:rPr>
              <w:t xml:space="preserve"> (</w:t>
            </w:r>
            <w:r w:rsidR="00C93888">
              <w:rPr>
                <w:rFonts w:ascii="Arial" w:hAnsi="Arial" w:cs="Arial"/>
                <w:bCs/>
                <w:color w:val="FF0000"/>
              </w:rPr>
              <w:t>faire les conversations sur 40)</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I sont majoritaires, la note finale sera entre 5 et 10/20</w:t>
            </w:r>
            <w:r w:rsidR="00C93888">
              <w:rPr>
                <w:rFonts w:ascii="Arial" w:hAnsi="Arial" w:cs="Arial"/>
                <w:bCs/>
              </w:rPr>
              <w:t xml:space="preserve"> </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 xml:space="preserve">Si la répartition est équivalente entre les marqueurs, la note sera approximativement de 10/20 </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S sont majoritaires, la note finale sera entre 10 et 15/20</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TS sont majoritaires, la note finale sera supérieure à 15/20</w:t>
            </w:r>
          </w:p>
        </w:tc>
      </w:tr>
    </w:tbl>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Pr="00464C0A" w:rsidRDefault="00C0515D" w:rsidP="00464C0A">
      <w:pPr>
        <w:autoSpaceDE w:val="0"/>
        <w:autoSpaceDN w:val="0"/>
        <w:adjustRightInd w:val="0"/>
        <w:spacing w:after="0" w:line="240" w:lineRule="auto"/>
        <w:rPr>
          <w:rFonts w:ascii="ArialMT" w:hAnsi="ArialMT" w:cs="ArialMT"/>
        </w:rPr>
      </w:pPr>
    </w:p>
    <w:p w:rsidR="0056658F" w:rsidRPr="0056658F" w:rsidRDefault="0056658F" w:rsidP="0056658F">
      <w:pPr>
        <w:spacing w:after="0"/>
        <w:rPr>
          <w:vanish/>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6"/>
        <w:gridCol w:w="4856"/>
        <w:gridCol w:w="567"/>
        <w:gridCol w:w="426"/>
        <w:gridCol w:w="425"/>
        <w:gridCol w:w="425"/>
      </w:tblGrid>
      <w:tr w:rsidR="00464C0A" w:rsidTr="00C0515D">
        <w:tc>
          <w:tcPr>
            <w:tcW w:w="10065" w:type="dxa"/>
            <w:gridSpan w:val="6"/>
            <w:shd w:val="clear" w:color="auto" w:fill="auto"/>
          </w:tcPr>
          <w:p w:rsidR="00C0515D" w:rsidRDefault="00C0515D" w:rsidP="008C64BA">
            <w:pPr>
              <w:autoSpaceDE w:val="0"/>
              <w:autoSpaceDN w:val="0"/>
              <w:adjustRightInd w:val="0"/>
              <w:jc w:val="center"/>
              <w:rPr>
                <w:rFonts w:ascii="Arial" w:hAnsi="Arial" w:cs="Arial"/>
                <w:b/>
                <w:sz w:val="32"/>
              </w:rPr>
            </w:pPr>
          </w:p>
          <w:p w:rsidR="00464C0A" w:rsidRPr="008C64BA" w:rsidRDefault="008C64BA" w:rsidP="008C64BA">
            <w:pPr>
              <w:autoSpaceDE w:val="0"/>
              <w:autoSpaceDN w:val="0"/>
              <w:adjustRightInd w:val="0"/>
              <w:jc w:val="center"/>
              <w:rPr>
                <w:rFonts w:ascii="Arial" w:hAnsi="Arial" w:cs="Arial"/>
                <w:b/>
                <w:sz w:val="32"/>
              </w:rPr>
            </w:pPr>
            <w:r>
              <w:rPr>
                <w:rFonts w:ascii="Arial" w:hAnsi="Arial" w:cs="Arial"/>
                <w:b/>
                <w:sz w:val="32"/>
              </w:rPr>
              <w:t>Montage, remontage</w:t>
            </w:r>
          </w:p>
        </w:tc>
      </w:tr>
      <w:tr w:rsidR="00464C0A" w:rsidTr="0008534C">
        <w:tc>
          <w:tcPr>
            <w:tcW w:w="336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Compétence évaluée</w:t>
            </w: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Critères d’évaluation</w:t>
            </w:r>
          </w:p>
        </w:tc>
        <w:tc>
          <w:tcPr>
            <w:tcW w:w="567"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TS</w:t>
            </w:r>
          </w:p>
        </w:tc>
        <w:tc>
          <w:tcPr>
            <w:tcW w:w="42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S</w:t>
            </w:r>
          </w:p>
        </w:tc>
        <w:tc>
          <w:tcPr>
            <w:tcW w:w="425"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I</w:t>
            </w:r>
          </w:p>
        </w:tc>
        <w:tc>
          <w:tcPr>
            <w:tcW w:w="425"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TI</w:t>
            </w:r>
          </w:p>
        </w:tc>
      </w:tr>
      <w:tr w:rsidR="00464C0A" w:rsidTr="0008534C">
        <w:trPr>
          <w:trHeight w:val="690"/>
        </w:trPr>
        <w:tc>
          <w:tcPr>
            <w:tcW w:w="3366" w:type="dxa"/>
            <w:vMerge w:val="restart"/>
            <w:shd w:val="clear" w:color="auto" w:fill="auto"/>
          </w:tcPr>
          <w:p w:rsidR="00464C0A" w:rsidRPr="0056658F" w:rsidRDefault="00464C0A" w:rsidP="0056658F">
            <w:pPr>
              <w:autoSpaceDE w:val="0"/>
              <w:autoSpaceDN w:val="0"/>
              <w:adjustRightInd w:val="0"/>
              <w:rPr>
                <w:rFonts w:ascii="Arial" w:hAnsi="Arial" w:cs="Arial"/>
                <w:b/>
                <w:bCs/>
                <w:szCs w:val="20"/>
              </w:rPr>
            </w:pPr>
            <w:r w:rsidRPr="0056658F">
              <w:rPr>
                <w:rFonts w:ascii="Arial" w:hAnsi="Arial" w:cs="Arial"/>
                <w:b/>
                <w:bCs/>
                <w:szCs w:val="20"/>
              </w:rPr>
              <w:t>Analyser le travail à réaliser</w:t>
            </w:r>
          </w:p>
          <w:p w:rsidR="00464C0A" w:rsidRPr="0056658F" w:rsidRDefault="00464C0A" w:rsidP="0056658F">
            <w:pPr>
              <w:autoSpaceDE w:val="0"/>
              <w:autoSpaceDN w:val="0"/>
              <w:adjustRightInd w:val="0"/>
              <w:rPr>
                <w:rFonts w:ascii="Arial" w:hAnsi="Arial" w:cs="Arial"/>
                <w:szCs w:val="20"/>
              </w:rPr>
            </w:pPr>
            <w:r w:rsidRPr="0056658F">
              <w:rPr>
                <w:rFonts w:ascii="Arial" w:hAnsi="Arial" w:cs="Arial"/>
                <w:szCs w:val="20"/>
              </w:rPr>
              <w:t>Identifier les priorités</w:t>
            </w:r>
          </w:p>
          <w:p w:rsidR="00464C0A" w:rsidRPr="0056658F" w:rsidRDefault="00464C0A" w:rsidP="0056658F">
            <w:pPr>
              <w:autoSpaceDE w:val="0"/>
              <w:autoSpaceDN w:val="0"/>
              <w:adjustRightInd w:val="0"/>
              <w:rPr>
                <w:rFonts w:ascii="Arial" w:hAnsi="Arial" w:cs="Arial"/>
                <w:szCs w:val="20"/>
              </w:rPr>
            </w:pPr>
            <w:r w:rsidRPr="0056658F">
              <w:rPr>
                <w:rFonts w:ascii="Arial" w:hAnsi="Arial" w:cs="Arial"/>
                <w:szCs w:val="20"/>
              </w:rPr>
              <w:t>Déterminer le temps de fabrication</w:t>
            </w:r>
          </w:p>
          <w:p w:rsidR="00464C0A" w:rsidRPr="0056658F" w:rsidRDefault="00464C0A" w:rsidP="0056658F">
            <w:pPr>
              <w:autoSpaceDE w:val="0"/>
              <w:autoSpaceDN w:val="0"/>
              <w:adjustRightInd w:val="0"/>
              <w:rPr>
                <w:rFonts w:ascii="Arial" w:hAnsi="Arial" w:cs="Arial"/>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-Les priorités sont clairement identifiées</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90"/>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szCs w:val="20"/>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 travail est analysé et son exécution programmée dans le temps imparti ou déterminé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val="restart"/>
            <w:shd w:val="clear" w:color="auto" w:fill="auto"/>
          </w:tcPr>
          <w:p w:rsidR="00464C0A" w:rsidRPr="0056658F" w:rsidRDefault="00464C0A" w:rsidP="0056658F">
            <w:pPr>
              <w:autoSpaceDE w:val="0"/>
              <w:autoSpaceDN w:val="0"/>
              <w:adjustRightInd w:val="0"/>
              <w:rPr>
                <w:rFonts w:ascii="Arial" w:hAnsi="Arial" w:cs="Arial"/>
                <w:b/>
                <w:bCs/>
              </w:rPr>
            </w:pPr>
            <w:r w:rsidRPr="0056658F">
              <w:rPr>
                <w:rFonts w:ascii="Arial" w:hAnsi="Arial" w:cs="Arial"/>
                <w:b/>
                <w:bCs/>
              </w:rPr>
              <w:t>Organiser le travail selon la commande à traiter</w:t>
            </w:r>
          </w:p>
          <w:p w:rsidR="00464C0A" w:rsidRPr="0056658F" w:rsidRDefault="00464C0A" w:rsidP="0056658F">
            <w:pPr>
              <w:autoSpaceDE w:val="0"/>
              <w:autoSpaceDN w:val="0"/>
              <w:adjustRightInd w:val="0"/>
              <w:rPr>
                <w:rFonts w:ascii="Arial" w:hAnsi="Arial" w:cs="Arial"/>
              </w:rPr>
            </w:pPr>
            <w:r w:rsidRPr="0056658F">
              <w:rPr>
                <w:rFonts w:ascii="Arial" w:hAnsi="Arial" w:cs="Arial"/>
              </w:rPr>
              <w:t>Préparer son plan de travail</w:t>
            </w:r>
          </w:p>
          <w:p w:rsidR="00464C0A" w:rsidRPr="0056658F" w:rsidRDefault="00464C0A" w:rsidP="0056658F">
            <w:pPr>
              <w:autoSpaceDE w:val="0"/>
              <w:autoSpaceDN w:val="0"/>
              <w:adjustRightInd w:val="0"/>
              <w:rPr>
                <w:rFonts w:ascii="Arial" w:hAnsi="Arial" w:cs="Arial"/>
              </w:rPr>
            </w:pPr>
            <w:r w:rsidRPr="0056658F">
              <w:rPr>
                <w:rFonts w:ascii="Arial" w:hAnsi="Arial" w:cs="Arial"/>
              </w:rPr>
              <w:t>Choisir les végétaux en fonction de la confection</w:t>
            </w:r>
          </w:p>
          <w:p w:rsidR="00464C0A" w:rsidRPr="0056658F" w:rsidRDefault="00464C0A" w:rsidP="0056658F">
            <w:pPr>
              <w:autoSpaceDE w:val="0"/>
              <w:autoSpaceDN w:val="0"/>
              <w:adjustRightInd w:val="0"/>
              <w:rPr>
                <w:rFonts w:ascii="Arial" w:hAnsi="Arial" w:cs="Arial"/>
              </w:rPr>
            </w:pPr>
            <w:r w:rsidRPr="0056658F">
              <w:rPr>
                <w:rFonts w:ascii="Arial" w:hAnsi="Arial" w:cs="Arial"/>
              </w:rPr>
              <w:t>Préparer les végétaux et produits, matériaux et supports</w:t>
            </w:r>
          </w:p>
          <w:p w:rsidR="00464C0A" w:rsidRPr="0056658F" w:rsidRDefault="00464C0A" w:rsidP="0056658F">
            <w:pPr>
              <w:autoSpaceDE w:val="0"/>
              <w:autoSpaceDN w:val="0"/>
              <w:adjustRightInd w:val="0"/>
              <w:rPr>
                <w:rFonts w:ascii="Arial" w:hAnsi="Arial" w:cs="Arial"/>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-Utilisation adaptée et entretien du matériel</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 plan de travail est propre et organisé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-La préparation des contenants et accessoires est conforme à leur utilisation</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-Les végétaux sont choisis et préparés en fonction de leur utilisation</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val="restart"/>
            <w:shd w:val="clear" w:color="auto" w:fill="auto"/>
          </w:tcPr>
          <w:p w:rsidR="00464C0A" w:rsidRPr="0056658F" w:rsidRDefault="00464C0A" w:rsidP="0056658F">
            <w:pPr>
              <w:autoSpaceDE w:val="0"/>
              <w:autoSpaceDN w:val="0"/>
              <w:adjustRightInd w:val="0"/>
              <w:rPr>
                <w:rFonts w:ascii="Arial" w:hAnsi="Arial" w:cs="Arial"/>
                <w:b/>
                <w:bCs/>
              </w:rPr>
            </w:pPr>
            <w:r w:rsidRPr="0056658F">
              <w:rPr>
                <w:rFonts w:ascii="Arial" w:hAnsi="Arial" w:cs="Arial"/>
                <w:b/>
                <w:bCs/>
              </w:rPr>
              <w:t>Appliquer les différentes techniques</w:t>
            </w:r>
          </w:p>
          <w:p w:rsidR="00464C0A" w:rsidRPr="0056658F" w:rsidRDefault="00464C0A" w:rsidP="0056658F">
            <w:pPr>
              <w:autoSpaceDE w:val="0"/>
              <w:autoSpaceDN w:val="0"/>
              <w:adjustRightInd w:val="0"/>
              <w:rPr>
                <w:rFonts w:ascii="Arial" w:hAnsi="Arial" w:cs="Arial"/>
              </w:rPr>
            </w:pPr>
            <w:r w:rsidRPr="0056658F">
              <w:rPr>
                <w:rFonts w:ascii="Arial" w:hAnsi="Arial" w:cs="Arial"/>
              </w:rPr>
              <w:t>Monter, remonter et coller des végétaux et accessoires pour un assemblage simple : coiffe, couronne, boutonnière, corsage, bijoux, petit bouquet remonté</w:t>
            </w: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 montage-remontage est techniquement maîtrisé :</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choix du montage adapté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respect des végétaux</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équilibre des proportions et harmonie de l’ensemble</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finition soignée et propreté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c>
          <w:tcPr>
            <w:tcW w:w="3366" w:type="dxa"/>
            <w:shd w:val="clear" w:color="auto" w:fill="auto"/>
          </w:tcPr>
          <w:p w:rsidR="00464C0A" w:rsidRPr="0056658F" w:rsidRDefault="00464C0A" w:rsidP="0056658F">
            <w:pPr>
              <w:autoSpaceDE w:val="0"/>
              <w:autoSpaceDN w:val="0"/>
              <w:adjustRightInd w:val="0"/>
              <w:rPr>
                <w:rFonts w:ascii="Arial" w:hAnsi="Arial" w:cs="Arial"/>
                <w:b/>
                <w:bCs/>
              </w:rPr>
            </w:pPr>
            <w:r w:rsidRPr="0056658F">
              <w:rPr>
                <w:rFonts w:ascii="Arial" w:hAnsi="Arial" w:cs="Arial"/>
                <w:b/>
                <w:bCs/>
              </w:rPr>
              <w:t>Vérifier l’adéquation entre le travail réalisé et la commande</w:t>
            </w: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La réalisation est conforme :</w:t>
            </w:r>
          </w:p>
          <w:p w:rsidR="00464C0A" w:rsidRPr="0056658F" w:rsidRDefault="00464C0A" w:rsidP="0056658F">
            <w:pPr>
              <w:autoSpaceDE w:val="0"/>
              <w:autoSpaceDN w:val="0"/>
              <w:adjustRightInd w:val="0"/>
              <w:rPr>
                <w:rFonts w:ascii="Arial" w:hAnsi="Arial" w:cs="Arial"/>
              </w:rPr>
            </w:pPr>
            <w:r w:rsidRPr="0056658F">
              <w:rPr>
                <w:rFonts w:ascii="Arial" w:hAnsi="Arial" w:cs="Arial"/>
              </w:rPr>
              <w:t>- produit</w:t>
            </w:r>
          </w:p>
          <w:p w:rsidR="00464C0A" w:rsidRPr="0056658F" w:rsidRDefault="00464C0A" w:rsidP="0056658F">
            <w:pPr>
              <w:autoSpaceDE w:val="0"/>
              <w:autoSpaceDN w:val="0"/>
              <w:adjustRightInd w:val="0"/>
              <w:rPr>
                <w:rFonts w:ascii="Arial" w:hAnsi="Arial" w:cs="Arial"/>
              </w:rPr>
            </w:pPr>
            <w:r w:rsidRPr="0056658F">
              <w:rPr>
                <w:rFonts w:ascii="Arial" w:hAnsi="Arial" w:cs="Arial"/>
              </w:rPr>
              <w:t>- style</w:t>
            </w:r>
          </w:p>
          <w:p w:rsidR="00464C0A" w:rsidRPr="0056658F" w:rsidRDefault="00464C0A" w:rsidP="0056658F">
            <w:pPr>
              <w:autoSpaceDE w:val="0"/>
              <w:autoSpaceDN w:val="0"/>
              <w:adjustRightInd w:val="0"/>
              <w:rPr>
                <w:rFonts w:ascii="Arial" w:hAnsi="Arial" w:cs="Arial"/>
              </w:rPr>
            </w:pPr>
            <w:r w:rsidRPr="0056658F">
              <w:rPr>
                <w:rFonts w:ascii="Arial" w:hAnsi="Arial" w:cs="Arial"/>
              </w:rPr>
              <w:t>- prix</w:t>
            </w:r>
          </w:p>
          <w:p w:rsidR="00464C0A" w:rsidRPr="0056658F" w:rsidRDefault="00464C0A" w:rsidP="0056658F">
            <w:pPr>
              <w:autoSpaceDE w:val="0"/>
              <w:autoSpaceDN w:val="0"/>
              <w:adjustRightInd w:val="0"/>
              <w:rPr>
                <w:rFonts w:ascii="Arial" w:hAnsi="Arial" w:cs="Arial"/>
              </w:rPr>
            </w:pPr>
            <w:r w:rsidRPr="0056658F">
              <w:rPr>
                <w:rFonts w:ascii="Arial" w:hAnsi="Arial" w:cs="Arial"/>
              </w:rPr>
              <w:t>- types de végétaux</w:t>
            </w:r>
          </w:p>
          <w:p w:rsidR="00464C0A" w:rsidRPr="0056658F" w:rsidRDefault="00464C0A" w:rsidP="0056658F">
            <w:pPr>
              <w:autoSpaceDE w:val="0"/>
              <w:autoSpaceDN w:val="0"/>
              <w:adjustRightInd w:val="0"/>
              <w:rPr>
                <w:rFonts w:ascii="Arial" w:hAnsi="Arial" w:cs="Arial"/>
              </w:rPr>
            </w:pPr>
            <w:r w:rsidRPr="0056658F">
              <w:rPr>
                <w:rFonts w:ascii="Arial" w:hAnsi="Arial" w:cs="Arial"/>
              </w:rPr>
              <w:t>- couleurs</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c>
          <w:tcPr>
            <w:tcW w:w="8222" w:type="dxa"/>
            <w:gridSpan w:val="2"/>
            <w:shd w:val="clear" w:color="auto" w:fill="auto"/>
          </w:tcPr>
          <w:p w:rsidR="00464C0A" w:rsidRPr="0056658F" w:rsidRDefault="00464C0A" w:rsidP="0056658F">
            <w:pPr>
              <w:autoSpaceDE w:val="0"/>
              <w:autoSpaceDN w:val="0"/>
              <w:adjustRightInd w:val="0"/>
              <w:jc w:val="right"/>
              <w:rPr>
                <w:rFonts w:ascii="Arial" w:hAnsi="Arial" w:cs="Arial"/>
                <w:b/>
                <w:sz w:val="20"/>
                <w:szCs w:val="20"/>
              </w:rPr>
            </w:pPr>
          </w:p>
          <w:p w:rsidR="00464C0A" w:rsidRPr="0056658F" w:rsidRDefault="00464C0A" w:rsidP="0056658F">
            <w:pPr>
              <w:autoSpaceDE w:val="0"/>
              <w:autoSpaceDN w:val="0"/>
              <w:adjustRightInd w:val="0"/>
              <w:jc w:val="right"/>
              <w:rPr>
                <w:rFonts w:ascii="Arial" w:hAnsi="Arial" w:cs="Arial"/>
                <w:b/>
                <w:sz w:val="20"/>
                <w:szCs w:val="20"/>
              </w:rPr>
            </w:pPr>
            <w:r w:rsidRPr="0056658F">
              <w:rPr>
                <w:rFonts w:ascii="Arial" w:hAnsi="Arial" w:cs="Arial"/>
                <w:b/>
                <w:sz w:val="20"/>
                <w:szCs w:val="20"/>
              </w:rPr>
              <w:t>Nombre de croix pour chaque marqueur d’évaluation </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c>
          <w:tcPr>
            <w:tcW w:w="8222" w:type="dxa"/>
            <w:gridSpan w:val="2"/>
            <w:shd w:val="clear" w:color="auto" w:fill="auto"/>
          </w:tcPr>
          <w:p w:rsidR="00464C0A" w:rsidRPr="0056658F" w:rsidRDefault="00464C0A" w:rsidP="0056658F">
            <w:pPr>
              <w:pStyle w:val="Paragraphedeliste"/>
              <w:spacing w:after="195" w:line="310" w:lineRule="atLeast"/>
              <w:ind w:left="0"/>
              <w:jc w:val="right"/>
              <w:rPr>
                <w:rFonts w:ascii="Arial" w:hAnsi="Arial" w:cs="Arial"/>
                <w:b/>
                <w:sz w:val="20"/>
                <w:szCs w:val="20"/>
              </w:rPr>
            </w:pPr>
          </w:p>
          <w:p w:rsidR="00464C0A" w:rsidRPr="0056658F" w:rsidRDefault="00C93888" w:rsidP="0056658F">
            <w:pPr>
              <w:pStyle w:val="Paragraphedeliste"/>
              <w:spacing w:after="195" w:line="310" w:lineRule="atLeast"/>
              <w:ind w:left="0"/>
              <w:jc w:val="right"/>
              <w:rPr>
                <w:rFonts w:ascii="Arial" w:hAnsi="Arial" w:cs="Arial"/>
                <w:b/>
                <w:szCs w:val="20"/>
              </w:rPr>
            </w:pPr>
            <w:r>
              <w:rPr>
                <w:rFonts w:ascii="Arial" w:hAnsi="Arial" w:cs="Arial"/>
                <w:b/>
                <w:szCs w:val="20"/>
              </w:rPr>
              <w:t>Note finale   /</w:t>
            </w:r>
            <w:r w:rsidR="00AD578A">
              <w:rPr>
                <w:rFonts w:ascii="Arial" w:hAnsi="Arial" w:cs="Arial"/>
                <w:b/>
                <w:color w:val="FF0000"/>
                <w:szCs w:val="20"/>
              </w:rPr>
              <w:t>20</w:t>
            </w:r>
          </w:p>
        </w:tc>
        <w:tc>
          <w:tcPr>
            <w:tcW w:w="1843" w:type="dxa"/>
            <w:gridSpan w:val="4"/>
            <w:shd w:val="clear" w:color="auto" w:fill="auto"/>
          </w:tcPr>
          <w:p w:rsidR="00464C0A" w:rsidRPr="0056658F" w:rsidRDefault="00464C0A" w:rsidP="0056658F">
            <w:pPr>
              <w:autoSpaceDE w:val="0"/>
              <w:autoSpaceDN w:val="0"/>
              <w:adjustRightInd w:val="0"/>
              <w:rPr>
                <w:rFonts w:ascii="Arial" w:hAnsi="Arial" w:cs="Arial"/>
              </w:rPr>
            </w:pPr>
          </w:p>
        </w:tc>
      </w:tr>
    </w:tbl>
    <w:p w:rsidR="001F4D20" w:rsidRDefault="001F4D20"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2"/>
        <w:gridCol w:w="4499"/>
        <w:gridCol w:w="567"/>
        <w:gridCol w:w="425"/>
        <w:gridCol w:w="420"/>
        <w:gridCol w:w="430"/>
      </w:tblGrid>
      <w:tr w:rsidR="00AD578A" w:rsidRPr="00AD578A" w:rsidTr="007E2F97">
        <w:tc>
          <w:tcPr>
            <w:tcW w:w="9923" w:type="dxa"/>
            <w:gridSpan w:val="6"/>
            <w:shd w:val="clear" w:color="auto" w:fill="auto"/>
          </w:tcPr>
          <w:p w:rsidR="00AD578A" w:rsidRPr="00AD578A" w:rsidRDefault="00AD578A" w:rsidP="00AD578A">
            <w:pPr>
              <w:autoSpaceDE w:val="0"/>
              <w:autoSpaceDN w:val="0"/>
              <w:adjustRightInd w:val="0"/>
              <w:spacing w:after="0" w:line="240" w:lineRule="auto"/>
              <w:jc w:val="center"/>
              <w:rPr>
                <w:rFonts w:ascii="Arial" w:hAnsi="Arial" w:cs="Arial"/>
                <w:b/>
                <w:sz w:val="32"/>
              </w:rPr>
            </w:pPr>
            <w:r w:rsidRPr="00AD578A">
              <w:rPr>
                <w:rFonts w:ascii="Arial" w:hAnsi="Arial" w:cs="Arial"/>
                <w:b/>
                <w:sz w:val="32"/>
              </w:rPr>
              <w:t xml:space="preserve">Collage </w:t>
            </w:r>
          </w:p>
        </w:tc>
      </w:tr>
      <w:tr w:rsidR="00AD578A" w:rsidRPr="00AD578A" w:rsidTr="007E2F97">
        <w:tc>
          <w:tcPr>
            <w:tcW w:w="3582"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Compétence évaluée</w:t>
            </w: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Critères d’évaluation</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TS</w:t>
            </w: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S</w:t>
            </w: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I</w:t>
            </w: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TI</w:t>
            </w:r>
          </w:p>
        </w:tc>
      </w:tr>
      <w:tr w:rsidR="00AD578A" w:rsidRPr="00AD578A" w:rsidTr="007E2F97">
        <w:trPr>
          <w:trHeight w:val="690"/>
        </w:trPr>
        <w:tc>
          <w:tcPr>
            <w:tcW w:w="3582" w:type="dxa"/>
            <w:vMerge w:val="restart"/>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r w:rsidRPr="00AD578A">
              <w:rPr>
                <w:rFonts w:ascii="Arial" w:hAnsi="Arial" w:cs="Arial"/>
                <w:b/>
                <w:bCs/>
              </w:rPr>
              <w:t>Analyser le travail à réaliser</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Identifier les priorités</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Déterminer le temps de fabrication</w:t>
            </w:r>
          </w:p>
          <w:p w:rsidR="00AD578A" w:rsidRPr="00AD578A" w:rsidRDefault="00AD578A" w:rsidP="00AD578A">
            <w:pPr>
              <w:autoSpaceDE w:val="0"/>
              <w:autoSpaceDN w:val="0"/>
              <w:adjustRightInd w:val="0"/>
              <w:spacing w:after="0" w:line="240" w:lineRule="auto"/>
              <w:rPr>
                <w:rFonts w:ascii="Arial" w:hAnsi="Arial" w:cs="Arial"/>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-Les priorités sont clairement identifiées</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90"/>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 travail est analysé et son exécution programmée dans le temps imparti ou déterminé</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val="restart"/>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r w:rsidRPr="00AD578A">
              <w:rPr>
                <w:rFonts w:ascii="Arial" w:hAnsi="Arial" w:cs="Arial"/>
                <w:b/>
                <w:bCs/>
              </w:rPr>
              <w:t>Organiser le travail selon la commande à traiter</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Préparer son plan de travail</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Choisir les végétaux en fonction de la confection</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Préparer les végétaux et produits, matériaux et supports</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Préparer tous types de collages (colle froide, colle chaude…)</w:t>
            </w: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-Utilisation adaptée et entretien du matériel</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 plan de travail est propre et organisé</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-La préparation des contenants et accessoires est conforme à leur utilisation</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-Les végétaux sont choisis et préparés en fonction de leur utilisation</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 choix de la colle est adapté au produit</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387"/>
        </w:trPr>
        <w:tc>
          <w:tcPr>
            <w:tcW w:w="3582" w:type="dxa"/>
            <w:vMerge w:val="restart"/>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r w:rsidRPr="00AD578A">
              <w:rPr>
                <w:rFonts w:ascii="Arial" w:hAnsi="Arial" w:cs="Arial"/>
                <w:b/>
                <w:bCs/>
              </w:rPr>
              <w:t>Appliquer les différentes techniques</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Monter, remonter et coller des végétaux et accessoires pour un assemblage simple : coiffe, couronne, boutonnière, corsage, bijoux, petit bouquet remonté</w:t>
            </w: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 collage est techniquement maîtrisé :</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387"/>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respect des végétaux</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387"/>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équilibre des proportions et harmonie de l’ensemble</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387"/>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finition soignée et propreté</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c>
          <w:tcPr>
            <w:tcW w:w="3582" w:type="dxa"/>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r w:rsidRPr="00AD578A">
              <w:rPr>
                <w:rFonts w:ascii="Arial" w:hAnsi="Arial" w:cs="Arial"/>
                <w:b/>
                <w:bCs/>
              </w:rPr>
              <w:t>Vérifier l’adéquation entre le travail réalisé et la commande</w:t>
            </w: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La réalisation est conforme :</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produit</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style</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prix</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types de végétaux</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couleurs</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c>
          <w:tcPr>
            <w:tcW w:w="8081" w:type="dxa"/>
            <w:gridSpan w:val="2"/>
            <w:shd w:val="clear" w:color="auto" w:fill="auto"/>
          </w:tcPr>
          <w:p w:rsidR="00AD578A" w:rsidRPr="00AD578A" w:rsidRDefault="00AD578A" w:rsidP="00AD578A">
            <w:pPr>
              <w:autoSpaceDE w:val="0"/>
              <w:autoSpaceDN w:val="0"/>
              <w:adjustRightInd w:val="0"/>
              <w:spacing w:after="0" w:line="240" w:lineRule="auto"/>
              <w:jc w:val="right"/>
              <w:rPr>
                <w:rFonts w:ascii="Arial" w:hAnsi="Arial" w:cs="Arial"/>
                <w:b/>
                <w:sz w:val="20"/>
                <w:szCs w:val="20"/>
              </w:rPr>
            </w:pPr>
          </w:p>
          <w:p w:rsidR="00AD578A" w:rsidRPr="00AD578A" w:rsidRDefault="00AD578A" w:rsidP="00AD578A">
            <w:pPr>
              <w:autoSpaceDE w:val="0"/>
              <w:autoSpaceDN w:val="0"/>
              <w:adjustRightInd w:val="0"/>
              <w:spacing w:after="0" w:line="240" w:lineRule="auto"/>
              <w:jc w:val="right"/>
              <w:rPr>
                <w:rFonts w:ascii="Arial" w:hAnsi="Arial" w:cs="Arial"/>
                <w:b/>
                <w:sz w:val="20"/>
                <w:szCs w:val="20"/>
              </w:rPr>
            </w:pPr>
            <w:r w:rsidRPr="00AD578A">
              <w:rPr>
                <w:rFonts w:ascii="Arial" w:hAnsi="Arial" w:cs="Arial"/>
                <w:b/>
                <w:sz w:val="20"/>
                <w:szCs w:val="20"/>
              </w:rPr>
              <w:t>Nombre de croix pour chaque marqueur d’évaluation </w:t>
            </w:r>
          </w:p>
          <w:p w:rsidR="00AD578A" w:rsidRPr="00AD578A" w:rsidRDefault="00AD578A" w:rsidP="00AD578A">
            <w:pPr>
              <w:autoSpaceDE w:val="0"/>
              <w:autoSpaceDN w:val="0"/>
              <w:adjustRightInd w:val="0"/>
              <w:spacing w:after="0" w:line="240" w:lineRule="auto"/>
              <w:jc w:val="right"/>
              <w:rPr>
                <w:rFonts w:ascii="Arial" w:hAnsi="Arial" w:cs="Arial"/>
                <w:sz w:val="24"/>
              </w:rPr>
            </w:pP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c>
          <w:tcPr>
            <w:tcW w:w="8081" w:type="dxa"/>
            <w:gridSpan w:val="2"/>
            <w:shd w:val="clear" w:color="auto" w:fill="auto"/>
          </w:tcPr>
          <w:p w:rsidR="00AD578A" w:rsidRPr="00AD578A" w:rsidRDefault="00AD578A" w:rsidP="00AD578A">
            <w:pPr>
              <w:spacing w:after="195" w:line="310" w:lineRule="atLeast"/>
              <w:contextualSpacing/>
              <w:jc w:val="right"/>
              <w:rPr>
                <w:rFonts w:ascii="Arial" w:hAnsi="Arial" w:cs="Arial"/>
                <w:b/>
                <w:sz w:val="20"/>
                <w:szCs w:val="20"/>
              </w:rPr>
            </w:pPr>
          </w:p>
          <w:p w:rsidR="00AD578A" w:rsidRPr="00AD578A" w:rsidRDefault="00AD578A" w:rsidP="00AD578A">
            <w:pPr>
              <w:spacing w:after="195" w:line="310" w:lineRule="atLeast"/>
              <w:contextualSpacing/>
              <w:jc w:val="right"/>
              <w:rPr>
                <w:rFonts w:ascii="Arial" w:hAnsi="Arial" w:cs="Arial"/>
                <w:b/>
                <w:sz w:val="24"/>
                <w:szCs w:val="20"/>
              </w:rPr>
            </w:pPr>
            <w:r w:rsidRPr="00AD578A">
              <w:rPr>
                <w:rFonts w:ascii="Arial" w:hAnsi="Arial" w:cs="Arial"/>
                <w:b/>
                <w:sz w:val="24"/>
                <w:szCs w:val="20"/>
              </w:rPr>
              <w:t>Note finale   /20</w:t>
            </w:r>
          </w:p>
          <w:p w:rsidR="00AD578A" w:rsidRPr="00AD578A" w:rsidRDefault="00AD578A" w:rsidP="00AD578A">
            <w:pPr>
              <w:autoSpaceDE w:val="0"/>
              <w:autoSpaceDN w:val="0"/>
              <w:adjustRightInd w:val="0"/>
              <w:spacing w:after="0" w:line="240" w:lineRule="auto"/>
              <w:rPr>
                <w:rFonts w:ascii="Arial" w:hAnsi="Arial" w:cs="Arial"/>
                <w:sz w:val="24"/>
              </w:rPr>
            </w:pPr>
          </w:p>
        </w:tc>
        <w:tc>
          <w:tcPr>
            <w:tcW w:w="1842" w:type="dxa"/>
            <w:gridSpan w:val="4"/>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bl>
    <w:p w:rsidR="00AD578A" w:rsidRDefault="00AD578A" w:rsidP="009F2753">
      <w:pPr>
        <w:jc w:val="center"/>
        <w:rPr>
          <w:rFonts w:ascii="Arial" w:hAnsi="Arial" w:cs="Arial"/>
          <w:b/>
          <w:sz w:val="36"/>
          <w:u w:val="single"/>
        </w:rPr>
      </w:pPr>
    </w:p>
    <w:p w:rsidR="008C64BA" w:rsidRDefault="008C64BA" w:rsidP="009F2753">
      <w:pPr>
        <w:jc w:val="center"/>
        <w:rPr>
          <w:rFonts w:ascii="Arial" w:hAnsi="Arial" w:cs="Arial"/>
          <w:b/>
          <w:sz w:val="36"/>
          <w:u w:val="single"/>
        </w:rPr>
      </w:pPr>
    </w:p>
    <w:p w:rsidR="00AD578A" w:rsidRDefault="00AD578A" w:rsidP="009F2753">
      <w:pPr>
        <w:jc w:val="center"/>
        <w:rPr>
          <w:rFonts w:ascii="Arial" w:hAnsi="Arial" w:cs="Arial"/>
          <w:b/>
          <w:sz w:val="36"/>
          <w:u w:val="single"/>
        </w:rPr>
      </w:pPr>
    </w:p>
    <w:p w:rsidR="00AD578A" w:rsidRDefault="00AD578A" w:rsidP="009F2753">
      <w:pPr>
        <w:jc w:val="center"/>
        <w:rPr>
          <w:rFonts w:ascii="Arial" w:hAnsi="Arial" w:cs="Arial"/>
          <w:b/>
          <w:sz w:val="36"/>
          <w:u w:val="single"/>
        </w:rPr>
      </w:pPr>
    </w:p>
    <w:p w:rsidR="00AD578A" w:rsidRDefault="00AD578A"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2"/>
        <w:gridCol w:w="4499"/>
        <w:gridCol w:w="567"/>
        <w:gridCol w:w="425"/>
        <w:gridCol w:w="420"/>
        <w:gridCol w:w="430"/>
      </w:tblGrid>
      <w:tr w:rsidR="00464C0A" w:rsidRPr="0056658F" w:rsidTr="0008534C">
        <w:tc>
          <w:tcPr>
            <w:tcW w:w="9923" w:type="dxa"/>
            <w:gridSpan w:val="6"/>
            <w:shd w:val="clear" w:color="auto" w:fill="auto"/>
          </w:tcPr>
          <w:p w:rsidR="00464C0A" w:rsidRPr="0056658F" w:rsidRDefault="00464C0A" w:rsidP="0056658F">
            <w:pPr>
              <w:autoSpaceDE w:val="0"/>
              <w:autoSpaceDN w:val="0"/>
              <w:adjustRightInd w:val="0"/>
              <w:spacing w:after="0" w:line="240" w:lineRule="auto"/>
              <w:jc w:val="center"/>
              <w:rPr>
                <w:rFonts w:ascii="Arial" w:hAnsi="Arial" w:cs="Arial"/>
                <w:b/>
                <w:sz w:val="32"/>
              </w:rPr>
            </w:pPr>
            <w:r w:rsidRPr="0056658F">
              <w:rPr>
                <w:rFonts w:ascii="Arial" w:hAnsi="Arial" w:cs="Arial"/>
                <w:b/>
                <w:sz w:val="32"/>
              </w:rPr>
              <w:t xml:space="preserve">Bouquet lié à la main de style décoratif </w:t>
            </w:r>
          </w:p>
          <w:p w:rsidR="00464C0A" w:rsidRPr="0056658F" w:rsidRDefault="00464C0A" w:rsidP="0056658F">
            <w:pPr>
              <w:autoSpaceDE w:val="0"/>
              <w:autoSpaceDN w:val="0"/>
              <w:adjustRightInd w:val="0"/>
              <w:spacing w:after="0" w:line="240" w:lineRule="auto"/>
              <w:jc w:val="center"/>
              <w:rPr>
                <w:rFonts w:ascii="Arial" w:hAnsi="Arial" w:cs="Arial"/>
                <w:b/>
                <w:sz w:val="24"/>
              </w:rPr>
            </w:pPr>
          </w:p>
        </w:tc>
      </w:tr>
      <w:tr w:rsidR="00464C0A" w:rsidRPr="008C64BA" w:rsidTr="0008534C">
        <w:tc>
          <w:tcPr>
            <w:tcW w:w="3582"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Compétence évaluée</w:t>
            </w: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Critères d’évaluation</w:t>
            </w:r>
          </w:p>
        </w:tc>
        <w:tc>
          <w:tcPr>
            <w:tcW w:w="56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TS</w:t>
            </w:r>
          </w:p>
        </w:tc>
        <w:tc>
          <w:tcPr>
            <w:tcW w:w="425"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S</w:t>
            </w:r>
          </w:p>
        </w:tc>
        <w:tc>
          <w:tcPr>
            <w:tcW w:w="42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w:t>
            </w:r>
          </w:p>
        </w:tc>
        <w:tc>
          <w:tcPr>
            <w:tcW w:w="43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TI</w:t>
            </w:r>
          </w:p>
        </w:tc>
      </w:tr>
      <w:tr w:rsidR="00464C0A" w:rsidRPr="0056658F" w:rsidTr="0008534C">
        <w:trPr>
          <w:trHeight w:val="690"/>
        </w:trPr>
        <w:tc>
          <w:tcPr>
            <w:tcW w:w="3582"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Analyser le travail à réaliser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Identifier les priorités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Déterminer le temps de fabrication</w:t>
            </w:r>
          </w:p>
          <w:p w:rsidR="00464C0A" w:rsidRPr="008C64BA" w:rsidRDefault="00464C0A" w:rsidP="0056658F">
            <w:pPr>
              <w:autoSpaceDE w:val="0"/>
              <w:autoSpaceDN w:val="0"/>
              <w:adjustRightInd w:val="0"/>
              <w:spacing w:after="0" w:line="240" w:lineRule="auto"/>
              <w:rPr>
                <w:rFonts w:ascii="Arial" w:hAnsi="Arial" w:cs="Arial"/>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priorités sont clairement identifiées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90"/>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travail est analysé et son exécution programmée dans le temps imparti ou déterminé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Organiser le travail selon la commande à traiter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son plan de travail</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Choisir les végétaux en fonction de la confection</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les végétaux et produits, matériaux et supports</w:t>
            </w:r>
          </w:p>
          <w:p w:rsidR="00464C0A" w:rsidRPr="008C64BA" w:rsidRDefault="00464C0A" w:rsidP="0056658F">
            <w:pPr>
              <w:autoSpaceDE w:val="0"/>
              <w:autoSpaceDN w:val="0"/>
              <w:adjustRightInd w:val="0"/>
              <w:spacing w:after="0" w:line="240" w:lineRule="auto"/>
              <w:rPr>
                <w:rFonts w:ascii="Arial" w:hAnsi="Arial" w:cs="Arial"/>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-Utilisation adaptée et entretien du matériel</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plan de travail est propre et organisé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préparation des contenants et accessoires est conforme à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végétaux sont choisis et préparés en fonction de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Appliquer les différentes techniques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Réaliser tout bouquet lié à la main, de style décoratif</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Lier des bouquets en utilisant les différentes techniques</w:t>
            </w: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bouquet lié à la main de style décoratif est techniquement maîtrisé :</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tiges propres et en biseau</w:t>
            </w:r>
          </w:p>
          <w:p w:rsidR="00464C0A" w:rsidRPr="008C64BA" w:rsidRDefault="00464C0A" w:rsidP="0056658F">
            <w:pPr>
              <w:autoSpaceDE w:val="0"/>
              <w:autoSpaceDN w:val="0"/>
              <w:adjustRightInd w:val="0"/>
              <w:spacing w:after="0" w:line="240" w:lineRule="auto"/>
              <w:rPr>
                <w:rFonts w:ascii="Arial" w:hAnsi="Arial" w:cs="Arial"/>
              </w:rPr>
            </w:pP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tiges en faisceau</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liens adaptés : solides et esthétiques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équilibre des proportions et harmonie de l’ensemble</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finition soignée et propreté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respect des végétaux</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3582" w:type="dxa"/>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Vérifier l’adéquation entre le travail réalisé et la commande</w:t>
            </w: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réalisation est conforme :</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produit</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style</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prix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types de végétaux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couleurs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autoSpaceDE w:val="0"/>
              <w:autoSpaceDN w:val="0"/>
              <w:adjustRightInd w:val="0"/>
              <w:spacing w:after="0" w:line="240" w:lineRule="auto"/>
              <w:jc w:val="right"/>
              <w:rPr>
                <w:rFonts w:ascii="Arial" w:hAnsi="Arial" w:cs="Arial"/>
                <w:b/>
                <w:sz w:val="20"/>
                <w:szCs w:val="20"/>
              </w:rPr>
            </w:pPr>
          </w:p>
          <w:p w:rsidR="00464C0A" w:rsidRPr="0056658F" w:rsidRDefault="00464C0A" w:rsidP="0056658F">
            <w:pPr>
              <w:autoSpaceDE w:val="0"/>
              <w:autoSpaceDN w:val="0"/>
              <w:adjustRightInd w:val="0"/>
              <w:spacing w:after="0" w:line="240" w:lineRule="auto"/>
              <w:jc w:val="right"/>
              <w:rPr>
                <w:rFonts w:ascii="Arial" w:hAnsi="Arial" w:cs="Arial"/>
                <w:b/>
                <w:sz w:val="20"/>
                <w:szCs w:val="20"/>
              </w:rPr>
            </w:pPr>
            <w:r w:rsidRPr="0056658F">
              <w:rPr>
                <w:rFonts w:ascii="Arial" w:hAnsi="Arial" w:cs="Arial"/>
                <w:b/>
                <w:sz w:val="20"/>
                <w:szCs w:val="20"/>
              </w:rPr>
              <w:t>Nombre de croix pour chaque marqueur d’évaluation </w:t>
            </w:r>
          </w:p>
          <w:p w:rsidR="00464C0A" w:rsidRPr="0056658F" w:rsidRDefault="00464C0A" w:rsidP="0056658F">
            <w:pPr>
              <w:autoSpaceDE w:val="0"/>
              <w:autoSpaceDN w:val="0"/>
              <w:adjustRightInd w:val="0"/>
              <w:spacing w:after="0" w:line="240" w:lineRule="auto"/>
              <w:jc w:val="right"/>
              <w:rPr>
                <w:rFonts w:ascii="Arial" w:hAnsi="Arial" w:cs="Arial"/>
                <w:sz w:val="24"/>
              </w:rPr>
            </w:pP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spacing w:after="195" w:line="310" w:lineRule="atLeast"/>
              <w:contextualSpacing/>
              <w:jc w:val="right"/>
              <w:rPr>
                <w:rFonts w:ascii="Arial" w:hAnsi="Arial" w:cs="Arial"/>
                <w:b/>
                <w:sz w:val="20"/>
                <w:szCs w:val="20"/>
              </w:rPr>
            </w:pPr>
          </w:p>
          <w:p w:rsidR="00464C0A" w:rsidRPr="0056658F" w:rsidRDefault="00464C0A" w:rsidP="0056658F">
            <w:pPr>
              <w:spacing w:after="195" w:line="310" w:lineRule="atLeast"/>
              <w:contextualSpacing/>
              <w:jc w:val="right"/>
              <w:rPr>
                <w:rFonts w:ascii="Arial" w:hAnsi="Arial" w:cs="Arial"/>
                <w:b/>
                <w:sz w:val="24"/>
                <w:szCs w:val="20"/>
              </w:rPr>
            </w:pPr>
            <w:r w:rsidRPr="0056658F">
              <w:rPr>
                <w:rFonts w:ascii="Arial" w:hAnsi="Arial" w:cs="Arial"/>
                <w:b/>
                <w:sz w:val="24"/>
                <w:szCs w:val="20"/>
              </w:rPr>
              <w:t>Note finale   /20</w:t>
            </w:r>
          </w:p>
          <w:p w:rsidR="00464C0A" w:rsidRPr="0056658F" w:rsidRDefault="00464C0A" w:rsidP="0056658F">
            <w:pPr>
              <w:autoSpaceDE w:val="0"/>
              <w:autoSpaceDN w:val="0"/>
              <w:adjustRightInd w:val="0"/>
              <w:spacing w:after="0" w:line="240" w:lineRule="auto"/>
              <w:rPr>
                <w:rFonts w:ascii="Arial" w:hAnsi="Arial" w:cs="Arial"/>
                <w:sz w:val="24"/>
              </w:rPr>
            </w:pPr>
          </w:p>
        </w:tc>
        <w:tc>
          <w:tcPr>
            <w:tcW w:w="1842" w:type="dxa"/>
            <w:gridSpan w:val="4"/>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bl>
    <w:p w:rsidR="001F4D20" w:rsidRDefault="001F4D20" w:rsidP="009F2753">
      <w:pPr>
        <w:jc w:val="center"/>
        <w:rPr>
          <w:rFonts w:ascii="Arial" w:hAnsi="Arial" w:cs="Arial"/>
          <w:b/>
          <w:sz w:val="36"/>
          <w:u w:val="single"/>
        </w:rPr>
      </w:pPr>
    </w:p>
    <w:p w:rsidR="009A255D" w:rsidRDefault="009A255D" w:rsidP="009F2753">
      <w:pPr>
        <w:jc w:val="center"/>
        <w:rPr>
          <w:rFonts w:ascii="Arial" w:hAnsi="Arial" w:cs="Arial"/>
          <w:b/>
          <w:sz w:val="36"/>
          <w:u w:val="single"/>
        </w:rPr>
      </w:pPr>
    </w:p>
    <w:p w:rsidR="008C64BA" w:rsidRDefault="008C64BA" w:rsidP="009F2753">
      <w:pPr>
        <w:jc w:val="center"/>
        <w:rPr>
          <w:rFonts w:ascii="Arial" w:hAnsi="Arial" w:cs="Arial"/>
          <w:b/>
          <w:sz w:val="36"/>
          <w:u w:val="single"/>
        </w:rPr>
      </w:pPr>
    </w:p>
    <w:p w:rsidR="00AD578A" w:rsidRDefault="00AD578A" w:rsidP="009F2753">
      <w:pPr>
        <w:jc w:val="center"/>
        <w:rPr>
          <w:rFonts w:ascii="Arial" w:hAnsi="Arial" w:cs="Arial"/>
          <w:b/>
          <w:sz w:val="36"/>
          <w:u w:val="single"/>
        </w:rPr>
      </w:pPr>
    </w:p>
    <w:p w:rsidR="008C64BA" w:rsidRDefault="008C64BA"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4"/>
        <w:gridCol w:w="4487"/>
        <w:gridCol w:w="567"/>
        <w:gridCol w:w="425"/>
        <w:gridCol w:w="420"/>
        <w:gridCol w:w="430"/>
      </w:tblGrid>
      <w:tr w:rsidR="00464C0A" w:rsidRPr="0056658F" w:rsidTr="0008534C">
        <w:tc>
          <w:tcPr>
            <w:tcW w:w="9923" w:type="dxa"/>
            <w:gridSpan w:val="6"/>
            <w:shd w:val="clear" w:color="auto" w:fill="auto"/>
          </w:tcPr>
          <w:p w:rsidR="00464C0A" w:rsidRPr="0056658F" w:rsidRDefault="00464C0A" w:rsidP="0056658F">
            <w:pPr>
              <w:autoSpaceDE w:val="0"/>
              <w:autoSpaceDN w:val="0"/>
              <w:adjustRightInd w:val="0"/>
              <w:spacing w:after="0" w:line="240" w:lineRule="auto"/>
              <w:jc w:val="center"/>
              <w:rPr>
                <w:rFonts w:ascii="Arial" w:hAnsi="Arial" w:cs="Arial"/>
                <w:b/>
                <w:sz w:val="24"/>
              </w:rPr>
            </w:pPr>
            <w:r w:rsidRPr="0056658F">
              <w:rPr>
                <w:rFonts w:ascii="Arial" w:hAnsi="Arial" w:cs="Arial"/>
                <w:b/>
                <w:bCs/>
                <w:sz w:val="32"/>
              </w:rPr>
              <w:t xml:space="preserve">Arrangement piqué de style décoratif et son emballage </w:t>
            </w:r>
          </w:p>
        </w:tc>
      </w:tr>
      <w:tr w:rsidR="00464C0A" w:rsidRPr="0056658F" w:rsidTr="0008534C">
        <w:tc>
          <w:tcPr>
            <w:tcW w:w="3594"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Compétence évaluée</w:t>
            </w: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Critères d’évaluation</w:t>
            </w:r>
          </w:p>
        </w:tc>
        <w:tc>
          <w:tcPr>
            <w:tcW w:w="56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TS</w:t>
            </w:r>
          </w:p>
        </w:tc>
        <w:tc>
          <w:tcPr>
            <w:tcW w:w="425"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S</w:t>
            </w:r>
          </w:p>
        </w:tc>
        <w:tc>
          <w:tcPr>
            <w:tcW w:w="42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w:t>
            </w:r>
          </w:p>
        </w:tc>
        <w:tc>
          <w:tcPr>
            <w:tcW w:w="43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TI</w:t>
            </w:r>
          </w:p>
        </w:tc>
      </w:tr>
      <w:tr w:rsidR="00464C0A" w:rsidRPr="0056658F" w:rsidTr="0008534C">
        <w:trPr>
          <w:trHeight w:val="690"/>
        </w:trPr>
        <w:tc>
          <w:tcPr>
            <w:tcW w:w="3594"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Analyser le travail à réaliser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Identifier les priorités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Déterminer le temps de fabrication</w:t>
            </w:r>
          </w:p>
          <w:p w:rsidR="00464C0A" w:rsidRPr="008C64BA" w:rsidRDefault="00464C0A" w:rsidP="0056658F">
            <w:pPr>
              <w:autoSpaceDE w:val="0"/>
              <w:autoSpaceDN w:val="0"/>
              <w:adjustRightInd w:val="0"/>
              <w:spacing w:after="0" w:line="240" w:lineRule="auto"/>
              <w:rPr>
                <w:rFonts w:ascii="Arial" w:hAnsi="Arial" w:cs="Arial"/>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priorités sont clairement identifiées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90"/>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travail est analysé et son exécution programmée dans le temps imparti ou déterminé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Organiser le travail selon la commande à traiter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son plan de travail</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Choisir les végétaux en fonction de la confection</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les végétaux et produits, matériaux et supports</w:t>
            </w:r>
          </w:p>
          <w:p w:rsidR="00464C0A" w:rsidRPr="008C64BA" w:rsidRDefault="00464C0A" w:rsidP="0056658F">
            <w:pPr>
              <w:autoSpaceDE w:val="0"/>
              <w:autoSpaceDN w:val="0"/>
              <w:adjustRightInd w:val="0"/>
              <w:spacing w:after="0" w:line="240" w:lineRule="auto"/>
              <w:rPr>
                <w:rFonts w:ascii="Arial" w:hAnsi="Arial" w:cs="Arial"/>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-Utilisation adaptée et entretien du matériel</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plan de travail est propre et organisé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préparation des contenants et accessoires est conforme à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technique du moussage est maîtrisée</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végétaux sont choisis et préparés en fonction de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Appliquer les différentes techniques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Réaliser des arrangements piqués, de style décoratif</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Choisir et réaliser l’emballage</w:t>
            </w: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L’arrangement piqué de style décoratif est techniquement maîtrisé :</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tiges propres et en biseau</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piquage permettant l’hydratation et le maintien des végétaux</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équilibre des proportions et harmonie de l’ensemble</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finition soignée et propreté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respect des végétaux</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L’emballage réalisé est adapté et soigné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3594" w:type="dxa"/>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Vérifier l’adéquation entre le travail réalisé et la commande</w:t>
            </w: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réalisation est conforme :</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produit</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style</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prix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types de végétaux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couleurs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autoSpaceDE w:val="0"/>
              <w:autoSpaceDN w:val="0"/>
              <w:adjustRightInd w:val="0"/>
              <w:spacing w:after="0" w:line="240" w:lineRule="auto"/>
              <w:jc w:val="right"/>
              <w:rPr>
                <w:rFonts w:ascii="Arial" w:hAnsi="Arial" w:cs="Arial"/>
                <w:b/>
                <w:sz w:val="20"/>
                <w:szCs w:val="20"/>
              </w:rPr>
            </w:pPr>
          </w:p>
          <w:p w:rsidR="00464C0A" w:rsidRPr="0056658F" w:rsidRDefault="00464C0A" w:rsidP="0056658F">
            <w:pPr>
              <w:autoSpaceDE w:val="0"/>
              <w:autoSpaceDN w:val="0"/>
              <w:adjustRightInd w:val="0"/>
              <w:spacing w:after="0" w:line="240" w:lineRule="auto"/>
              <w:jc w:val="right"/>
              <w:rPr>
                <w:rFonts w:ascii="Arial" w:hAnsi="Arial" w:cs="Arial"/>
                <w:b/>
                <w:sz w:val="20"/>
                <w:szCs w:val="20"/>
              </w:rPr>
            </w:pPr>
            <w:r w:rsidRPr="0056658F">
              <w:rPr>
                <w:rFonts w:ascii="Arial" w:hAnsi="Arial" w:cs="Arial"/>
                <w:b/>
                <w:sz w:val="20"/>
                <w:szCs w:val="20"/>
              </w:rPr>
              <w:t>Nombre de croix pour chaque marqueur d’évaluation </w:t>
            </w:r>
          </w:p>
          <w:p w:rsidR="00464C0A" w:rsidRPr="0056658F" w:rsidRDefault="00464C0A" w:rsidP="0056658F">
            <w:pPr>
              <w:autoSpaceDE w:val="0"/>
              <w:autoSpaceDN w:val="0"/>
              <w:adjustRightInd w:val="0"/>
              <w:spacing w:after="0" w:line="240" w:lineRule="auto"/>
              <w:jc w:val="right"/>
              <w:rPr>
                <w:rFonts w:ascii="Arial" w:hAnsi="Arial" w:cs="Arial"/>
                <w:sz w:val="24"/>
              </w:rPr>
            </w:pP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spacing w:after="195" w:line="310" w:lineRule="atLeast"/>
              <w:contextualSpacing/>
              <w:jc w:val="right"/>
              <w:rPr>
                <w:rFonts w:ascii="Arial" w:hAnsi="Arial" w:cs="Arial"/>
                <w:b/>
                <w:sz w:val="20"/>
                <w:szCs w:val="20"/>
              </w:rPr>
            </w:pPr>
          </w:p>
          <w:p w:rsidR="00464C0A" w:rsidRPr="0056658F" w:rsidRDefault="00464C0A" w:rsidP="0056658F">
            <w:pPr>
              <w:spacing w:after="195" w:line="310" w:lineRule="atLeast"/>
              <w:contextualSpacing/>
              <w:jc w:val="right"/>
              <w:rPr>
                <w:rFonts w:ascii="Arial" w:hAnsi="Arial" w:cs="Arial"/>
                <w:b/>
                <w:sz w:val="24"/>
                <w:szCs w:val="20"/>
              </w:rPr>
            </w:pPr>
            <w:r w:rsidRPr="0056658F">
              <w:rPr>
                <w:rFonts w:ascii="Arial" w:hAnsi="Arial" w:cs="Arial"/>
                <w:b/>
                <w:sz w:val="24"/>
                <w:szCs w:val="20"/>
              </w:rPr>
              <w:t>Note finale   /20</w:t>
            </w:r>
          </w:p>
          <w:p w:rsidR="00464C0A" w:rsidRPr="0056658F" w:rsidRDefault="00464C0A" w:rsidP="0056658F">
            <w:pPr>
              <w:autoSpaceDE w:val="0"/>
              <w:autoSpaceDN w:val="0"/>
              <w:adjustRightInd w:val="0"/>
              <w:spacing w:after="0" w:line="240" w:lineRule="auto"/>
              <w:rPr>
                <w:rFonts w:ascii="Arial" w:hAnsi="Arial" w:cs="Arial"/>
                <w:sz w:val="24"/>
              </w:rPr>
            </w:pPr>
          </w:p>
        </w:tc>
        <w:tc>
          <w:tcPr>
            <w:tcW w:w="1842" w:type="dxa"/>
            <w:gridSpan w:val="4"/>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bl>
    <w:p w:rsidR="001F4D20" w:rsidRDefault="001F4D20" w:rsidP="009F2753">
      <w:pPr>
        <w:jc w:val="center"/>
        <w:rPr>
          <w:rFonts w:ascii="Arial" w:hAnsi="Arial" w:cs="Arial"/>
          <w:b/>
          <w:sz w:val="36"/>
          <w:u w:val="single"/>
        </w:rPr>
      </w:pPr>
    </w:p>
    <w:p w:rsidR="00B971AB" w:rsidRDefault="00B971AB" w:rsidP="009F2753">
      <w:pPr>
        <w:jc w:val="center"/>
        <w:rPr>
          <w:rFonts w:ascii="Arial" w:hAnsi="Arial" w:cs="Arial"/>
          <w:b/>
          <w:sz w:val="36"/>
          <w:u w:val="single"/>
        </w:rPr>
      </w:pPr>
    </w:p>
    <w:p w:rsidR="00B971AB" w:rsidRDefault="00B971AB"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0"/>
        <w:gridCol w:w="4501"/>
        <w:gridCol w:w="567"/>
        <w:gridCol w:w="425"/>
        <w:gridCol w:w="420"/>
        <w:gridCol w:w="430"/>
      </w:tblGrid>
      <w:tr w:rsidR="00464C0A" w:rsidRPr="0056658F" w:rsidTr="0008534C">
        <w:tc>
          <w:tcPr>
            <w:tcW w:w="9923" w:type="dxa"/>
            <w:gridSpan w:val="6"/>
            <w:shd w:val="clear" w:color="auto" w:fill="auto"/>
          </w:tcPr>
          <w:p w:rsidR="00464C0A" w:rsidRPr="0056658F" w:rsidRDefault="00464C0A" w:rsidP="0056658F">
            <w:pPr>
              <w:autoSpaceDE w:val="0"/>
              <w:autoSpaceDN w:val="0"/>
              <w:adjustRightInd w:val="0"/>
              <w:spacing w:after="0" w:line="240" w:lineRule="auto"/>
              <w:jc w:val="center"/>
              <w:rPr>
                <w:rFonts w:ascii="Arial" w:hAnsi="Arial" w:cs="Arial"/>
                <w:b/>
                <w:sz w:val="24"/>
              </w:rPr>
            </w:pPr>
            <w:r w:rsidRPr="0056658F">
              <w:rPr>
                <w:rFonts w:ascii="Arial" w:hAnsi="Arial" w:cs="Arial"/>
                <w:b/>
                <w:bCs/>
                <w:sz w:val="32"/>
              </w:rPr>
              <w:t xml:space="preserve">Arrangement raciné de style décoratif et son emballage </w:t>
            </w:r>
          </w:p>
        </w:tc>
      </w:tr>
      <w:tr w:rsidR="00464C0A" w:rsidRPr="0056658F" w:rsidTr="0008534C">
        <w:tc>
          <w:tcPr>
            <w:tcW w:w="358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Compétence évaluée</w:t>
            </w: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Critères d’évaluation</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TS</w:t>
            </w: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S</w:t>
            </w: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I</w:t>
            </w: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TI</w:t>
            </w:r>
          </w:p>
        </w:tc>
      </w:tr>
      <w:tr w:rsidR="00464C0A" w:rsidRPr="0056658F" w:rsidTr="0008534C">
        <w:trPr>
          <w:trHeight w:val="690"/>
        </w:trPr>
        <w:tc>
          <w:tcPr>
            <w:tcW w:w="3580" w:type="dxa"/>
            <w:vMerge w:val="restart"/>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Analyser le travail à réaliser</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Identifier les priorités</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Déterminer le temps de fabrication</w:t>
            </w:r>
          </w:p>
          <w:p w:rsidR="00464C0A" w:rsidRPr="00B971AB" w:rsidRDefault="00464C0A" w:rsidP="0056658F">
            <w:pPr>
              <w:autoSpaceDE w:val="0"/>
              <w:autoSpaceDN w:val="0"/>
              <w:adjustRightInd w:val="0"/>
              <w:spacing w:after="0" w:line="240" w:lineRule="auto"/>
              <w:rPr>
                <w:rFonts w:ascii="Arial" w:hAnsi="Arial" w:cs="Arial"/>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-Les priorités sont clairement identifiées</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90"/>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 travail est analysé et son exécution programmée dans le temps imparti ou déterminé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val="restart"/>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Organiser le travail selon la commande à traiter</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Préparer son plan de travail</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Choisir les végétaux en fonction de la confection</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Préparer les végétaux et produits, matériaux et supports</w:t>
            </w:r>
          </w:p>
          <w:p w:rsidR="00464C0A" w:rsidRPr="00B971AB" w:rsidRDefault="00464C0A" w:rsidP="0056658F">
            <w:pPr>
              <w:autoSpaceDE w:val="0"/>
              <w:autoSpaceDN w:val="0"/>
              <w:adjustRightInd w:val="0"/>
              <w:spacing w:after="0" w:line="240" w:lineRule="auto"/>
              <w:rPr>
                <w:rFonts w:ascii="Arial" w:hAnsi="Arial" w:cs="Arial"/>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-Utilisation adaptée et entretien du matériel</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 plan de travail est propre et organisé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 préparation des contenants et accessoires est conforme à leur utilisation</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 technique du moussage est maîtrisée</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-Les végétaux sont choisis et préparés en fonction de leur utilisation</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val="restart"/>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Appliquer les différentes techniques</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Réaliser des assemblages de végétaux racinés de style décoratif, selon les différentes techniques</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Choisir le substrat le plus approprié à la nature des végétaux</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Assurer le drainage</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Choisir et réaliser l’emballage</w:t>
            </w: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L’assemblage de végétaux racinés de style décoratif est techniquement maîtrisé :</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drainage assuré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respect du système racinaire des végétaux</w:t>
            </w:r>
          </w:p>
          <w:p w:rsidR="00464C0A" w:rsidRPr="00B971AB" w:rsidRDefault="00464C0A" w:rsidP="0056658F">
            <w:pPr>
              <w:autoSpaceDE w:val="0"/>
              <w:autoSpaceDN w:val="0"/>
              <w:adjustRightInd w:val="0"/>
              <w:spacing w:after="0" w:line="240" w:lineRule="auto"/>
              <w:rPr>
                <w:rFonts w:ascii="Arial" w:hAnsi="Arial" w:cs="Arial"/>
              </w:rPr>
            </w:pP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choix du substrat adapté</w:t>
            </w:r>
          </w:p>
          <w:p w:rsidR="00464C0A" w:rsidRPr="00B971AB" w:rsidRDefault="00464C0A" w:rsidP="0056658F">
            <w:pPr>
              <w:autoSpaceDE w:val="0"/>
              <w:autoSpaceDN w:val="0"/>
              <w:adjustRightInd w:val="0"/>
              <w:spacing w:after="0" w:line="240" w:lineRule="auto"/>
              <w:rPr>
                <w:rFonts w:ascii="Arial" w:hAnsi="Arial" w:cs="Arial"/>
              </w:rPr>
            </w:pP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association de végétaux ayant les mêmes besoins</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équilibre des proportions et harmonie de l’ensemble</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finition soignée et propreté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hydratation adaptée</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respect des végétaux</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L’emballage réalisé est adapté et soigné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c>
          <w:tcPr>
            <w:tcW w:w="3580" w:type="dxa"/>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Vérifier l’adéquation entre le travail réalisé et la commande</w:t>
            </w: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 réalisation est conforme :</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produit</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style</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prix</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types de végétaux</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couleurs</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c>
          <w:tcPr>
            <w:tcW w:w="8081" w:type="dxa"/>
            <w:gridSpan w:val="2"/>
            <w:shd w:val="clear" w:color="auto" w:fill="auto"/>
          </w:tcPr>
          <w:p w:rsidR="00464C0A" w:rsidRPr="00B971AB" w:rsidRDefault="00464C0A" w:rsidP="0056658F">
            <w:pPr>
              <w:autoSpaceDE w:val="0"/>
              <w:autoSpaceDN w:val="0"/>
              <w:adjustRightInd w:val="0"/>
              <w:spacing w:after="0" w:line="240" w:lineRule="auto"/>
              <w:jc w:val="right"/>
              <w:rPr>
                <w:rFonts w:ascii="Arial" w:hAnsi="Arial" w:cs="Arial"/>
                <w:b/>
              </w:rPr>
            </w:pPr>
          </w:p>
          <w:p w:rsidR="00464C0A" w:rsidRPr="00B971AB" w:rsidRDefault="00464C0A" w:rsidP="0056658F">
            <w:pPr>
              <w:autoSpaceDE w:val="0"/>
              <w:autoSpaceDN w:val="0"/>
              <w:adjustRightInd w:val="0"/>
              <w:spacing w:after="0" w:line="240" w:lineRule="auto"/>
              <w:jc w:val="right"/>
              <w:rPr>
                <w:rFonts w:ascii="Arial" w:hAnsi="Arial" w:cs="Arial"/>
                <w:b/>
              </w:rPr>
            </w:pPr>
            <w:r w:rsidRPr="00B971AB">
              <w:rPr>
                <w:rFonts w:ascii="Arial" w:hAnsi="Arial" w:cs="Arial"/>
                <w:b/>
              </w:rPr>
              <w:t>Nombre de croix pour chaque marqueur d’évaluation </w:t>
            </w:r>
          </w:p>
          <w:p w:rsidR="00464C0A" w:rsidRPr="00B971AB" w:rsidRDefault="00464C0A" w:rsidP="0056658F">
            <w:pPr>
              <w:autoSpaceDE w:val="0"/>
              <w:autoSpaceDN w:val="0"/>
              <w:adjustRightInd w:val="0"/>
              <w:spacing w:after="0" w:line="240" w:lineRule="auto"/>
              <w:jc w:val="right"/>
              <w:rPr>
                <w:rFonts w:ascii="Arial" w:hAnsi="Arial" w:cs="Arial"/>
              </w:rPr>
            </w:pP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c>
          <w:tcPr>
            <w:tcW w:w="8081" w:type="dxa"/>
            <w:gridSpan w:val="2"/>
            <w:shd w:val="clear" w:color="auto" w:fill="auto"/>
          </w:tcPr>
          <w:p w:rsidR="00464C0A" w:rsidRPr="00B971AB" w:rsidRDefault="00464C0A" w:rsidP="0056658F">
            <w:pPr>
              <w:spacing w:after="195" w:line="310" w:lineRule="atLeast"/>
              <w:contextualSpacing/>
              <w:jc w:val="right"/>
              <w:rPr>
                <w:rFonts w:ascii="Arial" w:hAnsi="Arial" w:cs="Arial"/>
                <w:b/>
              </w:rPr>
            </w:pPr>
          </w:p>
          <w:p w:rsidR="00464C0A" w:rsidRPr="00B971AB" w:rsidRDefault="00464C0A" w:rsidP="0056658F">
            <w:pPr>
              <w:spacing w:after="195" w:line="310" w:lineRule="atLeast"/>
              <w:contextualSpacing/>
              <w:jc w:val="right"/>
              <w:rPr>
                <w:rFonts w:ascii="Arial" w:hAnsi="Arial" w:cs="Arial"/>
                <w:b/>
              </w:rPr>
            </w:pPr>
            <w:r w:rsidRPr="00B971AB">
              <w:rPr>
                <w:rFonts w:ascii="Arial" w:hAnsi="Arial" w:cs="Arial"/>
                <w:b/>
              </w:rPr>
              <w:t>Note finale   /20</w:t>
            </w:r>
          </w:p>
        </w:tc>
        <w:tc>
          <w:tcPr>
            <w:tcW w:w="1842" w:type="dxa"/>
            <w:gridSpan w:val="4"/>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bl>
    <w:p w:rsidR="00B971AB" w:rsidRDefault="00B971AB" w:rsidP="0023397A">
      <w:pPr>
        <w:pStyle w:val="Paragraphedeliste"/>
        <w:spacing w:line="360" w:lineRule="auto"/>
        <w:ind w:left="-142"/>
        <w:jc w:val="both"/>
        <w:rPr>
          <w:rFonts w:ascii="Arial" w:hAnsi="Arial" w:cs="Arial"/>
          <w:b/>
          <w:sz w:val="24"/>
          <w:szCs w:val="24"/>
        </w:rPr>
      </w:pPr>
    </w:p>
    <w:p w:rsidR="006D2A6E" w:rsidRPr="00FC399C" w:rsidRDefault="009726E9" w:rsidP="0023397A">
      <w:pPr>
        <w:pStyle w:val="Paragraphedeliste"/>
        <w:spacing w:line="360" w:lineRule="auto"/>
        <w:ind w:left="-142"/>
        <w:jc w:val="both"/>
        <w:rPr>
          <w:rFonts w:ascii="Arial" w:hAnsi="Arial" w:cs="Arial"/>
          <w:b/>
          <w:sz w:val="24"/>
          <w:szCs w:val="24"/>
        </w:rPr>
      </w:pPr>
      <w:r>
        <w:rPr>
          <w:rFonts w:ascii="Arial" w:hAnsi="Arial" w:cs="Arial"/>
          <w:b/>
          <w:sz w:val="24"/>
          <w:szCs w:val="24"/>
        </w:rPr>
        <w:t>7.2) É</w:t>
      </w:r>
      <w:r w:rsidR="006D2A6E" w:rsidRPr="00FC399C">
        <w:rPr>
          <w:rFonts w:ascii="Arial" w:hAnsi="Arial" w:cs="Arial"/>
          <w:b/>
          <w:sz w:val="24"/>
          <w:szCs w:val="24"/>
        </w:rPr>
        <w:t>preuve EP2</w:t>
      </w:r>
      <w:r w:rsidR="008C64BA">
        <w:rPr>
          <w:rFonts w:ascii="Arial" w:hAnsi="Arial" w:cs="Arial"/>
          <w:b/>
          <w:sz w:val="24"/>
          <w:szCs w:val="24"/>
        </w:rPr>
        <w:t xml:space="preserve"> (pon</w:t>
      </w:r>
      <w:r w:rsidR="0005013E">
        <w:rPr>
          <w:rFonts w:ascii="Arial" w:hAnsi="Arial" w:cs="Arial"/>
          <w:b/>
          <w:sz w:val="24"/>
          <w:szCs w:val="24"/>
        </w:rPr>
        <w:t>c</w:t>
      </w:r>
      <w:r w:rsidR="008C64BA">
        <w:rPr>
          <w:rFonts w:ascii="Arial" w:hAnsi="Arial" w:cs="Arial"/>
          <w:b/>
          <w:sz w:val="24"/>
          <w:szCs w:val="24"/>
        </w:rPr>
        <w:t>tuelle)</w:t>
      </w:r>
    </w:p>
    <w:p w:rsidR="001E3F1D" w:rsidRPr="009726E9" w:rsidRDefault="001E3F1D" w:rsidP="009726E9">
      <w:pPr>
        <w:pStyle w:val="Paragraphedeliste"/>
        <w:spacing w:line="240" w:lineRule="auto"/>
        <w:ind w:left="-142"/>
        <w:jc w:val="both"/>
        <w:rPr>
          <w:rFonts w:ascii="Arial" w:hAnsi="Arial" w:cs="Arial"/>
        </w:rPr>
      </w:pPr>
      <w:r w:rsidRPr="009726E9">
        <w:rPr>
          <w:rFonts w:ascii="Arial" w:hAnsi="Arial" w:cs="Arial"/>
        </w:rPr>
        <w:t>L’épreuve est décomposée en deux phases, une de 15 minutes consistant en un jeu de rôle (simulation d’une vente) et d’une phase d’entretien de 30 minutes sur le dossier constitué par le candidat.</w:t>
      </w:r>
    </w:p>
    <w:p w:rsidR="00E32355" w:rsidRPr="009726E9" w:rsidRDefault="001E3F1D" w:rsidP="009726E9">
      <w:pPr>
        <w:pStyle w:val="Paragraphedeliste"/>
        <w:spacing w:line="240" w:lineRule="auto"/>
        <w:ind w:left="-142"/>
        <w:jc w:val="both"/>
        <w:rPr>
          <w:rFonts w:ascii="Arial" w:hAnsi="Arial" w:cs="Arial"/>
        </w:rPr>
      </w:pPr>
      <w:r w:rsidRPr="009726E9">
        <w:rPr>
          <w:rFonts w:ascii="Arial" w:hAnsi="Arial" w:cs="Arial"/>
        </w:rPr>
        <w:t xml:space="preserve">Il n’y a pas de temps de préparation. Le candidat </w:t>
      </w:r>
      <w:r w:rsidR="00417027" w:rsidRPr="009726E9">
        <w:rPr>
          <w:rFonts w:ascii="Arial" w:hAnsi="Arial" w:cs="Arial"/>
        </w:rPr>
        <w:t>disposera de quelques minutes pour découvrir</w:t>
      </w:r>
      <w:r w:rsidRPr="009726E9">
        <w:rPr>
          <w:rFonts w:ascii="Arial" w:hAnsi="Arial" w:cs="Arial"/>
        </w:rPr>
        <w:t xml:space="preserve"> l’environneme</w:t>
      </w:r>
      <w:r w:rsidR="00417027" w:rsidRPr="009726E9">
        <w:rPr>
          <w:rFonts w:ascii="Arial" w:hAnsi="Arial" w:cs="Arial"/>
        </w:rPr>
        <w:t xml:space="preserve">nt, le contexte et les végétaux mis à disposition. </w:t>
      </w:r>
    </w:p>
    <w:p w:rsidR="001D397C" w:rsidRPr="009726E9" w:rsidRDefault="00E32355" w:rsidP="009726E9">
      <w:pPr>
        <w:pStyle w:val="Paragraphedeliste"/>
        <w:spacing w:line="240" w:lineRule="auto"/>
        <w:ind w:left="-142"/>
        <w:jc w:val="both"/>
        <w:rPr>
          <w:rFonts w:ascii="Arial" w:hAnsi="Arial" w:cs="Arial"/>
        </w:rPr>
      </w:pPr>
      <w:r w:rsidRPr="009726E9">
        <w:rPr>
          <w:rFonts w:ascii="Arial" w:hAnsi="Arial" w:cs="Arial"/>
        </w:rPr>
        <w:t>Dans la première phase, u</w:t>
      </w:r>
      <w:r w:rsidR="00417027" w:rsidRPr="009726E9">
        <w:rPr>
          <w:rFonts w:ascii="Arial" w:hAnsi="Arial" w:cs="Arial"/>
        </w:rPr>
        <w:t>n membre de la commission joue le rôle du client. La simulation de vente porte soit sur une vente directe ou une vente par transmission florale. Les membres de la commission élaborent au préalable un contexte de vente en lien avec l’environnement mis à disposition.</w:t>
      </w:r>
      <w:r w:rsidRPr="009726E9">
        <w:rPr>
          <w:rFonts w:ascii="Arial" w:hAnsi="Arial" w:cs="Arial"/>
        </w:rPr>
        <w:t xml:space="preserve"> Dans l’idéal, il s’agira d’une boutique</w:t>
      </w:r>
      <w:r w:rsidR="001D397C" w:rsidRPr="009726E9">
        <w:rPr>
          <w:rFonts w:ascii="Arial" w:hAnsi="Arial" w:cs="Arial"/>
        </w:rPr>
        <w:t xml:space="preserve"> réelle ou reconstituée. Le candidat doit disposer de produits à vendre, de matériels d’emballage, des documents relatifs à la vente et des moyens de paiement</w:t>
      </w:r>
      <w:r w:rsidR="001036D0" w:rsidRPr="009726E9">
        <w:rPr>
          <w:rFonts w:ascii="Arial" w:hAnsi="Arial" w:cs="Arial"/>
        </w:rPr>
        <w:t>,</w:t>
      </w:r>
      <w:r w:rsidR="001D397C" w:rsidRPr="009726E9">
        <w:rPr>
          <w:rFonts w:ascii="Arial" w:hAnsi="Arial" w:cs="Arial"/>
        </w:rPr>
        <w:t xml:space="preserve"> etc. </w:t>
      </w:r>
    </w:p>
    <w:p w:rsidR="002656E0" w:rsidRPr="008C64BA" w:rsidRDefault="00E32355" w:rsidP="008C64BA">
      <w:pPr>
        <w:autoSpaceDE w:val="0"/>
        <w:autoSpaceDN w:val="0"/>
        <w:adjustRightInd w:val="0"/>
        <w:spacing w:after="0" w:line="240" w:lineRule="auto"/>
        <w:ind w:left="-142"/>
        <w:jc w:val="both"/>
        <w:rPr>
          <w:rFonts w:ascii="Arial" w:hAnsi="Arial" w:cs="Arial"/>
        </w:rPr>
      </w:pPr>
      <w:r w:rsidRPr="008C64BA">
        <w:rPr>
          <w:rFonts w:ascii="Arial" w:hAnsi="Arial" w:cs="Arial"/>
        </w:rPr>
        <w:t xml:space="preserve">Dans la seconde phase, </w:t>
      </w:r>
      <w:r w:rsidR="001D397C" w:rsidRPr="008C64BA">
        <w:rPr>
          <w:rFonts w:ascii="Arial" w:hAnsi="Arial" w:cs="Arial"/>
        </w:rPr>
        <w:t>les mem</w:t>
      </w:r>
      <w:r w:rsidR="00432E9D" w:rsidRPr="008C64BA">
        <w:rPr>
          <w:rFonts w:ascii="Arial" w:hAnsi="Arial" w:cs="Arial"/>
        </w:rPr>
        <w:t xml:space="preserve">bres de la commission interrogent le candidat sur les compétences non évaluées dans la première phase. Le questionnement s’appuie sur le dossier constitué par le candidat. Le dossier sera remis </w:t>
      </w:r>
      <w:r w:rsidR="002656E0" w:rsidRPr="008C64BA">
        <w:rPr>
          <w:rFonts w:ascii="Arial" w:hAnsi="Arial" w:cs="Arial"/>
        </w:rPr>
        <w:t xml:space="preserve">au centre d’examen avant les épreuves. Il est obligatoire et personnel. Il ne dépassera pas 10 pages et sera constitué d’une documentation présentant des exemples de mise en valeur des végétaux et produits en lien avec l’environnement commercial, économique, juridique et social, rencontrés par le candidat lors de ses périodes de formation en entreprise. </w:t>
      </w:r>
    </w:p>
    <w:p w:rsidR="002656E0" w:rsidRPr="0005013E" w:rsidRDefault="002656E0" w:rsidP="008C64BA">
      <w:pPr>
        <w:autoSpaceDE w:val="0"/>
        <w:autoSpaceDN w:val="0"/>
        <w:adjustRightInd w:val="0"/>
        <w:spacing w:after="0" w:line="240" w:lineRule="auto"/>
        <w:ind w:left="-142"/>
        <w:jc w:val="both"/>
        <w:rPr>
          <w:rFonts w:ascii="Arial" w:hAnsi="Arial" w:cs="Arial"/>
          <w:i/>
        </w:rPr>
      </w:pPr>
      <w:r w:rsidRPr="008C64BA">
        <w:rPr>
          <w:rFonts w:ascii="Arial" w:hAnsi="Arial" w:cs="Arial"/>
        </w:rPr>
        <w:t xml:space="preserve">La documentation peut être écrite, graphique et iconographique. </w:t>
      </w:r>
      <w:r w:rsidR="0005013E" w:rsidRPr="0005013E">
        <w:rPr>
          <w:rFonts w:ascii="Arial" w:hAnsi="Arial" w:cs="Arial"/>
          <w:i/>
        </w:rPr>
        <w:t xml:space="preserve">Ce ne sera pas le dossier qui sera évalué, mais </w:t>
      </w:r>
      <w:r w:rsidR="0005013E">
        <w:rPr>
          <w:rFonts w:ascii="Arial" w:hAnsi="Arial" w:cs="Arial"/>
          <w:i/>
        </w:rPr>
        <w:t xml:space="preserve">bien </w:t>
      </w:r>
      <w:r w:rsidR="0005013E" w:rsidRPr="0005013E">
        <w:rPr>
          <w:rFonts w:ascii="Arial" w:hAnsi="Arial" w:cs="Arial"/>
          <w:i/>
        </w:rPr>
        <w:t>les compétences du bloc 2</w:t>
      </w:r>
      <w:r w:rsidR="0005013E">
        <w:rPr>
          <w:rFonts w:ascii="Arial" w:hAnsi="Arial" w:cs="Arial"/>
          <w:i/>
        </w:rPr>
        <w:t>,</w:t>
      </w:r>
      <w:r w:rsidR="0005013E" w:rsidRPr="0005013E">
        <w:rPr>
          <w:rFonts w:ascii="Arial" w:hAnsi="Arial" w:cs="Arial"/>
          <w:i/>
        </w:rPr>
        <w:t xml:space="preserve"> en tenant compte de l’environnement économique, juridique et social des situations professionnelles. Si le candidat se présente sans dossier (pourtant obligatoire), il sera interrogé en lui précisant que cette absence sera prise en compte, mais cela n’empêchera pas la commission d’interroger le candidat sur les dimensions commerciales, économiques, juridiques et sociales, afin de compléter la grille d’évaluation</w:t>
      </w:r>
      <w:r w:rsidR="0005013E">
        <w:rPr>
          <w:rFonts w:ascii="Arial" w:hAnsi="Arial" w:cs="Arial"/>
          <w:i/>
        </w:rPr>
        <w:t xml:space="preserve"> le plus justement possible</w:t>
      </w:r>
      <w:r w:rsidR="0005013E" w:rsidRPr="0005013E">
        <w:rPr>
          <w:rFonts w:ascii="Arial" w:hAnsi="Arial" w:cs="Arial"/>
          <w:i/>
        </w:rPr>
        <w:t>.</w:t>
      </w:r>
    </w:p>
    <w:p w:rsidR="00B971AB" w:rsidRDefault="0038223B" w:rsidP="00B971AB">
      <w:pPr>
        <w:ind w:left="-142"/>
        <w:jc w:val="both"/>
        <w:rPr>
          <w:rFonts w:ascii="Arial" w:hAnsi="Arial" w:cs="Arial"/>
        </w:rPr>
      </w:pPr>
      <w:r w:rsidRPr="008C64BA">
        <w:rPr>
          <w:rFonts w:ascii="Arial" w:hAnsi="Arial" w:cs="Arial"/>
        </w:rPr>
        <w:t>Les grilles d’</w:t>
      </w:r>
      <w:r w:rsidR="008C64BA">
        <w:rPr>
          <w:rFonts w:ascii="Arial" w:hAnsi="Arial" w:cs="Arial"/>
        </w:rPr>
        <w:t>aide à l’</w:t>
      </w:r>
      <w:r w:rsidRPr="008C64BA">
        <w:rPr>
          <w:rFonts w:ascii="Arial" w:hAnsi="Arial" w:cs="Arial"/>
        </w:rPr>
        <w:t>évalu</w:t>
      </w:r>
      <w:r w:rsidR="008C64BA">
        <w:rPr>
          <w:rFonts w:ascii="Arial" w:hAnsi="Arial" w:cs="Arial"/>
        </w:rPr>
        <w:t>ation pour l’épreuve EP2</w:t>
      </w:r>
      <w:r w:rsidRPr="008C64BA">
        <w:rPr>
          <w:rFonts w:ascii="Arial" w:hAnsi="Arial" w:cs="Arial"/>
        </w:rPr>
        <w:t xml:space="preserve"> en ponctuel pourront être identiques</w:t>
      </w:r>
      <w:r w:rsidR="0008534C">
        <w:rPr>
          <w:rFonts w:ascii="Arial" w:hAnsi="Arial" w:cs="Arial"/>
        </w:rPr>
        <w:t>,</w:t>
      </w:r>
      <w:r w:rsidRPr="008C64BA">
        <w:rPr>
          <w:rFonts w:ascii="Arial" w:hAnsi="Arial" w:cs="Arial"/>
        </w:rPr>
        <w:t xml:space="preserve"> similaires à celles définies ci-dessous pour les CCF (compétences C3 et C4).</w:t>
      </w:r>
    </w:p>
    <w:p w:rsidR="00AA6EE8" w:rsidRDefault="00337AB1" w:rsidP="00B971AB">
      <w:pPr>
        <w:ind w:left="-142"/>
        <w:jc w:val="both"/>
        <w:rPr>
          <w:rFonts w:ascii="Arial" w:hAnsi="Arial" w:cs="Arial"/>
          <w:color w:val="FF0000"/>
        </w:rPr>
      </w:pPr>
      <w:r>
        <w:rPr>
          <w:rFonts w:ascii="Arial" w:hAnsi="Arial" w:cs="Arial"/>
          <w:color w:val="FF0000"/>
        </w:rPr>
        <w:t>Un modèle</w:t>
      </w:r>
      <w:r w:rsidR="001F6F9F" w:rsidRPr="001F6F9F">
        <w:rPr>
          <w:rFonts w:ascii="Arial" w:hAnsi="Arial" w:cs="Arial"/>
          <w:color w:val="FF0000"/>
        </w:rPr>
        <w:t xml:space="preserve"> </w:t>
      </w:r>
      <w:r>
        <w:rPr>
          <w:rFonts w:ascii="Arial" w:hAnsi="Arial" w:cs="Arial"/>
          <w:color w:val="FF0000"/>
        </w:rPr>
        <w:t>de dossier (structure possible) sera proposé dans la circulaire d’organisation de la première session d’examen. Le contenu du dossier a plus une vertu formative qu’évaluative, il est support d’évaluation et non objet d’évaluation.</w:t>
      </w:r>
      <w:r w:rsidR="00AA6EE8">
        <w:rPr>
          <w:rFonts w:ascii="Arial" w:hAnsi="Arial" w:cs="Arial"/>
          <w:color w:val="FF0000"/>
        </w:rPr>
        <w:t xml:space="preserve"> </w:t>
      </w:r>
    </w:p>
    <w:p w:rsidR="001F6F9F" w:rsidRDefault="00E55802" w:rsidP="00B971AB">
      <w:pPr>
        <w:ind w:left="-142"/>
        <w:jc w:val="both"/>
        <w:rPr>
          <w:rFonts w:ascii="Arial" w:hAnsi="Arial" w:cs="Arial"/>
          <w:color w:val="FF0000"/>
        </w:rPr>
      </w:pPr>
      <w:r>
        <w:rPr>
          <w:rFonts w:ascii="Arial" w:hAnsi="Arial" w:cs="Arial"/>
          <w:color w:val="FF0000"/>
        </w:rPr>
        <w:t>Nous donnons</w:t>
      </w:r>
      <w:r w:rsidR="00AA6EE8">
        <w:rPr>
          <w:rFonts w:ascii="Arial" w:hAnsi="Arial" w:cs="Arial"/>
          <w:color w:val="FF0000"/>
        </w:rPr>
        <w:t xml:space="preserve"> à titre d’exemple, la proposition ci-après faite par l’académie de Toulouse lors d’une journée formation académique en mai 2018. </w:t>
      </w:r>
    </w:p>
    <w:p w:rsidR="00AA6EE8" w:rsidRDefault="00AA6EE8" w:rsidP="00B971AB">
      <w:pPr>
        <w:ind w:left="-142"/>
        <w:jc w:val="both"/>
        <w:rPr>
          <w:rFonts w:ascii="Arial" w:hAnsi="Arial" w:cs="Arial"/>
          <w:color w:val="FF0000"/>
        </w:rPr>
      </w:pPr>
    </w:p>
    <w:tbl>
      <w:tblPr>
        <w:tblStyle w:val="Grilledutableau"/>
        <w:tblW w:w="0" w:type="auto"/>
        <w:tblLook w:val="04A0" w:firstRow="1" w:lastRow="0" w:firstColumn="1" w:lastColumn="0" w:noHBand="0" w:noVBand="1"/>
      </w:tblPr>
      <w:tblGrid>
        <w:gridCol w:w="3831"/>
        <w:gridCol w:w="5457"/>
      </w:tblGrid>
      <w:tr w:rsidR="00E710B3" w:rsidRPr="00C02E77" w:rsidTr="001C2E14">
        <w:trPr>
          <w:trHeight w:val="580"/>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Page de garde</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Présentation libre</w:t>
            </w:r>
          </w:p>
        </w:tc>
      </w:tr>
      <w:tr w:rsidR="00E710B3" w:rsidRPr="00C02E77" w:rsidTr="001C2E14">
        <w:trPr>
          <w:trHeight w:val="2618"/>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Présentation de l’entreprise</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 xml:space="preserve">Enseigne + adresse </w:t>
            </w:r>
          </w:p>
          <w:p w:rsidR="00E710B3" w:rsidRPr="00AA6EE8" w:rsidRDefault="00E710B3" w:rsidP="001C2E14">
            <w:pPr>
              <w:pStyle w:val="Paragraphedeliste"/>
              <w:ind w:left="0"/>
              <w:rPr>
                <w:rFonts w:ascii="Arial" w:hAnsi="Arial" w:cs="Arial"/>
              </w:rPr>
            </w:pPr>
            <w:r w:rsidRPr="00AA6EE8">
              <w:rPr>
                <w:rFonts w:ascii="Arial" w:hAnsi="Arial" w:cs="Arial"/>
              </w:rPr>
              <w:t>Méthode de vente</w:t>
            </w:r>
          </w:p>
          <w:p w:rsidR="00E710B3" w:rsidRPr="00AA6EE8" w:rsidRDefault="00E710B3" w:rsidP="001C2E14">
            <w:pPr>
              <w:pStyle w:val="Paragraphedeliste"/>
              <w:ind w:left="0"/>
              <w:rPr>
                <w:rFonts w:ascii="Arial" w:hAnsi="Arial" w:cs="Arial"/>
              </w:rPr>
            </w:pPr>
            <w:r w:rsidRPr="00AA6EE8">
              <w:rPr>
                <w:rFonts w:ascii="Arial" w:hAnsi="Arial" w:cs="Arial"/>
              </w:rPr>
              <w:t>Type de commerce</w:t>
            </w:r>
          </w:p>
          <w:p w:rsidR="00E710B3" w:rsidRPr="00AA6EE8" w:rsidRDefault="00E710B3" w:rsidP="001C2E14">
            <w:pPr>
              <w:pStyle w:val="Paragraphedeliste"/>
              <w:ind w:left="0"/>
              <w:rPr>
                <w:rFonts w:ascii="Arial" w:hAnsi="Arial" w:cs="Arial"/>
              </w:rPr>
            </w:pPr>
            <w:r w:rsidRPr="00AA6EE8">
              <w:rPr>
                <w:rFonts w:ascii="Arial" w:hAnsi="Arial" w:cs="Arial"/>
              </w:rPr>
              <w:t>Statut juridique</w:t>
            </w:r>
          </w:p>
          <w:p w:rsidR="00E710B3" w:rsidRPr="00AA6EE8" w:rsidRDefault="00E710B3" w:rsidP="001C2E14">
            <w:pPr>
              <w:pStyle w:val="Paragraphedeliste"/>
              <w:ind w:left="0"/>
              <w:rPr>
                <w:rFonts w:ascii="Arial" w:hAnsi="Arial" w:cs="Arial"/>
              </w:rPr>
            </w:pPr>
            <w:r w:rsidRPr="00AA6EE8">
              <w:rPr>
                <w:rFonts w:ascii="Arial" w:hAnsi="Arial" w:cs="Arial"/>
              </w:rPr>
              <w:t>Zone de chalandise (photo)</w:t>
            </w:r>
          </w:p>
          <w:p w:rsidR="00E710B3" w:rsidRPr="00AA6EE8" w:rsidRDefault="00E710B3" w:rsidP="001C2E14">
            <w:pPr>
              <w:pStyle w:val="Paragraphedeliste"/>
              <w:ind w:left="0"/>
              <w:rPr>
                <w:rFonts w:ascii="Arial" w:hAnsi="Arial" w:cs="Arial"/>
              </w:rPr>
            </w:pPr>
            <w:r w:rsidRPr="00AA6EE8">
              <w:rPr>
                <w:rFonts w:ascii="Arial" w:hAnsi="Arial" w:cs="Arial"/>
              </w:rPr>
              <w:t>Fournisseurs principaux avec canaux de distribution</w:t>
            </w:r>
          </w:p>
          <w:p w:rsidR="00E710B3" w:rsidRPr="00AA6EE8" w:rsidRDefault="00E710B3" w:rsidP="001C2E14">
            <w:pPr>
              <w:pStyle w:val="Paragraphedeliste"/>
              <w:ind w:left="0"/>
              <w:rPr>
                <w:rFonts w:ascii="Arial" w:hAnsi="Arial" w:cs="Arial"/>
              </w:rPr>
            </w:pPr>
            <w:r w:rsidRPr="00AA6EE8">
              <w:rPr>
                <w:rFonts w:ascii="Arial" w:hAnsi="Arial" w:cs="Arial"/>
              </w:rPr>
              <w:t>Personnel et</w:t>
            </w:r>
            <w:r w:rsidR="00AA6EE8" w:rsidRPr="00AA6EE8">
              <w:rPr>
                <w:rFonts w:ascii="Arial" w:hAnsi="Arial" w:cs="Arial"/>
              </w:rPr>
              <w:t>/ou</w:t>
            </w:r>
            <w:r w:rsidRPr="00AA6EE8">
              <w:rPr>
                <w:rFonts w:ascii="Arial" w:hAnsi="Arial" w:cs="Arial"/>
              </w:rPr>
              <w:t xml:space="preserve"> organigramme</w:t>
            </w:r>
          </w:p>
        </w:tc>
      </w:tr>
      <w:tr w:rsidR="00E710B3" w:rsidRPr="00C02E77" w:rsidTr="001C2E14">
        <w:trPr>
          <w:trHeight w:val="2637"/>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L’attractivité du point de vente</w:t>
            </w:r>
          </w:p>
        </w:tc>
        <w:tc>
          <w:tcPr>
            <w:tcW w:w="5645" w:type="dxa"/>
            <w:vAlign w:val="center"/>
          </w:tcPr>
          <w:p w:rsidR="00E710B3" w:rsidRPr="00AA6EE8" w:rsidRDefault="00E710B3" w:rsidP="001C2E14">
            <w:pPr>
              <w:pStyle w:val="Paragraphedeliste"/>
              <w:ind w:left="0"/>
              <w:rPr>
                <w:rFonts w:ascii="Arial" w:hAnsi="Arial" w:cs="Arial"/>
                <w:i/>
                <w:u w:val="single"/>
              </w:rPr>
            </w:pPr>
            <w:r w:rsidRPr="00AA6EE8">
              <w:rPr>
                <w:rFonts w:ascii="Arial" w:hAnsi="Arial" w:cs="Arial"/>
                <w:i/>
                <w:u w:val="single"/>
              </w:rPr>
              <w:t>L’extérieur</w:t>
            </w:r>
          </w:p>
          <w:p w:rsidR="00E710B3" w:rsidRPr="00AA6EE8" w:rsidRDefault="00E710B3" w:rsidP="001C2E14">
            <w:pPr>
              <w:pStyle w:val="Paragraphedeliste"/>
              <w:ind w:left="0"/>
              <w:rPr>
                <w:rFonts w:ascii="Arial" w:hAnsi="Arial" w:cs="Arial"/>
              </w:rPr>
            </w:pPr>
            <w:r w:rsidRPr="00AA6EE8">
              <w:rPr>
                <w:rFonts w:ascii="Arial" w:hAnsi="Arial" w:cs="Arial"/>
              </w:rPr>
              <w:t>Zone marchande extérieure (Photos + commentaires)</w:t>
            </w:r>
          </w:p>
          <w:p w:rsidR="00E710B3" w:rsidRPr="00AA6EE8" w:rsidRDefault="00E710B3" w:rsidP="001C2E14">
            <w:pPr>
              <w:pStyle w:val="Paragraphedeliste"/>
              <w:ind w:left="0"/>
              <w:rPr>
                <w:rFonts w:ascii="Arial" w:hAnsi="Arial" w:cs="Arial"/>
              </w:rPr>
            </w:pPr>
          </w:p>
          <w:p w:rsidR="00E710B3" w:rsidRPr="00AA6EE8" w:rsidRDefault="00E710B3" w:rsidP="001C2E14">
            <w:pPr>
              <w:pStyle w:val="Paragraphedeliste"/>
              <w:ind w:left="0"/>
              <w:rPr>
                <w:rFonts w:ascii="Arial" w:hAnsi="Arial" w:cs="Arial"/>
                <w:i/>
                <w:u w:val="single"/>
              </w:rPr>
            </w:pPr>
            <w:r w:rsidRPr="00AA6EE8">
              <w:rPr>
                <w:rFonts w:ascii="Arial" w:hAnsi="Arial" w:cs="Arial"/>
                <w:i/>
                <w:u w:val="single"/>
              </w:rPr>
              <w:t>L’intérieur</w:t>
            </w:r>
          </w:p>
          <w:p w:rsidR="00E710B3" w:rsidRPr="00AA6EE8" w:rsidRDefault="00E710B3" w:rsidP="001C2E14">
            <w:pPr>
              <w:pStyle w:val="Paragraphedeliste"/>
              <w:ind w:left="0"/>
              <w:rPr>
                <w:rFonts w:ascii="Arial" w:hAnsi="Arial" w:cs="Arial"/>
              </w:rPr>
            </w:pPr>
            <w:r w:rsidRPr="00AA6EE8">
              <w:rPr>
                <w:rFonts w:ascii="Arial" w:hAnsi="Arial" w:cs="Arial"/>
              </w:rPr>
              <w:t>Aménagement de la surface de vente</w:t>
            </w:r>
          </w:p>
          <w:p w:rsidR="00E710B3" w:rsidRPr="00AA6EE8" w:rsidRDefault="00E710B3" w:rsidP="001C2E14">
            <w:pPr>
              <w:pStyle w:val="Paragraphedeliste"/>
              <w:ind w:left="0"/>
              <w:rPr>
                <w:rFonts w:ascii="Arial" w:hAnsi="Arial" w:cs="Arial"/>
              </w:rPr>
            </w:pPr>
            <w:r w:rsidRPr="00AA6EE8">
              <w:rPr>
                <w:rFonts w:ascii="Arial" w:hAnsi="Arial" w:cs="Arial"/>
              </w:rPr>
              <w:t>Mise en avant de l’étiquetage</w:t>
            </w:r>
          </w:p>
          <w:p w:rsidR="00E710B3" w:rsidRPr="00AA6EE8" w:rsidRDefault="00E710B3" w:rsidP="001C2E14">
            <w:pPr>
              <w:pStyle w:val="Paragraphedeliste"/>
              <w:ind w:left="0"/>
              <w:rPr>
                <w:rFonts w:ascii="Arial" w:hAnsi="Arial" w:cs="Arial"/>
              </w:rPr>
            </w:pPr>
            <w:r w:rsidRPr="00AA6EE8">
              <w:rPr>
                <w:rFonts w:ascii="Arial" w:hAnsi="Arial" w:cs="Arial"/>
              </w:rPr>
              <w:t>Prise en compte de l’ergonomie du travail/sécurité</w:t>
            </w:r>
          </w:p>
        </w:tc>
      </w:tr>
      <w:tr w:rsidR="00E710B3" w:rsidRPr="00C02E77" w:rsidTr="001C2E14">
        <w:trPr>
          <w:trHeight w:val="580"/>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Les services proposés</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Sous forme de liste ou de photos : carte fidélité, livraison, abonnement, transmissions…….</w:t>
            </w:r>
          </w:p>
        </w:tc>
      </w:tr>
      <w:tr w:rsidR="00E710B3" w:rsidRPr="00C02E77" w:rsidTr="001C2E14">
        <w:trPr>
          <w:trHeight w:val="1159"/>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La communication commerciale</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Choix d’un évènement commercial avec la mise en valeur de l’offre</w:t>
            </w:r>
          </w:p>
          <w:p w:rsidR="00E710B3" w:rsidRPr="00AA6EE8" w:rsidRDefault="00E710B3" w:rsidP="001C2E14">
            <w:pPr>
              <w:pStyle w:val="Paragraphedeliste"/>
              <w:ind w:left="0"/>
              <w:rPr>
                <w:rFonts w:ascii="Arial" w:hAnsi="Arial" w:cs="Arial"/>
              </w:rPr>
            </w:pPr>
            <w:r w:rsidRPr="00AA6EE8">
              <w:rPr>
                <w:rFonts w:ascii="Arial" w:hAnsi="Arial" w:cs="Arial"/>
              </w:rPr>
              <w:t xml:space="preserve">Se référer </w:t>
            </w:r>
            <w:r w:rsidR="00AA6EE8" w:rsidRPr="00AA6EE8">
              <w:rPr>
                <w:rFonts w:ascii="Arial" w:hAnsi="Arial" w:cs="Arial"/>
              </w:rPr>
              <w:t>à C.3-8 ; C3-9 ; C4-2 ; S5-4 (ré</w:t>
            </w:r>
            <w:r w:rsidRPr="00AA6EE8">
              <w:rPr>
                <w:rFonts w:ascii="Arial" w:hAnsi="Arial" w:cs="Arial"/>
              </w:rPr>
              <w:t>glementation)</w:t>
            </w:r>
          </w:p>
        </w:tc>
      </w:tr>
      <w:tr w:rsidR="00E710B3" w:rsidRPr="00C02E77" w:rsidTr="001C2E14">
        <w:trPr>
          <w:trHeight w:val="1178"/>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Les documents commerciaux</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Au choix, 2 maximum</w:t>
            </w:r>
          </w:p>
          <w:p w:rsidR="00E710B3" w:rsidRPr="00AA6EE8" w:rsidRDefault="00E710B3" w:rsidP="001C2E14">
            <w:pPr>
              <w:pStyle w:val="Paragraphedeliste"/>
              <w:ind w:left="0"/>
              <w:rPr>
                <w:rFonts w:ascii="Arial" w:hAnsi="Arial" w:cs="Arial"/>
              </w:rPr>
            </w:pPr>
            <w:r w:rsidRPr="00AA6EE8">
              <w:rPr>
                <w:rFonts w:ascii="Arial" w:hAnsi="Arial" w:cs="Arial"/>
              </w:rPr>
              <w:t>Capture d’écran possible</w:t>
            </w:r>
          </w:p>
          <w:p w:rsidR="00E710B3" w:rsidRPr="00AA6EE8" w:rsidRDefault="00E710B3" w:rsidP="001C2E14">
            <w:pPr>
              <w:pStyle w:val="Paragraphedeliste"/>
              <w:ind w:left="0"/>
              <w:rPr>
                <w:rFonts w:ascii="Arial" w:hAnsi="Arial" w:cs="Arial"/>
              </w:rPr>
            </w:pPr>
            <w:r w:rsidRPr="00AA6EE8">
              <w:rPr>
                <w:rFonts w:ascii="Arial" w:hAnsi="Arial" w:cs="Arial"/>
              </w:rPr>
              <w:t>Bon de commande, bon de livraison, facture, bon de commande transmission florale.</w:t>
            </w:r>
          </w:p>
        </w:tc>
      </w:tr>
      <w:tr w:rsidR="00E710B3" w:rsidRPr="00C02E77" w:rsidTr="001C2E14">
        <w:trPr>
          <w:trHeight w:val="879"/>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Les contrats</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 xml:space="preserve">Au choix un contrat </w:t>
            </w:r>
            <w:r w:rsidR="00AA6EE8" w:rsidRPr="00AA6EE8">
              <w:rPr>
                <w:rFonts w:ascii="Arial" w:hAnsi="Arial" w:cs="Arial"/>
              </w:rPr>
              <w:t>(extraits ou descriptif)</w:t>
            </w:r>
          </w:p>
          <w:p w:rsidR="00E710B3" w:rsidRPr="00AA6EE8" w:rsidRDefault="00E710B3" w:rsidP="001C2E14">
            <w:pPr>
              <w:pStyle w:val="Paragraphedeliste"/>
              <w:ind w:left="0"/>
              <w:rPr>
                <w:rFonts w:ascii="Arial" w:hAnsi="Arial" w:cs="Arial"/>
              </w:rPr>
            </w:pPr>
            <w:r w:rsidRPr="00AA6EE8">
              <w:rPr>
                <w:rFonts w:ascii="Arial" w:hAnsi="Arial" w:cs="Arial"/>
              </w:rPr>
              <w:t>Contrat de travail ou contrat de vente ou transport</w:t>
            </w:r>
          </w:p>
        </w:tc>
      </w:tr>
    </w:tbl>
    <w:p w:rsidR="00E710B3" w:rsidRPr="001F6F9F" w:rsidRDefault="00E710B3" w:rsidP="00B971AB">
      <w:pPr>
        <w:ind w:left="-142"/>
        <w:jc w:val="both"/>
        <w:rPr>
          <w:rFonts w:ascii="Arial" w:hAnsi="Arial" w:cs="Arial"/>
          <w:color w:val="FF0000"/>
        </w:rPr>
      </w:pPr>
    </w:p>
    <w:p w:rsidR="00B971AB" w:rsidRDefault="00B971AB" w:rsidP="00B971AB">
      <w:pPr>
        <w:ind w:left="-142"/>
        <w:jc w:val="both"/>
        <w:rPr>
          <w:rFonts w:ascii="Arial" w:hAnsi="Arial" w:cs="Arial"/>
          <w:b/>
        </w:rPr>
      </w:pPr>
    </w:p>
    <w:p w:rsidR="00CB40F6" w:rsidRPr="00B971AB" w:rsidRDefault="00FC399C" w:rsidP="00B971AB">
      <w:pPr>
        <w:ind w:left="-142"/>
        <w:jc w:val="both"/>
        <w:rPr>
          <w:rFonts w:ascii="Arial" w:hAnsi="Arial" w:cs="Arial"/>
        </w:rPr>
      </w:pPr>
      <w:r w:rsidRPr="00FC399C">
        <w:rPr>
          <w:rFonts w:ascii="Arial" w:hAnsi="Arial" w:cs="Arial"/>
          <w:b/>
        </w:rPr>
        <w:t>7.3 Le contrôle en cours de formation</w:t>
      </w:r>
    </w:p>
    <w:p w:rsidR="00FC399C" w:rsidRPr="00B971AB" w:rsidRDefault="00FC399C" w:rsidP="00B971AB">
      <w:pPr>
        <w:autoSpaceDE w:val="0"/>
        <w:autoSpaceDN w:val="0"/>
        <w:adjustRightInd w:val="0"/>
        <w:spacing w:after="0" w:line="240" w:lineRule="auto"/>
        <w:ind w:left="-142"/>
        <w:jc w:val="both"/>
        <w:rPr>
          <w:rFonts w:ascii="Arial" w:hAnsi="Arial" w:cs="Arial"/>
        </w:rPr>
      </w:pPr>
      <w:r w:rsidRPr="00B971AB">
        <w:rPr>
          <w:rFonts w:ascii="Arial" w:hAnsi="Arial" w:cs="Arial"/>
        </w:rPr>
        <w:t xml:space="preserve">Les exigences du CCF sont les mêmes que celles des épreuves ponctuelles. </w:t>
      </w:r>
    </w:p>
    <w:p w:rsidR="00FC399C" w:rsidRDefault="00FC399C" w:rsidP="00B971AB">
      <w:pPr>
        <w:autoSpaceDE w:val="0"/>
        <w:autoSpaceDN w:val="0"/>
        <w:adjustRightInd w:val="0"/>
        <w:spacing w:after="0" w:line="240" w:lineRule="auto"/>
        <w:ind w:left="-142"/>
        <w:jc w:val="both"/>
        <w:rPr>
          <w:rFonts w:ascii="Arial" w:hAnsi="Arial" w:cs="Arial"/>
        </w:rPr>
      </w:pPr>
      <w:r w:rsidRPr="00B971AB">
        <w:rPr>
          <w:rFonts w:ascii="Arial" w:hAnsi="Arial" w:cs="Arial"/>
        </w:rPr>
        <w:t>L’évaluation des compétences du candidat repose sur deux situations d’évaluation. Les évaluations se déroulent au cours du dernier semestre de formation. Elles sont menées par deux formateurs au minimum (EP1</w:t>
      </w:r>
      <w:r w:rsidR="00690CFC">
        <w:rPr>
          <w:rFonts w:ascii="Arial" w:hAnsi="Arial" w:cs="Arial"/>
        </w:rPr>
        <w:t xml:space="preserve">, </w:t>
      </w:r>
      <w:r w:rsidR="00690CFC" w:rsidRPr="00690CFC">
        <w:rPr>
          <w:rFonts w:ascii="Arial" w:hAnsi="Arial" w:cs="Arial"/>
          <w:i/>
        </w:rPr>
        <w:t>il est donc possible d’associer un professionnel</w:t>
      </w:r>
      <w:r w:rsidRPr="00B971AB">
        <w:rPr>
          <w:rFonts w:ascii="Arial" w:hAnsi="Arial" w:cs="Arial"/>
        </w:rPr>
        <w:t>) et par le</w:t>
      </w:r>
      <w:r w:rsidR="005331FC" w:rsidRPr="00B971AB">
        <w:rPr>
          <w:rFonts w:ascii="Arial" w:hAnsi="Arial" w:cs="Arial"/>
        </w:rPr>
        <w:t xml:space="preserve"> tuteur ou maître d’apprentissage</w:t>
      </w:r>
      <w:r w:rsidRPr="00B971AB">
        <w:rPr>
          <w:rFonts w:ascii="Arial" w:hAnsi="Arial" w:cs="Arial"/>
        </w:rPr>
        <w:t xml:space="preserve"> et un formateur (EP2). </w:t>
      </w:r>
    </w:p>
    <w:p w:rsidR="007109EF" w:rsidRPr="00B971AB" w:rsidRDefault="007109EF" w:rsidP="00B971AB">
      <w:pPr>
        <w:autoSpaceDE w:val="0"/>
        <w:autoSpaceDN w:val="0"/>
        <w:adjustRightInd w:val="0"/>
        <w:spacing w:after="0" w:line="240" w:lineRule="auto"/>
        <w:ind w:left="-142"/>
        <w:jc w:val="both"/>
        <w:rPr>
          <w:rFonts w:ascii="Arial" w:hAnsi="Arial" w:cs="Arial"/>
        </w:rPr>
      </w:pPr>
    </w:p>
    <w:p w:rsidR="00FC399C" w:rsidRDefault="00FC399C" w:rsidP="00B971AB">
      <w:pPr>
        <w:autoSpaceDE w:val="0"/>
        <w:autoSpaceDN w:val="0"/>
        <w:adjustRightInd w:val="0"/>
        <w:spacing w:after="0" w:line="240" w:lineRule="auto"/>
        <w:ind w:left="-142"/>
        <w:jc w:val="both"/>
        <w:rPr>
          <w:rFonts w:ascii="Arial" w:hAnsi="Arial" w:cs="Arial"/>
        </w:rPr>
      </w:pPr>
      <w:r w:rsidRPr="00B971AB">
        <w:rPr>
          <w:rFonts w:ascii="Arial" w:hAnsi="Arial" w:cs="Arial"/>
        </w:rPr>
        <w:t>On pourra reprendre les modalités des épreuves ponctuelles, à savoir des écrits pour la situation 1 et des pratiques pour la seconde situation de EP1, mais il est évident qu’il n’est pas nécessaire de reproduire à l’identique les modalité</w:t>
      </w:r>
      <w:r w:rsidR="005331FC" w:rsidRPr="00B971AB">
        <w:rPr>
          <w:rFonts w:ascii="Arial" w:hAnsi="Arial" w:cs="Arial"/>
        </w:rPr>
        <w:t>s</w:t>
      </w:r>
      <w:r w:rsidRPr="00B971AB">
        <w:rPr>
          <w:rFonts w:ascii="Arial" w:hAnsi="Arial" w:cs="Arial"/>
        </w:rPr>
        <w:t xml:space="preserve"> des épreuves ponctuelles. Les situations pourront même être décomposées selon le projet de l’équipe pédagogique, le principal étant de valider les compétences associées à la situation. </w:t>
      </w:r>
    </w:p>
    <w:p w:rsidR="007109EF" w:rsidRPr="00B971AB" w:rsidRDefault="007109EF" w:rsidP="00B971AB">
      <w:pPr>
        <w:autoSpaceDE w:val="0"/>
        <w:autoSpaceDN w:val="0"/>
        <w:adjustRightInd w:val="0"/>
        <w:spacing w:after="0" w:line="240" w:lineRule="auto"/>
        <w:ind w:left="-142"/>
        <w:jc w:val="both"/>
        <w:rPr>
          <w:rFonts w:ascii="Arial" w:hAnsi="Arial" w:cs="Arial"/>
        </w:rPr>
      </w:pPr>
    </w:p>
    <w:p w:rsidR="00FC399C" w:rsidRPr="007109EF" w:rsidRDefault="00FC399C" w:rsidP="00B971AB">
      <w:pPr>
        <w:autoSpaceDE w:val="0"/>
        <w:autoSpaceDN w:val="0"/>
        <w:adjustRightInd w:val="0"/>
        <w:spacing w:after="0" w:line="240" w:lineRule="auto"/>
        <w:ind w:left="-142"/>
        <w:jc w:val="both"/>
        <w:rPr>
          <w:rFonts w:ascii="Arial" w:hAnsi="Arial" w:cs="Arial"/>
        </w:rPr>
      </w:pPr>
      <w:r w:rsidRPr="007109EF">
        <w:rPr>
          <w:rFonts w:ascii="Arial" w:hAnsi="Arial" w:cs="Arial"/>
        </w:rPr>
        <w:t>Pour EP2, la première phase doit être évaluée à partir du vécu de l’appren</w:t>
      </w:r>
      <w:r w:rsidR="004C24B3" w:rsidRPr="007109EF">
        <w:rPr>
          <w:rFonts w:ascii="Arial" w:hAnsi="Arial" w:cs="Arial"/>
        </w:rPr>
        <w:t>ant en situation. Le tuteur ou maître d’apprentissage pourra réaliser ce type d’observation</w:t>
      </w:r>
      <w:r w:rsidR="00142F30" w:rsidRPr="007109EF">
        <w:rPr>
          <w:rFonts w:ascii="Arial" w:hAnsi="Arial" w:cs="Arial"/>
        </w:rPr>
        <w:t xml:space="preserve"> in situ</w:t>
      </w:r>
      <w:r w:rsidR="004C24B3" w:rsidRPr="007109EF">
        <w:rPr>
          <w:rFonts w:ascii="Arial" w:hAnsi="Arial" w:cs="Arial"/>
        </w:rPr>
        <w:t>. I</w:t>
      </w:r>
      <w:r w:rsidRPr="007109EF">
        <w:rPr>
          <w:rFonts w:ascii="Arial" w:hAnsi="Arial" w:cs="Arial"/>
        </w:rPr>
        <w:t>l apparaît intéressant de constituer un dossier pour la seconde situation avec un temps d’échange avec l’apprenant. Ce sont les grilles d’évaluation qui devront être respectées pour l’évaluation des candidats (avec harmonisation</w:t>
      </w:r>
      <w:r w:rsidR="004C24B3" w:rsidRPr="007109EF">
        <w:rPr>
          <w:rFonts w:ascii="Arial" w:hAnsi="Arial" w:cs="Arial"/>
        </w:rPr>
        <w:t xml:space="preserve"> académique ou interacadémique</w:t>
      </w:r>
      <w:r w:rsidRPr="007109EF">
        <w:rPr>
          <w:rFonts w:ascii="Arial" w:hAnsi="Arial" w:cs="Arial"/>
        </w:rPr>
        <w:t xml:space="preserve"> des</w:t>
      </w:r>
      <w:r w:rsidR="004C24B3" w:rsidRPr="007109EF">
        <w:rPr>
          <w:rFonts w:ascii="Arial" w:hAnsi="Arial" w:cs="Arial"/>
        </w:rPr>
        <w:t xml:space="preserve"> évaluations en</w:t>
      </w:r>
      <w:r w:rsidRPr="007109EF">
        <w:rPr>
          <w:rFonts w:ascii="Arial" w:hAnsi="Arial" w:cs="Arial"/>
        </w:rPr>
        <w:t xml:space="preserve"> CCF).</w:t>
      </w:r>
    </w:p>
    <w:p w:rsidR="00715CFA" w:rsidRDefault="00715CFA" w:rsidP="00737272">
      <w:pPr>
        <w:tabs>
          <w:tab w:val="left" w:pos="1830"/>
        </w:tabs>
        <w:rPr>
          <w:rFonts w:ascii="Arial" w:hAnsi="Arial" w:cs="Arial"/>
        </w:rPr>
      </w:pPr>
    </w:p>
    <w:p w:rsidR="007109EF" w:rsidRDefault="007109EF" w:rsidP="00737272">
      <w:pPr>
        <w:tabs>
          <w:tab w:val="left" w:pos="1830"/>
        </w:tabs>
        <w:rPr>
          <w:rFonts w:ascii="Arial" w:hAnsi="Arial" w:cs="Arial"/>
        </w:rPr>
      </w:pPr>
    </w:p>
    <w:p w:rsidR="007109EF" w:rsidRDefault="007109EF" w:rsidP="00737272">
      <w:pPr>
        <w:tabs>
          <w:tab w:val="left" w:pos="1830"/>
        </w:tabs>
        <w:rPr>
          <w:rFonts w:ascii="Arial" w:hAnsi="Arial" w:cs="Arial"/>
        </w:rPr>
      </w:pPr>
    </w:p>
    <w:p w:rsidR="007109EF" w:rsidRDefault="007109EF" w:rsidP="00737272">
      <w:pPr>
        <w:tabs>
          <w:tab w:val="left" w:pos="1830"/>
        </w:tabs>
        <w:rPr>
          <w:rFonts w:ascii="Arial" w:hAnsi="Arial" w:cs="Arial"/>
        </w:rPr>
      </w:pPr>
    </w:p>
    <w:p w:rsidR="0038223B" w:rsidRPr="0038223B" w:rsidRDefault="0038223B" w:rsidP="0038223B">
      <w:pPr>
        <w:tabs>
          <w:tab w:val="left" w:pos="1830"/>
        </w:tabs>
        <w:jc w:val="center"/>
        <w:rPr>
          <w:rFonts w:ascii="Arial" w:hAnsi="Arial" w:cs="Arial"/>
          <w:b/>
          <w:bCs/>
          <w:sz w:val="28"/>
        </w:rPr>
      </w:pPr>
      <w:r w:rsidRPr="0038223B">
        <w:rPr>
          <w:rFonts w:ascii="Arial" w:hAnsi="Arial" w:cs="Arial"/>
          <w:b/>
          <w:bCs/>
          <w:sz w:val="28"/>
        </w:rPr>
        <w:t>Grille d’aide à l’évaluation Contrôle en Cours de Formation (CCF)</w:t>
      </w:r>
    </w:p>
    <w:tbl>
      <w:tblPr>
        <w:tblpPr w:leftFromText="141" w:rightFromText="141" w:vertAnchor="text" w:horzAnchor="margin" w:tblpY="24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2126"/>
        <w:gridCol w:w="1985"/>
        <w:gridCol w:w="2109"/>
      </w:tblGrid>
      <w:tr w:rsidR="0038223B" w:rsidRPr="00F30A63" w:rsidTr="0008534C">
        <w:tc>
          <w:tcPr>
            <w:tcW w:w="2819" w:type="dxa"/>
            <w:shd w:val="clear" w:color="auto" w:fill="auto"/>
          </w:tcPr>
          <w:p w:rsidR="0038223B" w:rsidRPr="00F30A63" w:rsidRDefault="0038223B" w:rsidP="00F30A63">
            <w:pPr>
              <w:tabs>
                <w:tab w:val="left" w:pos="1830"/>
              </w:tabs>
              <w:rPr>
                <w:rFonts w:ascii="Arial" w:hAnsi="Arial" w:cs="Arial"/>
                <w:bCs/>
              </w:rPr>
            </w:pPr>
            <w:bookmarkStart w:id="29" w:name="_Hlk512504527"/>
            <w:r w:rsidRPr="00F30A63">
              <w:rPr>
                <w:rFonts w:ascii="Arial" w:hAnsi="Arial" w:cs="Arial"/>
                <w:bCs/>
              </w:rPr>
              <w:t>TS=Très satisfaisant</w:t>
            </w:r>
          </w:p>
        </w:tc>
        <w:tc>
          <w:tcPr>
            <w:tcW w:w="2126"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 xml:space="preserve">S=Satisfaisant </w:t>
            </w:r>
          </w:p>
        </w:tc>
        <w:tc>
          <w:tcPr>
            <w:tcW w:w="1985"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 xml:space="preserve">I=Insuffisant </w:t>
            </w:r>
          </w:p>
        </w:tc>
        <w:tc>
          <w:tcPr>
            <w:tcW w:w="2109"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TI=Très insuffisant</w:t>
            </w:r>
          </w:p>
        </w:tc>
      </w:tr>
      <w:tr w:rsidR="0038223B" w:rsidRPr="00F30A63" w:rsidTr="0008534C">
        <w:tc>
          <w:tcPr>
            <w:tcW w:w="9039" w:type="dxa"/>
            <w:gridSpan w:val="4"/>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Rapport entre le nombre de croix et la note final :</w:t>
            </w:r>
          </w:p>
          <w:p w:rsidR="0038223B" w:rsidRPr="00F30A63" w:rsidRDefault="0038223B" w:rsidP="00F30A63">
            <w:pPr>
              <w:tabs>
                <w:tab w:val="left" w:pos="1830"/>
              </w:tabs>
              <w:rPr>
                <w:rFonts w:ascii="Arial" w:hAnsi="Arial" w:cs="Arial"/>
                <w:bCs/>
              </w:rPr>
            </w:pPr>
            <w:r w:rsidRPr="00F30A63">
              <w:rPr>
                <w:rFonts w:ascii="Arial" w:hAnsi="Arial" w:cs="Arial"/>
                <w:bCs/>
              </w:rPr>
              <w:t>Si les TI sont majoritaires, la note finale sera inférieure à 5/20</w:t>
            </w:r>
          </w:p>
          <w:p w:rsidR="0038223B" w:rsidRPr="00F30A63" w:rsidRDefault="0038223B" w:rsidP="00F30A63">
            <w:pPr>
              <w:tabs>
                <w:tab w:val="left" w:pos="1830"/>
              </w:tabs>
              <w:rPr>
                <w:rFonts w:ascii="Arial" w:hAnsi="Arial" w:cs="Arial"/>
                <w:bCs/>
              </w:rPr>
            </w:pPr>
            <w:r w:rsidRPr="00F30A63">
              <w:rPr>
                <w:rFonts w:ascii="Arial" w:hAnsi="Arial" w:cs="Arial"/>
                <w:bCs/>
              </w:rPr>
              <w:t>Si les I sont majoritaires, la note finale sera entre 5 et 10/20</w:t>
            </w:r>
          </w:p>
          <w:p w:rsidR="0038223B" w:rsidRPr="00F30A63" w:rsidRDefault="0038223B" w:rsidP="00F30A63">
            <w:pPr>
              <w:tabs>
                <w:tab w:val="left" w:pos="1830"/>
              </w:tabs>
              <w:rPr>
                <w:rFonts w:ascii="Arial" w:hAnsi="Arial" w:cs="Arial"/>
                <w:bCs/>
              </w:rPr>
            </w:pPr>
            <w:r w:rsidRPr="00F30A63">
              <w:rPr>
                <w:rFonts w:ascii="Arial" w:hAnsi="Arial" w:cs="Arial"/>
                <w:bCs/>
              </w:rPr>
              <w:t xml:space="preserve">Si la répartition est équivalente entre les marqueurs, la note sera approximativement de 10/20 </w:t>
            </w:r>
          </w:p>
          <w:p w:rsidR="0038223B" w:rsidRPr="00F30A63" w:rsidRDefault="0038223B" w:rsidP="00F30A63">
            <w:pPr>
              <w:tabs>
                <w:tab w:val="left" w:pos="1830"/>
              </w:tabs>
              <w:rPr>
                <w:rFonts w:ascii="Arial" w:hAnsi="Arial" w:cs="Arial"/>
                <w:bCs/>
              </w:rPr>
            </w:pPr>
            <w:r w:rsidRPr="00F30A63">
              <w:rPr>
                <w:rFonts w:ascii="Arial" w:hAnsi="Arial" w:cs="Arial"/>
                <w:bCs/>
              </w:rPr>
              <w:t>Si les S sont majoritaires, la note finale sera entre 10 et 15/20</w:t>
            </w:r>
          </w:p>
          <w:p w:rsidR="0038223B" w:rsidRPr="00F30A63" w:rsidRDefault="0038223B" w:rsidP="00F30A63">
            <w:pPr>
              <w:tabs>
                <w:tab w:val="left" w:pos="1830"/>
              </w:tabs>
              <w:rPr>
                <w:rFonts w:ascii="Arial" w:hAnsi="Arial" w:cs="Arial"/>
                <w:bCs/>
              </w:rPr>
            </w:pPr>
            <w:r w:rsidRPr="00F30A63">
              <w:rPr>
                <w:rFonts w:ascii="Arial" w:hAnsi="Arial" w:cs="Arial"/>
                <w:bCs/>
              </w:rPr>
              <w:t>Si les TS sont majoritaires, la note finale sera supérieure à 15/20</w:t>
            </w:r>
          </w:p>
        </w:tc>
      </w:tr>
      <w:bookmarkEnd w:id="29"/>
    </w:tbl>
    <w:p w:rsidR="0038223B" w:rsidRPr="0038223B" w:rsidRDefault="0038223B" w:rsidP="0038223B">
      <w:pPr>
        <w:tabs>
          <w:tab w:val="left" w:pos="1830"/>
        </w:tabs>
        <w:rPr>
          <w:rFonts w:ascii="Arial" w:hAnsi="Arial" w:cs="Arial"/>
          <w:b/>
          <w:bCs/>
        </w:rPr>
      </w:pPr>
    </w:p>
    <w:p w:rsidR="0038223B" w:rsidRDefault="0038223B" w:rsidP="00304E51">
      <w:pPr>
        <w:tabs>
          <w:tab w:val="left" w:pos="1830"/>
        </w:tabs>
        <w:jc w:val="center"/>
        <w:rPr>
          <w:rFonts w:ascii="Arial" w:hAnsi="Arial" w:cs="Arial"/>
          <w:b/>
          <w:bCs/>
        </w:rPr>
      </w:pPr>
      <w:r w:rsidRPr="0038223B">
        <w:rPr>
          <w:rFonts w:ascii="Arial" w:hAnsi="Arial" w:cs="Arial"/>
          <w:b/>
          <w:bCs/>
        </w:rPr>
        <w:t>Bloc de compétences n° 1 Préparer les produits, les végétaux et réaliser une composition florale</w:t>
      </w:r>
    </w:p>
    <w:p w:rsidR="00304E51" w:rsidRPr="0038223B" w:rsidRDefault="00304E51" w:rsidP="00304E51">
      <w:pPr>
        <w:tabs>
          <w:tab w:val="left" w:pos="1830"/>
        </w:tabs>
        <w:jc w:val="cente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F30A63">
        <w:tc>
          <w:tcPr>
            <w:tcW w:w="9062" w:type="dxa"/>
            <w:gridSpan w:val="6"/>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bCs/>
              </w:rPr>
              <w:t>C1 RÉCEPTIONNER, PRÉPARER, STOCKER</w:t>
            </w:r>
            <w:r w:rsidRPr="00F30A63">
              <w:rPr>
                <w:rFonts w:ascii="Arial" w:hAnsi="Arial" w:cs="Arial"/>
                <w:b/>
              </w:rPr>
              <w:t xml:space="preserve"> </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C1.1 </w:t>
            </w:r>
            <w:r w:rsidRPr="00F30A63">
              <w:rPr>
                <w:rFonts w:ascii="Arial" w:hAnsi="Arial" w:cs="Arial"/>
                <w:b/>
                <w:bCs/>
              </w:rPr>
              <w:t>Contrôler la quantité et la qualité des végétaux et des produits (à la réception)</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F30A63">
        <w:trPr>
          <w:trHeight w:val="121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Accueillir le livreur</w:t>
            </w:r>
          </w:p>
          <w:p w:rsidR="0038223B" w:rsidRPr="00F30A63" w:rsidRDefault="0038223B" w:rsidP="00F30A63">
            <w:pPr>
              <w:tabs>
                <w:tab w:val="left" w:pos="1830"/>
              </w:tabs>
              <w:rPr>
                <w:rFonts w:ascii="Arial" w:hAnsi="Arial" w:cs="Arial"/>
              </w:rPr>
            </w:pPr>
            <w:r w:rsidRPr="00F30A63">
              <w:rPr>
                <w:rFonts w:ascii="Arial" w:hAnsi="Arial" w:cs="Arial"/>
              </w:rPr>
              <w:t>Identifier les documents de livraison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documents commerciaux (bon de commande, bulletin de livraison, facture…) sont identifiés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195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Contrôler visuellement l’état des végétaux et des produits</w:t>
            </w:r>
          </w:p>
          <w:p w:rsidR="0038223B" w:rsidRPr="00F30A63" w:rsidRDefault="0038223B" w:rsidP="00F30A63">
            <w:pPr>
              <w:tabs>
                <w:tab w:val="left" w:pos="1830"/>
              </w:tabs>
              <w:rPr>
                <w:rFonts w:ascii="Arial" w:hAnsi="Arial" w:cs="Arial"/>
              </w:rPr>
            </w:pPr>
            <w:r w:rsidRPr="00F30A63">
              <w:rPr>
                <w:rFonts w:ascii="Arial" w:hAnsi="Arial" w:cs="Arial"/>
              </w:rPr>
              <w:t>Compter les végétaux et les produits</w:t>
            </w:r>
          </w:p>
          <w:p w:rsidR="0038223B" w:rsidRPr="00F30A63" w:rsidRDefault="0038223B" w:rsidP="00F30A63">
            <w:pPr>
              <w:tabs>
                <w:tab w:val="left" w:pos="1830"/>
              </w:tabs>
              <w:rPr>
                <w:rFonts w:ascii="Arial" w:hAnsi="Arial" w:cs="Arial"/>
              </w:rPr>
            </w:pPr>
            <w:r w:rsidRPr="00F30A63">
              <w:rPr>
                <w:rFonts w:ascii="Arial" w:hAnsi="Arial" w:cs="Arial"/>
              </w:rPr>
              <w:t>Contrôler la qualité et l’état sanitaire des végétaux</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réception des végétaux et produits et les vérifications sont effectuées (les anomalies sont détectées et clairement notifiées)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565"/>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Relever les anomalies quantitatives et qualitatives et alerter le responsable</w:t>
            </w:r>
          </w:p>
          <w:p w:rsidR="0038223B" w:rsidRPr="00F30A63" w:rsidRDefault="0038223B" w:rsidP="00F30A63">
            <w:pPr>
              <w:tabs>
                <w:tab w:val="left" w:pos="1830"/>
              </w:tabs>
              <w:rPr>
                <w:rFonts w:ascii="Arial" w:hAnsi="Arial" w:cs="Arial"/>
                <w:b/>
              </w:rPr>
            </w:pPr>
            <w:r w:rsidRPr="00F30A63">
              <w:rPr>
                <w:rFonts w:ascii="Arial" w:hAnsi="Arial" w:cs="Arial"/>
              </w:rPr>
              <w:t>Formuler les réserves d’usage en cas d’anomalies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transmission des informations au responsable est adaptée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49"/>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C1.2</w:t>
            </w:r>
            <w:r w:rsidRPr="00F30A63">
              <w:rPr>
                <w:rFonts w:ascii="Arial" w:hAnsi="Arial" w:cs="Arial"/>
              </w:rPr>
              <w:t xml:space="preserve"> </w:t>
            </w:r>
            <w:r w:rsidRPr="00F30A63">
              <w:rPr>
                <w:rFonts w:ascii="Arial" w:hAnsi="Arial" w:cs="Arial"/>
                <w:b/>
                <w:bCs/>
              </w:rPr>
              <w:t>Préparer les végétaux et les produits en vue de leur stockage et/ou de leur transformation</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7109EF">
        <w:trPr>
          <w:trHeight w:val="425"/>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Utiliser les différentes méthodes (selon le genre des végétaux) pour préparer, nettoyer et recouper les végétaux</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nettoyés et recoupés selon la méthode adaptée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380"/>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Regrouper et stocker des végétaux et produits en fonction de leur nature, de leur spécificité et de leur date de réception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consignes de stockage, d’utilisation du matériel, les règles de conservation, d’hygiène et de sécurité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380"/>
        </w:trPr>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rPr>
              <w:t>Repérer leur affectation en chambre climatique ou réserves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rangement des végétaux et produits est opéré au bon endroit (température, lumière, hygrométrie) en tenant compte de la date de réception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41"/>
        </w:trPr>
        <w:tc>
          <w:tcPr>
            <w:tcW w:w="7083" w:type="dxa"/>
            <w:gridSpan w:val="2"/>
            <w:shd w:val="clear" w:color="auto" w:fill="auto"/>
          </w:tcPr>
          <w:p w:rsidR="00F57692" w:rsidRPr="00F30A63" w:rsidRDefault="00F57692" w:rsidP="00F30A63">
            <w:pPr>
              <w:tabs>
                <w:tab w:val="left" w:pos="1830"/>
              </w:tabs>
              <w:rPr>
                <w:rFonts w:ascii="Arial" w:hAnsi="Arial" w:cs="Arial"/>
              </w:rPr>
            </w:pPr>
            <w:r w:rsidRPr="00F30A63">
              <w:rPr>
                <w:rFonts w:ascii="Arial" w:hAnsi="Arial" w:cs="Arial"/>
                <w:b/>
              </w:rPr>
              <w:t>C1.3</w:t>
            </w:r>
            <w:r w:rsidRPr="00F30A63">
              <w:rPr>
                <w:rFonts w:ascii="Arial" w:hAnsi="Arial" w:cs="Arial"/>
              </w:rPr>
              <w:t xml:space="preserve"> </w:t>
            </w:r>
            <w:r w:rsidRPr="00F30A63">
              <w:rPr>
                <w:rFonts w:ascii="Arial" w:hAnsi="Arial" w:cs="Arial"/>
                <w:b/>
                <w:bCs/>
              </w:rPr>
              <w:t>Entretenir les végétaux et les lieux de stockage et/ou de transformation</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761"/>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Hydrater et veiller aux apports nutritionnels des végétaux coupés et racinés selon leurs besoins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entretenus et hydratés selon leurs besoins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8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apports nutritionnels sont adaptés aux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75"/>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Nettoyer le lieu de stockage et les contenants</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lieu de stockage et les contenants sont propres et désinfectés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93"/>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sécurité des personnes est assurée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Respecter la réglementation en matière de gestion des déchets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déchets sont gérés selon la réglementation en vigueur</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63"/>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C1.4</w:t>
            </w:r>
            <w:r w:rsidRPr="00F30A63">
              <w:rPr>
                <w:rFonts w:ascii="Arial" w:hAnsi="Arial" w:cs="Arial"/>
              </w:rPr>
              <w:t xml:space="preserve"> </w:t>
            </w:r>
            <w:r w:rsidRPr="00F30A63">
              <w:rPr>
                <w:rFonts w:ascii="Arial" w:hAnsi="Arial" w:cs="Arial"/>
                <w:b/>
                <w:bCs/>
              </w:rPr>
              <w:t>Mettre à disposition les végétaux et les produits en fonction de leur nature et de leur état et des ventes prévisionnelles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831"/>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Vérifier l’état des végétaux et produits avant leur acheminement</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et produits, vérifiés, sont acheminés avec précaution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28"/>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Déterminer la quantité de produits nécessaire à la confection et/ou à la vente pour la mise en place et le réassortiment</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quantités déterminées pour approvisionner l’atelier ou la surface de vente sont suffisantes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28"/>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règles de manipulation, d’hygiène et de sécurité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7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consignes de travail sont appliquées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C1.5</w:t>
            </w:r>
            <w:r w:rsidRPr="00F30A63">
              <w:rPr>
                <w:rFonts w:ascii="Arial" w:hAnsi="Arial" w:cs="Arial"/>
              </w:rPr>
              <w:t xml:space="preserve"> </w:t>
            </w:r>
            <w:r w:rsidRPr="00F30A63">
              <w:rPr>
                <w:rFonts w:ascii="Arial" w:hAnsi="Arial" w:cs="Arial"/>
                <w:b/>
                <w:bCs/>
              </w:rPr>
              <w:t>Contrôler et transmettre les résultats de l’inventaire au responsable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7109EF">
        <w:trPr>
          <w:trHeight w:val="1984"/>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Évaluer l’état du stock des végétaux et produits</w:t>
            </w:r>
          </w:p>
          <w:p w:rsidR="0038223B" w:rsidRPr="00F30A63" w:rsidRDefault="0038223B" w:rsidP="00F30A63">
            <w:pPr>
              <w:tabs>
                <w:tab w:val="left" w:pos="1830"/>
              </w:tabs>
              <w:rPr>
                <w:rFonts w:ascii="Arial" w:hAnsi="Arial" w:cs="Arial"/>
              </w:rPr>
            </w:pPr>
            <w:r w:rsidRPr="00F30A63">
              <w:rPr>
                <w:rFonts w:ascii="Arial" w:hAnsi="Arial" w:cs="Arial"/>
              </w:rPr>
              <w:t>Rendre compte de l’état du stock et des besoins</w:t>
            </w:r>
          </w:p>
          <w:p w:rsidR="0038223B" w:rsidRPr="00F30A63" w:rsidRDefault="0038223B" w:rsidP="00F30A63">
            <w:pPr>
              <w:tabs>
                <w:tab w:val="left" w:pos="1830"/>
              </w:tabs>
              <w:rPr>
                <w:rFonts w:ascii="Arial" w:hAnsi="Arial" w:cs="Arial"/>
              </w:rPr>
            </w:pPr>
            <w:r w:rsidRPr="00F30A63">
              <w:rPr>
                <w:rFonts w:ascii="Arial" w:hAnsi="Arial" w:cs="Arial"/>
              </w:rPr>
              <w:t>Appliquer la rotation des stocks des végétaux et produits Participer à l’inventaire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L’état du stock est évalué, fiable et transmis au responsable, selon la procédure et les outils de gestion en usage dans l’entreprise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rPr>
            </w:pPr>
            <w:r w:rsidRPr="00F30A63">
              <w:rPr>
                <w:rFonts w:ascii="Arial" w:hAnsi="Arial" w:cs="Arial"/>
                <w:b/>
              </w:rPr>
              <w:t xml:space="preserve">C1.6 </w:t>
            </w:r>
            <w:r w:rsidRPr="00F30A63">
              <w:rPr>
                <w:rFonts w:ascii="Arial" w:hAnsi="Arial" w:cs="Arial"/>
                <w:b/>
                <w:bCs/>
              </w:rPr>
              <w:t>Nettoyer suivant les consignes d’hygiène et de sécurité</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Nettoyer suivant les consignes d’hygiène et de sécurité</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consignes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c>
          <w:tcPr>
            <w:tcW w:w="7083" w:type="dxa"/>
            <w:gridSpan w:val="2"/>
            <w:shd w:val="clear" w:color="auto" w:fill="auto"/>
          </w:tcPr>
          <w:p w:rsidR="0038223B" w:rsidRPr="00F30A63" w:rsidRDefault="0038223B" w:rsidP="00F30A63">
            <w:pPr>
              <w:tabs>
                <w:tab w:val="left" w:pos="1830"/>
              </w:tabs>
              <w:jc w:val="right"/>
              <w:rPr>
                <w:rFonts w:ascii="Arial" w:hAnsi="Arial" w:cs="Arial"/>
                <w:b/>
              </w:rPr>
            </w:pPr>
          </w:p>
          <w:p w:rsidR="0038223B" w:rsidRPr="00F30A63" w:rsidRDefault="0038223B" w:rsidP="00304E51">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7109EF" w:rsidRPr="0038223B" w:rsidRDefault="007109EF" w:rsidP="0038223B">
      <w:pPr>
        <w:tabs>
          <w:tab w:val="left" w:pos="1830"/>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7109EF">
        <w:trPr>
          <w:trHeight w:val="470"/>
        </w:trPr>
        <w:tc>
          <w:tcPr>
            <w:tcW w:w="9062" w:type="dxa"/>
            <w:gridSpan w:val="6"/>
            <w:shd w:val="clear" w:color="auto" w:fill="auto"/>
          </w:tcPr>
          <w:p w:rsidR="0038223B" w:rsidRPr="007109EF" w:rsidRDefault="007109EF" w:rsidP="00F30A63">
            <w:pPr>
              <w:tabs>
                <w:tab w:val="left" w:pos="1830"/>
              </w:tabs>
              <w:rPr>
                <w:rFonts w:ascii="Arial" w:hAnsi="Arial" w:cs="Arial"/>
                <w:b/>
                <w:bCs/>
              </w:rPr>
            </w:pPr>
            <w:r>
              <w:rPr>
                <w:rFonts w:ascii="Arial" w:hAnsi="Arial" w:cs="Arial"/>
                <w:b/>
                <w:bCs/>
              </w:rPr>
              <w:t>C2 TRANSFORMER ET CONFECTIONNER</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C2.1 </w:t>
            </w:r>
            <w:r w:rsidRPr="00F30A63">
              <w:rPr>
                <w:rFonts w:ascii="Arial" w:hAnsi="Arial" w:cs="Arial"/>
                <w:b/>
                <w:bCs/>
              </w:rPr>
              <w:t>Analyser le travail à réaliser</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7109EF">
        <w:trPr>
          <w:trHeight w:val="52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Identifier les priorités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priorités sont clairement identifiées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3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Déterminer le temps de fabrication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travail est analysé et son exécution programmée dans le temps imparti ou déterminé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40"/>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Évaluer le coût global de production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coût global de production est évalué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08"/>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C2.2</w:t>
            </w:r>
            <w:r w:rsidRPr="00F30A63">
              <w:rPr>
                <w:rFonts w:ascii="Arial" w:hAnsi="Arial" w:cs="Arial"/>
              </w:rPr>
              <w:t xml:space="preserve"> </w:t>
            </w:r>
            <w:r w:rsidRPr="00F30A63">
              <w:rPr>
                <w:rFonts w:ascii="Arial" w:hAnsi="Arial" w:cs="Arial"/>
                <w:b/>
                <w:bCs/>
              </w:rPr>
              <w:t>Organiser le travail selon la commande à traiter</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556"/>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Préparer son plan de travail</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Utilisation adaptée et entretien du matériel</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634"/>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plan de travail est propre et organisé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71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Choisir les végétaux en fonction de la confection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choisis en fonction de leur utilisation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42"/>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Préparer les végétaux et produits, matériaux et supports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préparation des contenants et accessoires est conforme à leur utilisation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61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technique du moussage est maîtrisée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73"/>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préparés en fonction de leur utilisation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92"/>
        </w:trPr>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rPr>
              <w:t>Préparer tous types de collages (colle froide, colle chaude…)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choix de la colle est adapté au produit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24"/>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C2.3</w:t>
            </w:r>
            <w:r w:rsidRPr="00F30A63">
              <w:rPr>
                <w:rFonts w:ascii="Arial" w:hAnsi="Arial" w:cs="Arial"/>
              </w:rPr>
              <w:t xml:space="preserve"> </w:t>
            </w:r>
            <w:r w:rsidRPr="00F30A63">
              <w:rPr>
                <w:rFonts w:ascii="Arial" w:hAnsi="Arial" w:cs="Arial"/>
                <w:b/>
                <w:bCs/>
              </w:rPr>
              <w:t>Appliquer les différentes techniques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7109EF">
        <w:trPr>
          <w:trHeight w:val="819"/>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Réaliser tout bouquet lié à la main, de style décoratif</w:t>
            </w:r>
          </w:p>
          <w:p w:rsidR="0038223B" w:rsidRPr="00F30A63" w:rsidRDefault="0038223B" w:rsidP="00F30A63">
            <w:pPr>
              <w:tabs>
                <w:tab w:val="left" w:pos="1830"/>
              </w:tabs>
              <w:rPr>
                <w:rFonts w:ascii="Arial" w:hAnsi="Arial" w:cs="Arial"/>
              </w:rPr>
            </w:pPr>
            <w:r w:rsidRPr="00F30A63">
              <w:rPr>
                <w:rFonts w:ascii="Arial" w:hAnsi="Arial" w:cs="Arial"/>
              </w:rPr>
              <w:t>Lier des bouquets en utilisant les différentes techniques</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bouquet lié à la main de style décora</w:t>
            </w:r>
            <w:r w:rsidR="007109EF">
              <w:rPr>
                <w:rFonts w:ascii="Arial" w:hAnsi="Arial" w:cs="Arial"/>
              </w:rPr>
              <w:t>tif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7"/>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tiges propres et en biseau</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tiges en faisceau</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liens adaptés : solides et esthétiques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Monter, remonter et coller des végétaux et accessoires pour un assemblage simple : coiffe, couronne, boutonnière, corsage, bijoux, petit bouquet remonté</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montage-remontage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choix du montage adapté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respect des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finition soignée et propreté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Réaliser des arrangements piqués, de style décoratif</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L’arrangement piqué de style décoratif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382"/>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tiges propres et en biseau</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piquage permettant l’hydratation et le maintien des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37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finition soignée et propreté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75"/>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Réaliser des assemblages de végétaux racinés de style décoratif, selon les différentes techniques</w:t>
            </w:r>
          </w:p>
          <w:p w:rsidR="0038223B" w:rsidRPr="00F30A63" w:rsidRDefault="0038223B" w:rsidP="00F30A63">
            <w:pPr>
              <w:tabs>
                <w:tab w:val="left" w:pos="1830"/>
              </w:tabs>
              <w:rPr>
                <w:rFonts w:ascii="Arial" w:hAnsi="Arial" w:cs="Arial"/>
              </w:rPr>
            </w:pPr>
            <w:r w:rsidRPr="00F30A63">
              <w:rPr>
                <w:rFonts w:ascii="Arial" w:hAnsi="Arial" w:cs="Arial"/>
              </w:rPr>
              <w:t xml:space="preserve">Choisir le substrat le plus approprié à la nature des végétaux </w:t>
            </w:r>
          </w:p>
          <w:p w:rsidR="0038223B" w:rsidRPr="00F30A63" w:rsidRDefault="0038223B" w:rsidP="00F30A63">
            <w:pPr>
              <w:tabs>
                <w:tab w:val="left" w:pos="1830"/>
              </w:tabs>
              <w:rPr>
                <w:rFonts w:ascii="Arial" w:hAnsi="Arial" w:cs="Arial"/>
              </w:rPr>
            </w:pPr>
            <w:r w:rsidRPr="00F30A63">
              <w:rPr>
                <w:rFonts w:ascii="Arial" w:hAnsi="Arial" w:cs="Arial"/>
              </w:rPr>
              <w:t>Assurer le drainage</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L’assemblage de végétaux racinés de style décoratif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drainage assuré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respect du système racinaire des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choix du substrat adapté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association de végétaux ayant les mêmes besoins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finition soignée et propreté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hydratation adaptée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Choisir et réaliser l’emballage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L’emballage réalisé est adapté et soigné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88"/>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C2.4</w:t>
            </w:r>
            <w:r w:rsidRPr="00F30A63">
              <w:rPr>
                <w:rFonts w:ascii="Arial" w:hAnsi="Arial" w:cs="Arial"/>
              </w:rPr>
              <w:t xml:space="preserve"> </w:t>
            </w:r>
            <w:r w:rsidRPr="00F30A63">
              <w:rPr>
                <w:rFonts w:ascii="Arial" w:hAnsi="Arial" w:cs="Arial"/>
                <w:b/>
                <w:bCs/>
              </w:rPr>
              <w:t>Vérifier l’adéquation entre le travail réalisé et la commande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325"/>
        </w:trPr>
        <w:tc>
          <w:tcPr>
            <w:tcW w:w="3681" w:type="dxa"/>
            <w:vMerge w:val="restart"/>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Vérifier l’adéquation entre le travail réalisé et la commande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réalisation est conforme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produit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style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prix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types de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15"/>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couleurs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09"/>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emballage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message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7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coordonnées et horaires de livraison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C2.5</w:t>
            </w:r>
            <w:r w:rsidRPr="00F30A63">
              <w:rPr>
                <w:rFonts w:ascii="Arial" w:hAnsi="Arial" w:cs="Arial"/>
              </w:rPr>
              <w:t xml:space="preserve"> </w:t>
            </w:r>
            <w:r w:rsidRPr="00F30A63">
              <w:rPr>
                <w:rFonts w:ascii="Arial" w:hAnsi="Arial" w:cs="Arial"/>
                <w:b/>
                <w:bCs/>
              </w:rPr>
              <w:t>Remettre en état le plan de travail</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Ranger le plan de travail</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plan de travail est propre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Remettre en place les végétaux et produits non utilisés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et produits sont remis à leur place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Entretenir l’outillage professionnel</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L’outillage est nettoyé et rangé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Nettoyer selon les règles d’hygiène et de sécurité (veiller au conditionnement des déchets)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déchets sont triés et conditionnés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p>
          <w:p w:rsidR="0038223B" w:rsidRPr="00F30A63" w:rsidRDefault="0038223B" w:rsidP="00304E51">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38223B" w:rsidRDefault="0038223B" w:rsidP="0038223B">
      <w:pPr>
        <w:tabs>
          <w:tab w:val="left" w:pos="1830"/>
        </w:tabs>
        <w:rPr>
          <w:rFonts w:ascii="Arial" w:hAnsi="Arial" w:cs="Arial"/>
        </w:rPr>
      </w:pPr>
    </w:p>
    <w:p w:rsidR="00304E51" w:rsidRPr="0038223B" w:rsidRDefault="00304E51" w:rsidP="0038223B">
      <w:pPr>
        <w:tabs>
          <w:tab w:val="left" w:pos="1830"/>
        </w:tabs>
        <w:rPr>
          <w:rFonts w:ascii="Arial" w:hAnsi="Arial" w:cs="Arial"/>
        </w:rPr>
      </w:pPr>
    </w:p>
    <w:p w:rsidR="0038223B" w:rsidRPr="0038223B" w:rsidRDefault="0038223B" w:rsidP="00304E51">
      <w:pPr>
        <w:tabs>
          <w:tab w:val="left" w:pos="1830"/>
        </w:tabs>
        <w:jc w:val="center"/>
        <w:rPr>
          <w:rFonts w:ascii="Arial" w:hAnsi="Arial" w:cs="Arial"/>
          <w:b/>
          <w:bCs/>
        </w:rPr>
      </w:pPr>
      <w:r w:rsidRPr="0038223B">
        <w:rPr>
          <w:rFonts w:ascii="Arial" w:hAnsi="Arial" w:cs="Arial"/>
          <w:b/>
          <w:bCs/>
        </w:rPr>
        <w:t>Bloc de compétences n° 2 Vendre, conseiller le client et mettre en valeur l’offre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F30A63">
        <w:tc>
          <w:tcPr>
            <w:tcW w:w="9062" w:type="dxa"/>
            <w:gridSpan w:val="6"/>
            <w:shd w:val="clear" w:color="auto" w:fill="auto"/>
          </w:tcPr>
          <w:p w:rsidR="0038223B" w:rsidRPr="00F30A63" w:rsidRDefault="0038223B" w:rsidP="00F30A63">
            <w:pPr>
              <w:tabs>
                <w:tab w:val="left" w:pos="1830"/>
              </w:tabs>
              <w:rPr>
                <w:rFonts w:ascii="Arial" w:hAnsi="Arial" w:cs="Arial"/>
                <w:b/>
                <w:bCs/>
              </w:rPr>
            </w:pPr>
            <w:r w:rsidRPr="00F30A63">
              <w:rPr>
                <w:rFonts w:ascii="Arial" w:hAnsi="Arial" w:cs="Arial"/>
                <w:b/>
                <w:bCs/>
              </w:rPr>
              <w:t>C3 VENDRE</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rPr>
          <w:trHeight w:val="222"/>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C3.1 </w:t>
            </w:r>
            <w:r w:rsidRPr="00F30A63">
              <w:rPr>
                <w:rFonts w:ascii="Arial" w:hAnsi="Arial" w:cs="Arial"/>
                <w:b/>
                <w:bCs/>
              </w:rPr>
              <w:t>Accueillir le client</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F30A63">
        <w:trPr>
          <w:trHeight w:val="897"/>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Adopter une attitude d’accueil et une tenue conformes au style de l’espace de vente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Une tenue qui respecte l’image de l’entreprise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0"/>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S’exprimer avec aisance et politesse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Une formule d’accueil et une attitude adaptées au client et à la circonstance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39"/>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Présenter l’entreprise au téléphone et/ou par tout autre moyen de communication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Expression orale et/ou écrite adaptée (vocabulaire et registre de langage)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9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Maîtrise des moyens de communication utilisés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08"/>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C3.2</w:t>
            </w:r>
            <w:r w:rsidRPr="00F30A63">
              <w:rPr>
                <w:rFonts w:ascii="Arial" w:hAnsi="Arial" w:cs="Arial"/>
              </w:rPr>
              <w:t xml:space="preserve"> </w:t>
            </w:r>
            <w:r w:rsidRPr="00F30A63">
              <w:rPr>
                <w:rFonts w:ascii="Arial" w:hAnsi="Arial" w:cs="Arial"/>
                <w:b/>
                <w:bCs/>
              </w:rPr>
              <w:t>Identifier les besoins du client</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55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Questionner le client pour cerner ses attentes et ses motivations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questions posées sont pertinentes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Adopter une attitude d’écoute active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attentes du client sont identifiées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Prendre en compte la demande du client et/ou la transférer vers une personne responsable</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Toutes les informations indispensables au traitement de la demande sont :</w:t>
            </w:r>
          </w:p>
          <w:p w:rsidR="0038223B" w:rsidRPr="00F30A63" w:rsidRDefault="0038223B" w:rsidP="00F30A63">
            <w:pPr>
              <w:tabs>
                <w:tab w:val="left" w:pos="1830"/>
              </w:tabs>
              <w:rPr>
                <w:rFonts w:ascii="Arial" w:hAnsi="Arial" w:cs="Arial"/>
              </w:rPr>
            </w:pPr>
            <w:r w:rsidRPr="00F30A63">
              <w:rPr>
                <w:rFonts w:ascii="Arial" w:hAnsi="Arial" w:cs="Arial"/>
              </w:rPr>
              <w:t>- recueillies,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retranscrites,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conformes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Prendre tout type de commande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prise de commande est maîtrisée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24"/>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C3.3</w:t>
            </w:r>
            <w:r w:rsidRPr="00F30A63">
              <w:rPr>
                <w:rFonts w:ascii="Arial" w:hAnsi="Arial" w:cs="Arial"/>
              </w:rPr>
              <w:t xml:space="preserve"> </w:t>
            </w:r>
            <w:r w:rsidRPr="00F30A63">
              <w:rPr>
                <w:rFonts w:ascii="Arial" w:hAnsi="Arial" w:cs="Arial"/>
                <w:b/>
                <w:bCs/>
              </w:rPr>
              <w:t>Argumenter et conseiller</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9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Présenter le ou les produits sélectionnés en mettant en évidence leur spécificité</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produits correspondants aux attentes du client sont présentés de manière attractive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Guider le client dans son choix</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spécificité des produits est bien mise en évidence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57"/>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Argumenter selon le produit et la demande du client</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L’argumentation correspond aux mobiles d’achat du client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Identifier les objections et y apporter une réponse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nature des objections est repérée et la réponse apportée est pertinente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25"/>
        </w:trPr>
        <w:tc>
          <w:tcPr>
            <w:tcW w:w="7083" w:type="dxa"/>
            <w:gridSpan w:val="2"/>
            <w:shd w:val="clear" w:color="auto" w:fill="auto"/>
          </w:tcPr>
          <w:p w:rsidR="00F57692" w:rsidRPr="00F30A63" w:rsidRDefault="00F57692" w:rsidP="009726E9">
            <w:pPr>
              <w:tabs>
                <w:tab w:val="left" w:pos="1830"/>
              </w:tabs>
              <w:rPr>
                <w:rFonts w:ascii="Arial" w:hAnsi="Arial" w:cs="Arial"/>
                <w:b/>
                <w:bCs/>
              </w:rPr>
            </w:pPr>
            <w:r w:rsidRPr="00F30A63">
              <w:rPr>
                <w:rFonts w:ascii="Arial" w:hAnsi="Arial" w:cs="Arial"/>
                <w:b/>
              </w:rPr>
              <w:t>C3.4</w:t>
            </w:r>
            <w:r w:rsidRPr="00F30A63">
              <w:rPr>
                <w:rFonts w:ascii="Arial" w:hAnsi="Arial" w:cs="Arial"/>
              </w:rPr>
              <w:t xml:space="preserve"> </w:t>
            </w:r>
            <w:r w:rsidRPr="00F30A63">
              <w:rPr>
                <w:rFonts w:ascii="Arial" w:hAnsi="Arial" w:cs="Arial"/>
                <w:b/>
                <w:bCs/>
              </w:rPr>
              <w:t>Proposer des services et conseiller les clients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325"/>
        </w:trPr>
        <w:tc>
          <w:tcPr>
            <w:tcW w:w="3681"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Conseiller les clients sur les produits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conseils apportés au client sont pertinents et en adéquation avec les produits vendus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22590C">
        <w:trPr>
          <w:trHeight w:val="322"/>
        </w:trPr>
        <w:tc>
          <w:tcPr>
            <w:tcW w:w="3681"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Proposer des services liés aux produits vendus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services proposés au client sont pertinents et en adéquation avec les produits vendus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22590C">
        <w:trPr>
          <w:trHeight w:val="515"/>
        </w:trPr>
        <w:tc>
          <w:tcPr>
            <w:tcW w:w="3681"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Proposer une carte de fidélité</w:t>
            </w:r>
          </w:p>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carte de fidélité est proposée et son fonctionnement expliqué au client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4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bCs/>
              </w:rPr>
              <w:t>Préparer les documents correspondants pour les différents services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services proposés sont adaptés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C3.5</w:t>
            </w:r>
            <w:r w:rsidRPr="00F30A63">
              <w:rPr>
                <w:rFonts w:ascii="Arial" w:hAnsi="Arial" w:cs="Arial"/>
              </w:rPr>
              <w:t xml:space="preserve"> </w:t>
            </w:r>
            <w:r w:rsidRPr="00F30A63">
              <w:rPr>
                <w:rFonts w:ascii="Arial" w:hAnsi="Arial" w:cs="Arial"/>
                <w:b/>
                <w:bCs/>
              </w:rPr>
              <w:t>Conclure la vente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22590C" w:rsidRPr="00F30A63" w:rsidTr="00F30A63">
        <w:trPr>
          <w:trHeight w:val="969"/>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Accompagner la décision d’achat du client</w:t>
            </w:r>
          </w:p>
        </w:tc>
        <w:tc>
          <w:tcPr>
            <w:tcW w:w="3402" w:type="dxa"/>
            <w:vMerge w:val="restart"/>
            <w:shd w:val="clear" w:color="auto" w:fill="E7E6E6"/>
          </w:tcPr>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Pr="00F30A63" w:rsidRDefault="0022590C" w:rsidP="00F30A63">
            <w:pPr>
              <w:tabs>
                <w:tab w:val="left" w:pos="1830"/>
              </w:tabs>
              <w:rPr>
                <w:rFonts w:ascii="Arial" w:hAnsi="Arial" w:cs="Arial"/>
              </w:rPr>
            </w:pPr>
            <w:r w:rsidRPr="00F30A63">
              <w:rPr>
                <w:rFonts w:ascii="Arial" w:hAnsi="Arial" w:cs="Arial"/>
              </w:rPr>
              <w:t>La méthode de vente utilisée est pertinente et aboutit à une décision d’achat</w:t>
            </w: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967"/>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Utiliser les différents moyens de vente directe (magasin, téléphone) et/ou les technologies de communication numérique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38223B" w:rsidRPr="00F30A63" w:rsidTr="00F30A63">
        <w:trPr>
          <w:trHeight w:val="967"/>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Repérer la complexité de la demande du client, rechercher les informations utiles (type de commande, coût, livraison) et transmettre au responsable, le cas échéant</w:t>
            </w:r>
          </w:p>
        </w:tc>
        <w:tc>
          <w:tcPr>
            <w:tcW w:w="3402" w:type="dxa"/>
            <w:shd w:val="clear" w:color="auto" w:fill="E7E6E6"/>
          </w:tcPr>
          <w:p w:rsidR="0038223B" w:rsidRPr="00F30A63" w:rsidRDefault="0038223B" w:rsidP="00F30A63">
            <w:pPr>
              <w:tabs>
                <w:tab w:val="left" w:pos="1830"/>
              </w:tabs>
              <w:rPr>
                <w:rFonts w:ascii="Arial" w:hAnsi="Arial" w:cs="Arial"/>
              </w:rPr>
            </w:pPr>
            <w:r w:rsidRPr="00F30A63">
              <w:rPr>
                <w:rFonts w:ascii="Arial" w:hAnsi="Arial" w:cs="Arial"/>
              </w:rPr>
              <w:t>La méthode de vente utilisée est pertinente et aboutit à une décision d’achat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67"/>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vente additionnelle est proposée selon la politique de l’entreprise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Établir le bon de commande et les autres documents de vente</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rédaction des documents de vente est fiable et respecte les consignes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documents afférents à l’opération sont complétés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coordonnées précises du destinataire et du donneur d’ordre sont identifiées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Prendre en compte et rédiger un message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message retranscrit est lisible et sans faute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22590C" w:rsidRDefault="0038223B" w:rsidP="00F30A63">
            <w:pPr>
              <w:tabs>
                <w:tab w:val="left" w:pos="1830"/>
              </w:tabs>
              <w:rPr>
                <w:rFonts w:ascii="Arial" w:hAnsi="Arial" w:cs="Arial"/>
              </w:rPr>
            </w:pPr>
            <w:r w:rsidRPr="00F30A63">
              <w:rPr>
                <w:rFonts w:ascii="Arial" w:hAnsi="Arial" w:cs="Arial"/>
              </w:rPr>
              <w:t>Procéder à l’encaissement direct ou différé en opérant les vérifications inhérentes au mode de paiement</w:t>
            </w:r>
            <w:r w:rsidR="0022590C" w:rsidRPr="00F30A63">
              <w:rPr>
                <w:rFonts w:ascii="Arial" w:hAnsi="Arial" w:cs="Arial"/>
              </w:rPr>
              <w:t xml:space="preserve"> </w:t>
            </w:r>
            <w:r w:rsidR="0022590C">
              <w:rPr>
                <w:rFonts w:ascii="Arial" w:hAnsi="Arial" w:cs="Arial"/>
              </w:rPr>
              <w:t xml:space="preserve">et </w:t>
            </w:r>
          </w:p>
          <w:p w:rsidR="0038223B" w:rsidRPr="00F30A63" w:rsidRDefault="0022590C" w:rsidP="00F30A63">
            <w:pPr>
              <w:tabs>
                <w:tab w:val="left" w:pos="1830"/>
              </w:tabs>
              <w:rPr>
                <w:rFonts w:ascii="Arial" w:hAnsi="Arial" w:cs="Arial"/>
              </w:rPr>
            </w:pPr>
            <w:r w:rsidRPr="00F30A63">
              <w:rPr>
                <w:rFonts w:ascii="Arial" w:hAnsi="Arial" w:cs="Arial"/>
              </w:rPr>
              <w:t>Prendre congé</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modalités d’encaissement spécifiques à l’espace de vente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350"/>
        </w:trPr>
        <w:tc>
          <w:tcPr>
            <w:tcW w:w="7083" w:type="dxa"/>
            <w:gridSpan w:val="2"/>
            <w:shd w:val="clear" w:color="auto" w:fill="auto"/>
          </w:tcPr>
          <w:p w:rsidR="00F57692" w:rsidRPr="007109EF" w:rsidRDefault="00F57692" w:rsidP="00F30A63">
            <w:pPr>
              <w:tabs>
                <w:tab w:val="left" w:pos="1830"/>
              </w:tabs>
              <w:rPr>
                <w:rFonts w:ascii="Arial" w:hAnsi="Arial" w:cs="Arial"/>
                <w:b/>
                <w:bCs/>
              </w:rPr>
            </w:pPr>
            <w:r w:rsidRPr="00F30A63">
              <w:rPr>
                <w:rFonts w:ascii="Arial" w:hAnsi="Arial" w:cs="Arial"/>
                <w:b/>
                <w:bCs/>
              </w:rPr>
              <w:t>C3.6 Particip</w:t>
            </w:r>
            <w:r>
              <w:rPr>
                <w:rFonts w:ascii="Arial" w:hAnsi="Arial" w:cs="Arial"/>
                <w:b/>
                <w:bCs/>
              </w:rPr>
              <w:t>er à l’actualisation du fichier</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Relever les informations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Les modifications apportées au fichier clients sont fiables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Enregistrer les données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Le fichier clients est sécurisé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01"/>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bCs/>
              </w:rPr>
              <w:t>C3.7 Prendre en compte les réclamations courantes et les transmettre au responsable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Écouter et identifier clairement le type de réclamation</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La réclamation est identifiée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101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Transmettre rapidement la réclamation au responsable et lui suggérer éventuellement une solution</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La réclamation est prise en compte rapidement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Expliquer au client la solution proposée</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Une solution pertinente est proposée au client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310"/>
        </w:trPr>
        <w:tc>
          <w:tcPr>
            <w:tcW w:w="7083" w:type="dxa"/>
            <w:gridSpan w:val="2"/>
            <w:shd w:val="clear" w:color="auto" w:fill="auto"/>
          </w:tcPr>
          <w:p w:rsidR="00F57692" w:rsidRPr="007109EF" w:rsidRDefault="00F57692" w:rsidP="00F30A63">
            <w:pPr>
              <w:tabs>
                <w:tab w:val="left" w:pos="1830"/>
              </w:tabs>
              <w:rPr>
                <w:rFonts w:ascii="Arial" w:hAnsi="Arial" w:cs="Arial"/>
                <w:b/>
                <w:bCs/>
              </w:rPr>
            </w:pPr>
            <w:r w:rsidRPr="00F30A63">
              <w:rPr>
                <w:rFonts w:ascii="Arial" w:hAnsi="Arial" w:cs="Arial"/>
                <w:b/>
                <w:bCs/>
              </w:rPr>
              <w:t>C3.8 Participer au dévelo</w:t>
            </w:r>
            <w:r>
              <w:rPr>
                <w:rFonts w:ascii="Arial" w:hAnsi="Arial" w:cs="Arial"/>
                <w:b/>
                <w:bCs/>
              </w:rPr>
              <w:t>ppement des ventes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Proposer des ventes additionnelles, promotionnelles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Les propositions de ventes sont adaptées et effectuées au bon moment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Contribuer à la mise en place d’opérations commerciales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La contribution est utile au bon déroulé de l’opération commerciale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374"/>
        </w:trPr>
        <w:tc>
          <w:tcPr>
            <w:tcW w:w="7083" w:type="dxa"/>
            <w:gridSpan w:val="2"/>
            <w:shd w:val="clear" w:color="auto" w:fill="auto"/>
          </w:tcPr>
          <w:p w:rsidR="00F57692" w:rsidRPr="007109EF" w:rsidRDefault="00F57692" w:rsidP="00F30A63">
            <w:pPr>
              <w:tabs>
                <w:tab w:val="left" w:pos="1830"/>
              </w:tabs>
              <w:rPr>
                <w:rFonts w:ascii="Arial" w:hAnsi="Arial" w:cs="Arial"/>
                <w:b/>
                <w:bCs/>
              </w:rPr>
            </w:pPr>
            <w:r>
              <w:rPr>
                <w:rFonts w:ascii="Arial" w:hAnsi="Arial" w:cs="Arial"/>
                <w:b/>
                <w:bCs/>
              </w:rPr>
              <w:t>C3.9 Réaliser des livraisons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22590C" w:rsidRPr="00F30A63" w:rsidTr="00F30A63">
        <w:trPr>
          <w:trHeight w:val="498"/>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Vérifier les coordonnées du destinataire</w:t>
            </w:r>
          </w:p>
        </w:tc>
        <w:tc>
          <w:tcPr>
            <w:tcW w:w="3402" w:type="dxa"/>
            <w:vMerge w:val="restart"/>
            <w:shd w:val="clear" w:color="auto" w:fill="E7E6E6"/>
          </w:tcPr>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Pr="00F30A63" w:rsidRDefault="0022590C" w:rsidP="00F30A63">
            <w:pPr>
              <w:tabs>
                <w:tab w:val="left" w:pos="1830"/>
              </w:tabs>
              <w:rPr>
                <w:rFonts w:ascii="Arial" w:hAnsi="Arial" w:cs="Arial"/>
              </w:rPr>
            </w:pPr>
            <w:r>
              <w:rPr>
                <w:rFonts w:ascii="Arial" w:hAnsi="Arial" w:cs="Arial"/>
              </w:rPr>
              <w:t>T</w:t>
            </w:r>
            <w:r w:rsidRPr="00F30A63">
              <w:rPr>
                <w:rFonts w:ascii="Arial" w:hAnsi="Arial" w:cs="Arial"/>
              </w:rPr>
              <w:t>ous les éléments nécessaires à la livraison sont pris en compte</w:t>
            </w:r>
          </w:p>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498"/>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Adopter une attitude appropriée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498"/>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Conseiller le client sur le produit livré</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rPr>
          <w:trHeight w:val="498"/>
        </w:trPr>
        <w:tc>
          <w:tcPr>
            <w:tcW w:w="7083" w:type="dxa"/>
            <w:gridSpan w:val="2"/>
            <w:shd w:val="clear" w:color="auto" w:fill="auto"/>
          </w:tcPr>
          <w:p w:rsidR="00304E51" w:rsidRDefault="00304E51" w:rsidP="007109EF">
            <w:pPr>
              <w:tabs>
                <w:tab w:val="left" w:pos="1830"/>
              </w:tabs>
              <w:jc w:val="right"/>
              <w:rPr>
                <w:rFonts w:ascii="Arial" w:hAnsi="Arial" w:cs="Arial"/>
                <w:b/>
              </w:rPr>
            </w:pPr>
          </w:p>
          <w:p w:rsidR="0038223B" w:rsidRPr="00F30A63" w:rsidRDefault="0038223B" w:rsidP="007109EF">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38223B" w:rsidRDefault="0038223B" w:rsidP="0038223B">
      <w:pPr>
        <w:tabs>
          <w:tab w:val="left" w:pos="1830"/>
        </w:tabs>
        <w:rPr>
          <w:rFonts w:ascii="Arial" w:hAnsi="Arial" w:cs="Arial"/>
        </w:rPr>
      </w:pPr>
    </w:p>
    <w:p w:rsidR="00E55802" w:rsidRDefault="00E55802" w:rsidP="0038223B">
      <w:pPr>
        <w:tabs>
          <w:tab w:val="left" w:pos="1830"/>
        </w:tabs>
        <w:rPr>
          <w:rFonts w:ascii="Arial" w:hAnsi="Arial" w:cs="Arial"/>
        </w:rPr>
      </w:pPr>
    </w:p>
    <w:p w:rsidR="00E55802" w:rsidRPr="0038223B" w:rsidRDefault="00E55802" w:rsidP="0038223B">
      <w:pPr>
        <w:tabs>
          <w:tab w:val="left" w:pos="183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F30A63">
        <w:tc>
          <w:tcPr>
            <w:tcW w:w="9062" w:type="dxa"/>
            <w:gridSpan w:val="6"/>
            <w:shd w:val="clear" w:color="auto" w:fill="auto"/>
          </w:tcPr>
          <w:p w:rsidR="0038223B" w:rsidRPr="007109EF" w:rsidRDefault="007109EF" w:rsidP="00F30A63">
            <w:pPr>
              <w:tabs>
                <w:tab w:val="left" w:pos="1830"/>
              </w:tabs>
              <w:rPr>
                <w:rFonts w:ascii="Arial" w:hAnsi="Arial" w:cs="Arial"/>
                <w:b/>
                <w:bCs/>
              </w:rPr>
            </w:pPr>
            <w:r>
              <w:rPr>
                <w:rFonts w:ascii="Arial" w:hAnsi="Arial" w:cs="Arial"/>
                <w:b/>
                <w:bCs/>
              </w:rPr>
              <w:t>C4 Mettre en valeur l’offre</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C4.1 </w:t>
            </w:r>
            <w:r w:rsidRPr="00F30A63">
              <w:rPr>
                <w:rFonts w:ascii="Arial" w:hAnsi="Arial" w:cs="Arial"/>
                <w:b/>
                <w:bCs/>
              </w:rPr>
              <w:t>Valoriser les végétaux et</w:t>
            </w:r>
            <w:r>
              <w:rPr>
                <w:rFonts w:ascii="Arial" w:hAnsi="Arial" w:cs="Arial"/>
                <w:b/>
                <w:bCs/>
              </w:rPr>
              <w:t xml:space="preserve"> produits et les lieux de vente</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F30A63">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Adapter la disposition des végétaux aux espaces concernés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locaux sont entretenus</w:t>
            </w:r>
          </w:p>
        </w:tc>
        <w:tc>
          <w:tcPr>
            <w:tcW w:w="567"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562" w:type="dxa"/>
            <w:shd w:val="clear" w:color="auto" w:fill="auto"/>
          </w:tcPr>
          <w:p w:rsidR="0038223B" w:rsidRPr="00F30A63" w:rsidRDefault="0038223B" w:rsidP="00F30A63">
            <w:pPr>
              <w:tabs>
                <w:tab w:val="left" w:pos="1830"/>
              </w:tabs>
              <w:rPr>
                <w:rFonts w:ascii="Arial" w:hAnsi="Arial" w:cs="Arial"/>
                <w:b/>
              </w:rPr>
            </w:pPr>
          </w:p>
        </w:tc>
      </w:tr>
      <w:tr w:rsidR="0038223B" w:rsidRPr="00F30A63" w:rsidTr="00F30A63">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et produits sont mis en valeur dans la vitrine et dans l’espace de vente</w:t>
            </w:r>
          </w:p>
        </w:tc>
        <w:tc>
          <w:tcPr>
            <w:tcW w:w="567"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562" w:type="dxa"/>
            <w:shd w:val="clear" w:color="auto" w:fill="auto"/>
          </w:tcPr>
          <w:p w:rsidR="0038223B" w:rsidRPr="00F30A63" w:rsidRDefault="0038223B" w:rsidP="00F30A63">
            <w:pPr>
              <w:tabs>
                <w:tab w:val="left" w:pos="1830"/>
              </w:tabs>
              <w:rPr>
                <w:rFonts w:ascii="Arial" w:hAnsi="Arial" w:cs="Arial"/>
                <w:b/>
              </w:rPr>
            </w:pPr>
          </w:p>
        </w:tc>
      </w:tr>
      <w:tr w:rsidR="0022590C" w:rsidRPr="00F30A63" w:rsidTr="00F30A63">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Respecter l’équilibre des bouquets et leur compatibilité</w:t>
            </w:r>
          </w:p>
        </w:tc>
        <w:tc>
          <w:tcPr>
            <w:tcW w:w="3402" w:type="dxa"/>
            <w:vMerge w:val="restart"/>
            <w:shd w:val="clear" w:color="auto" w:fill="E7E6E6"/>
          </w:tcPr>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Pr="00F30A63" w:rsidRDefault="0022590C" w:rsidP="00F30A63">
            <w:pPr>
              <w:tabs>
                <w:tab w:val="left" w:pos="1830"/>
              </w:tabs>
              <w:rPr>
                <w:rFonts w:ascii="Arial" w:hAnsi="Arial" w:cs="Arial"/>
              </w:rPr>
            </w:pPr>
            <w:r w:rsidRPr="00F30A63">
              <w:rPr>
                <w:rFonts w:ascii="Arial" w:hAnsi="Arial" w:cs="Arial"/>
              </w:rPr>
              <w:t>Les opérations sont menées dans le respect des consignes</w:t>
            </w:r>
          </w:p>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b/>
              </w:rPr>
            </w:pPr>
          </w:p>
        </w:tc>
        <w:tc>
          <w:tcPr>
            <w:tcW w:w="425" w:type="dxa"/>
            <w:shd w:val="clear" w:color="auto" w:fill="auto"/>
          </w:tcPr>
          <w:p w:rsidR="0022590C" w:rsidRPr="00F30A63" w:rsidRDefault="0022590C" w:rsidP="00F30A63">
            <w:pPr>
              <w:tabs>
                <w:tab w:val="left" w:pos="1830"/>
              </w:tabs>
              <w:rPr>
                <w:rFonts w:ascii="Arial" w:hAnsi="Arial" w:cs="Arial"/>
                <w:b/>
              </w:rPr>
            </w:pPr>
          </w:p>
        </w:tc>
        <w:tc>
          <w:tcPr>
            <w:tcW w:w="425" w:type="dxa"/>
            <w:shd w:val="clear" w:color="auto" w:fill="auto"/>
          </w:tcPr>
          <w:p w:rsidR="0022590C" w:rsidRPr="00F30A63" w:rsidRDefault="0022590C" w:rsidP="00F30A63">
            <w:pPr>
              <w:tabs>
                <w:tab w:val="left" w:pos="1830"/>
              </w:tabs>
              <w:rPr>
                <w:rFonts w:ascii="Arial" w:hAnsi="Arial" w:cs="Arial"/>
                <w:b/>
              </w:rPr>
            </w:pPr>
          </w:p>
        </w:tc>
        <w:tc>
          <w:tcPr>
            <w:tcW w:w="562" w:type="dxa"/>
            <w:shd w:val="clear" w:color="auto" w:fill="auto"/>
          </w:tcPr>
          <w:p w:rsidR="0022590C" w:rsidRPr="00F30A63" w:rsidRDefault="0022590C" w:rsidP="00F30A63">
            <w:pPr>
              <w:tabs>
                <w:tab w:val="left" w:pos="1830"/>
              </w:tabs>
              <w:rPr>
                <w:rFonts w:ascii="Arial" w:hAnsi="Arial" w:cs="Arial"/>
                <w:b/>
              </w:rPr>
            </w:pPr>
          </w:p>
        </w:tc>
      </w:tr>
      <w:tr w:rsidR="0022590C" w:rsidRPr="00F30A63" w:rsidTr="00F30A63">
        <w:trPr>
          <w:trHeight w:val="850"/>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Participer à la réalisation d’une vitrine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706"/>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Respecter l’association des couleurs</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546"/>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Aménager les surfaces de vente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850"/>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Repérer et retirer les végétaux impropres à la vente et procéder au réassortiment</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850"/>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Entretenir les végétaux sur la surface de vente (arrosage, soins courants et traitements adaptés)</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38223B" w:rsidRPr="00F30A63" w:rsidTr="00F30A63">
        <w:trPr>
          <w:trHeight w:val="83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xml:space="preserve">Mettre en place et en valeur les végétaux et produits et leur étiquetage </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Tous les produits sont étiquetés et leur prix affiché lisiblement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590"/>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C4.2</w:t>
            </w:r>
            <w:r w:rsidRPr="00F30A63">
              <w:rPr>
                <w:rFonts w:ascii="Arial" w:hAnsi="Arial" w:cs="Arial"/>
              </w:rPr>
              <w:t xml:space="preserve"> </w:t>
            </w:r>
            <w:r w:rsidRPr="00F30A63">
              <w:rPr>
                <w:rFonts w:ascii="Arial" w:hAnsi="Arial" w:cs="Arial"/>
                <w:b/>
                <w:bCs/>
              </w:rPr>
              <w:t>Participer aux manifestations événementielles ou promotionnelles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55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Contribuer à la mise en place de l’information (réductions, promotions) sur tous les supports de communication)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opérations sont menées dans le respect des consignes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Communiquer sur les promotions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opérations sont menées dans le respect des consignes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p>
          <w:p w:rsidR="0038223B" w:rsidRPr="00F30A63" w:rsidRDefault="0038223B" w:rsidP="007109EF">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38223B" w:rsidRDefault="0038223B" w:rsidP="00737272">
      <w:pPr>
        <w:tabs>
          <w:tab w:val="left" w:pos="1830"/>
        </w:tabs>
        <w:rPr>
          <w:rFonts w:ascii="Arial" w:hAnsi="Arial" w:cs="Arial"/>
        </w:rPr>
      </w:pPr>
    </w:p>
    <w:p w:rsidR="00304E51" w:rsidRDefault="00304E51" w:rsidP="00737272">
      <w:pPr>
        <w:tabs>
          <w:tab w:val="left" w:pos="1830"/>
        </w:tabs>
        <w:rPr>
          <w:rFonts w:ascii="Arial" w:hAnsi="Arial" w:cs="Arial"/>
        </w:rPr>
      </w:pPr>
    </w:p>
    <w:p w:rsidR="00304E51" w:rsidRDefault="00304E51" w:rsidP="00737272">
      <w:pPr>
        <w:tabs>
          <w:tab w:val="left" w:pos="183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132"/>
        <w:gridCol w:w="567"/>
        <w:gridCol w:w="425"/>
        <w:gridCol w:w="425"/>
        <w:gridCol w:w="562"/>
      </w:tblGrid>
      <w:tr w:rsidR="00355A31" w:rsidRPr="00F30A63" w:rsidTr="00355A31">
        <w:tc>
          <w:tcPr>
            <w:tcW w:w="9062" w:type="dxa"/>
            <w:gridSpan w:val="6"/>
            <w:shd w:val="clear" w:color="auto" w:fill="auto"/>
          </w:tcPr>
          <w:p w:rsidR="00355A31" w:rsidRPr="007109EF" w:rsidRDefault="00355A31" w:rsidP="00355A31">
            <w:pPr>
              <w:tabs>
                <w:tab w:val="center" w:pos="4423"/>
              </w:tabs>
              <w:rPr>
                <w:rFonts w:ascii="Arial" w:hAnsi="Arial" w:cs="Arial"/>
                <w:b/>
                <w:bCs/>
              </w:rPr>
            </w:pPr>
            <w:r>
              <w:rPr>
                <w:rFonts w:ascii="Arial" w:hAnsi="Arial" w:cs="Arial"/>
                <w:b/>
                <w:bCs/>
              </w:rPr>
              <w:t xml:space="preserve">C3 et C4 Prise en compte de l’environnement </w:t>
            </w:r>
            <w:r w:rsidR="00690CFC">
              <w:rPr>
                <w:rFonts w:ascii="Arial" w:hAnsi="Arial" w:cs="Arial"/>
                <w:b/>
                <w:bCs/>
              </w:rPr>
              <w:t>économique, juridique et social en référence aux savoirs associés S5</w:t>
            </w:r>
          </w:p>
        </w:tc>
      </w:tr>
      <w:tr w:rsidR="00355A31" w:rsidRPr="00F30A63" w:rsidTr="00BE0D12">
        <w:tc>
          <w:tcPr>
            <w:tcW w:w="1951" w:type="dxa"/>
            <w:shd w:val="clear" w:color="auto" w:fill="auto"/>
          </w:tcPr>
          <w:p w:rsidR="00355A31" w:rsidRPr="00F30A63" w:rsidRDefault="00BE0D12" w:rsidP="00355A31">
            <w:pPr>
              <w:tabs>
                <w:tab w:val="left" w:pos="1830"/>
              </w:tabs>
              <w:rPr>
                <w:rFonts w:ascii="Arial" w:hAnsi="Arial" w:cs="Arial"/>
                <w:b/>
              </w:rPr>
            </w:pPr>
            <w:r>
              <w:rPr>
                <w:rFonts w:ascii="Arial" w:hAnsi="Arial" w:cs="Arial"/>
                <w:b/>
              </w:rPr>
              <w:t>Compétences</w:t>
            </w:r>
          </w:p>
        </w:tc>
        <w:tc>
          <w:tcPr>
            <w:tcW w:w="5132"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TS</w:t>
            </w:r>
          </w:p>
        </w:tc>
        <w:tc>
          <w:tcPr>
            <w:tcW w:w="425"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S</w:t>
            </w:r>
          </w:p>
        </w:tc>
        <w:tc>
          <w:tcPr>
            <w:tcW w:w="425"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I</w:t>
            </w:r>
          </w:p>
        </w:tc>
        <w:tc>
          <w:tcPr>
            <w:tcW w:w="562"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TI</w:t>
            </w:r>
          </w:p>
        </w:tc>
      </w:tr>
      <w:tr w:rsidR="00BE0D12" w:rsidRPr="00F30A63" w:rsidTr="00EE202F">
        <w:tc>
          <w:tcPr>
            <w:tcW w:w="7083" w:type="dxa"/>
            <w:gridSpan w:val="2"/>
            <w:shd w:val="clear" w:color="auto" w:fill="auto"/>
          </w:tcPr>
          <w:p w:rsidR="00BE0D12" w:rsidRPr="00F30A63" w:rsidRDefault="00BE0D12" w:rsidP="00355A31">
            <w:pPr>
              <w:tabs>
                <w:tab w:val="left" w:pos="1830"/>
              </w:tabs>
              <w:rPr>
                <w:rFonts w:ascii="Arial" w:hAnsi="Arial" w:cs="Arial"/>
                <w:b/>
                <w:bCs/>
              </w:rPr>
            </w:pPr>
            <w:r>
              <w:rPr>
                <w:rFonts w:ascii="Arial" w:hAnsi="Arial" w:cs="Arial"/>
                <w:b/>
              </w:rPr>
              <w:t>La prise en compte des institutions nationales et/ou locales et de leurs principes d’action</w:t>
            </w:r>
          </w:p>
        </w:tc>
        <w:tc>
          <w:tcPr>
            <w:tcW w:w="1979" w:type="dxa"/>
            <w:gridSpan w:val="4"/>
            <w:shd w:val="clear" w:color="auto" w:fill="auto"/>
          </w:tcPr>
          <w:p w:rsidR="00BE0D12" w:rsidRPr="00F30A63" w:rsidRDefault="00BE0D12" w:rsidP="00355A31">
            <w:pPr>
              <w:tabs>
                <w:tab w:val="left" w:pos="1830"/>
              </w:tabs>
              <w:rPr>
                <w:rFonts w:ascii="Arial" w:hAnsi="Arial" w:cs="Arial"/>
                <w:b/>
              </w:rPr>
            </w:pPr>
          </w:p>
        </w:tc>
      </w:tr>
      <w:tr w:rsidR="0040218E" w:rsidRPr="00F30A63" w:rsidTr="00BE0D12">
        <w:trPr>
          <w:trHeight w:val="518"/>
        </w:trPr>
        <w:tc>
          <w:tcPr>
            <w:tcW w:w="1951" w:type="dxa"/>
            <w:shd w:val="clear" w:color="auto" w:fill="auto"/>
          </w:tcPr>
          <w:p w:rsidR="0040218E" w:rsidRDefault="0040218E" w:rsidP="00355A31">
            <w:pPr>
              <w:tabs>
                <w:tab w:val="left" w:pos="1830"/>
              </w:tabs>
              <w:rPr>
                <w:rFonts w:ascii="Arial" w:hAnsi="Arial" w:cs="Arial"/>
              </w:rPr>
            </w:pPr>
            <w:r>
              <w:rPr>
                <w:rFonts w:ascii="Arial" w:hAnsi="Arial" w:cs="Arial"/>
              </w:rPr>
              <w:t xml:space="preserve">Situer </w:t>
            </w:r>
          </w:p>
        </w:tc>
        <w:tc>
          <w:tcPr>
            <w:tcW w:w="5132" w:type="dxa"/>
            <w:shd w:val="clear" w:color="auto" w:fill="FFFFFF" w:themeFill="background1"/>
          </w:tcPr>
          <w:p w:rsidR="0040218E" w:rsidRPr="00F30A63" w:rsidRDefault="00637862" w:rsidP="00BE0D12">
            <w:pPr>
              <w:tabs>
                <w:tab w:val="left" w:pos="1830"/>
              </w:tabs>
              <w:rPr>
                <w:rFonts w:ascii="Arial" w:hAnsi="Arial" w:cs="Arial"/>
              </w:rPr>
            </w:pPr>
            <w:r>
              <w:rPr>
                <w:rFonts w:ascii="Arial" w:hAnsi="Arial" w:cs="Arial"/>
              </w:rPr>
              <w:t>Les institutions sont mises en liens avec l</w:t>
            </w:r>
            <w:r w:rsidR="00BE0D12">
              <w:rPr>
                <w:rFonts w:ascii="Arial" w:hAnsi="Arial" w:cs="Arial"/>
              </w:rPr>
              <w:t>a réalité professionnelle</w:t>
            </w:r>
          </w:p>
        </w:tc>
        <w:tc>
          <w:tcPr>
            <w:tcW w:w="567" w:type="dxa"/>
            <w:shd w:val="clear" w:color="auto" w:fill="auto"/>
          </w:tcPr>
          <w:p w:rsidR="0040218E" w:rsidRPr="00F30A63" w:rsidRDefault="0040218E" w:rsidP="00355A31">
            <w:pPr>
              <w:tabs>
                <w:tab w:val="left" w:pos="1830"/>
              </w:tabs>
              <w:rPr>
                <w:rFonts w:ascii="Arial" w:hAnsi="Arial" w:cs="Arial"/>
                <w:b/>
              </w:rPr>
            </w:pPr>
          </w:p>
        </w:tc>
        <w:tc>
          <w:tcPr>
            <w:tcW w:w="425" w:type="dxa"/>
            <w:shd w:val="clear" w:color="auto" w:fill="auto"/>
          </w:tcPr>
          <w:p w:rsidR="0040218E" w:rsidRPr="00F30A63" w:rsidRDefault="0040218E" w:rsidP="00355A31">
            <w:pPr>
              <w:tabs>
                <w:tab w:val="left" w:pos="1830"/>
              </w:tabs>
              <w:rPr>
                <w:rFonts w:ascii="Arial" w:hAnsi="Arial" w:cs="Arial"/>
                <w:b/>
              </w:rPr>
            </w:pPr>
          </w:p>
        </w:tc>
        <w:tc>
          <w:tcPr>
            <w:tcW w:w="425" w:type="dxa"/>
            <w:shd w:val="clear" w:color="auto" w:fill="auto"/>
          </w:tcPr>
          <w:p w:rsidR="0040218E" w:rsidRPr="00F30A63" w:rsidRDefault="0040218E" w:rsidP="00355A31">
            <w:pPr>
              <w:tabs>
                <w:tab w:val="left" w:pos="1830"/>
              </w:tabs>
              <w:rPr>
                <w:rFonts w:ascii="Arial" w:hAnsi="Arial" w:cs="Arial"/>
                <w:b/>
              </w:rPr>
            </w:pPr>
          </w:p>
        </w:tc>
        <w:tc>
          <w:tcPr>
            <w:tcW w:w="562" w:type="dxa"/>
            <w:shd w:val="clear" w:color="auto" w:fill="auto"/>
          </w:tcPr>
          <w:p w:rsidR="0040218E" w:rsidRPr="00F30A63" w:rsidRDefault="0040218E" w:rsidP="00355A31">
            <w:pPr>
              <w:tabs>
                <w:tab w:val="left" w:pos="1830"/>
              </w:tabs>
              <w:rPr>
                <w:rFonts w:ascii="Arial" w:hAnsi="Arial" w:cs="Arial"/>
                <w:b/>
              </w:rPr>
            </w:pPr>
          </w:p>
        </w:tc>
      </w:tr>
      <w:tr w:rsidR="00355A31" w:rsidRPr="00F30A63" w:rsidTr="00BE0D12">
        <w:trPr>
          <w:trHeight w:val="797"/>
        </w:trPr>
        <w:tc>
          <w:tcPr>
            <w:tcW w:w="1951" w:type="dxa"/>
            <w:shd w:val="clear" w:color="auto" w:fill="auto"/>
          </w:tcPr>
          <w:p w:rsidR="00355A31" w:rsidRPr="00F30A63" w:rsidRDefault="0040218E" w:rsidP="00355A31">
            <w:pPr>
              <w:tabs>
                <w:tab w:val="left" w:pos="1830"/>
              </w:tabs>
              <w:rPr>
                <w:rFonts w:ascii="Arial" w:hAnsi="Arial" w:cs="Arial"/>
              </w:rPr>
            </w:pPr>
            <w:r>
              <w:rPr>
                <w:rFonts w:ascii="Arial" w:hAnsi="Arial" w:cs="Arial"/>
              </w:rPr>
              <w:t>Comprendre</w:t>
            </w:r>
          </w:p>
        </w:tc>
        <w:tc>
          <w:tcPr>
            <w:tcW w:w="5132" w:type="dxa"/>
            <w:shd w:val="clear" w:color="auto" w:fill="FFFFFF" w:themeFill="background1"/>
          </w:tcPr>
          <w:p w:rsidR="00355A31" w:rsidRPr="00F30A63" w:rsidRDefault="00637862" w:rsidP="00355A31">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355A31" w:rsidRPr="00F30A63" w:rsidRDefault="00355A31" w:rsidP="00355A31">
            <w:pPr>
              <w:tabs>
                <w:tab w:val="left" w:pos="1830"/>
              </w:tabs>
              <w:rPr>
                <w:rFonts w:ascii="Arial" w:hAnsi="Arial" w:cs="Arial"/>
                <w:b/>
              </w:rPr>
            </w:pPr>
          </w:p>
        </w:tc>
        <w:tc>
          <w:tcPr>
            <w:tcW w:w="425" w:type="dxa"/>
            <w:shd w:val="clear" w:color="auto" w:fill="auto"/>
          </w:tcPr>
          <w:p w:rsidR="00355A31" w:rsidRPr="00F30A63" w:rsidRDefault="00355A31" w:rsidP="00355A31">
            <w:pPr>
              <w:tabs>
                <w:tab w:val="left" w:pos="1830"/>
              </w:tabs>
              <w:rPr>
                <w:rFonts w:ascii="Arial" w:hAnsi="Arial" w:cs="Arial"/>
                <w:b/>
              </w:rPr>
            </w:pPr>
          </w:p>
        </w:tc>
        <w:tc>
          <w:tcPr>
            <w:tcW w:w="425" w:type="dxa"/>
            <w:shd w:val="clear" w:color="auto" w:fill="auto"/>
          </w:tcPr>
          <w:p w:rsidR="00355A31" w:rsidRPr="00F30A63" w:rsidRDefault="00355A31" w:rsidP="00355A31">
            <w:pPr>
              <w:tabs>
                <w:tab w:val="left" w:pos="1830"/>
              </w:tabs>
              <w:rPr>
                <w:rFonts w:ascii="Arial" w:hAnsi="Arial" w:cs="Arial"/>
                <w:b/>
              </w:rPr>
            </w:pPr>
          </w:p>
        </w:tc>
        <w:tc>
          <w:tcPr>
            <w:tcW w:w="562" w:type="dxa"/>
            <w:shd w:val="clear" w:color="auto" w:fill="auto"/>
          </w:tcPr>
          <w:p w:rsidR="00355A31" w:rsidRPr="00F30A63" w:rsidRDefault="00355A31" w:rsidP="00355A31">
            <w:pPr>
              <w:tabs>
                <w:tab w:val="left" w:pos="1830"/>
              </w:tabs>
              <w:rPr>
                <w:rFonts w:ascii="Arial" w:hAnsi="Arial" w:cs="Arial"/>
                <w:b/>
              </w:rPr>
            </w:pPr>
          </w:p>
        </w:tc>
      </w:tr>
      <w:tr w:rsidR="00355A31" w:rsidRPr="00F30A63" w:rsidTr="00BE0D12">
        <w:trPr>
          <w:trHeight w:val="850"/>
        </w:trPr>
        <w:tc>
          <w:tcPr>
            <w:tcW w:w="1951" w:type="dxa"/>
            <w:shd w:val="clear" w:color="auto" w:fill="auto"/>
          </w:tcPr>
          <w:p w:rsidR="00355A31" w:rsidRPr="00F30A63" w:rsidRDefault="0040218E" w:rsidP="00355A31">
            <w:pPr>
              <w:tabs>
                <w:tab w:val="left" w:pos="1830"/>
              </w:tabs>
              <w:rPr>
                <w:rFonts w:ascii="Arial" w:hAnsi="Arial" w:cs="Arial"/>
              </w:rPr>
            </w:pPr>
            <w:r>
              <w:rPr>
                <w:rFonts w:ascii="Arial" w:hAnsi="Arial" w:cs="Arial"/>
              </w:rPr>
              <w:t>Analyser</w:t>
            </w:r>
          </w:p>
        </w:tc>
        <w:tc>
          <w:tcPr>
            <w:tcW w:w="5132" w:type="dxa"/>
            <w:shd w:val="clear" w:color="auto" w:fill="FFFFFF" w:themeFill="background1"/>
          </w:tcPr>
          <w:p w:rsidR="00355A31" w:rsidRPr="00F30A63" w:rsidRDefault="00637862" w:rsidP="00355A31">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355A31" w:rsidRPr="00F30A63" w:rsidRDefault="00355A31" w:rsidP="00355A31">
            <w:pPr>
              <w:tabs>
                <w:tab w:val="left" w:pos="1830"/>
              </w:tabs>
              <w:rPr>
                <w:rFonts w:ascii="Arial" w:hAnsi="Arial" w:cs="Arial"/>
              </w:rPr>
            </w:pPr>
          </w:p>
        </w:tc>
        <w:tc>
          <w:tcPr>
            <w:tcW w:w="425" w:type="dxa"/>
            <w:shd w:val="clear" w:color="auto" w:fill="auto"/>
          </w:tcPr>
          <w:p w:rsidR="00355A31" w:rsidRPr="00F30A63" w:rsidRDefault="00355A31" w:rsidP="00355A31">
            <w:pPr>
              <w:tabs>
                <w:tab w:val="left" w:pos="1830"/>
              </w:tabs>
              <w:rPr>
                <w:rFonts w:ascii="Arial" w:hAnsi="Arial" w:cs="Arial"/>
              </w:rPr>
            </w:pPr>
          </w:p>
        </w:tc>
        <w:tc>
          <w:tcPr>
            <w:tcW w:w="425" w:type="dxa"/>
            <w:shd w:val="clear" w:color="auto" w:fill="auto"/>
          </w:tcPr>
          <w:p w:rsidR="00355A31" w:rsidRPr="00F30A63" w:rsidRDefault="00355A31" w:rsidP="00355A31">
            <w:pPr>
              <w:tabs>
                <w:tab w:val="left" w:pos="1830"/>
              </w:tabs>
              <w:rPr>
                <w:rFonts w:ascii="Arial" w:hAnsi="Arial" w:cs="Arial"/>
              </w:rPr>
            </w:pPr>
          </w:p>
        </w:tc>
        <w:tc>
          <w:tcPr>
            <w:tcW w:w="562" w:type="dxa"/>
            <w:shd w:val="clear" w:color="auto" w:fill="auto"/>
          </w:tcPr>
          <w:p w:rsidR="00355A31" w:rsidRPr="00F30A63" w:rsidRDefault="00355A31" w:rsidP="00355A31">
            <w:pPr>
              <w:tabs>
                <w:tab w:val="left" w:pos="1830"/>
              </w:tabs>
              <w:rPr>
                <w:rFonts w:ascii="Arial" w:hAnsi="Arial" w:cs="Arial"/>
              </w:rPr>
            </w:pPr>
          </w:p>
        </w:tc>
      </w:tr>
      <w:tr w:rsidR="00BE0D12" w:rsidRPr="00F30A63" w:rsidTr="00EE202F">
        <w:trPr>
          <w:trHeight w:val="590"/>
        </w:trPr>
        <w:tc>
          <w:tcPr>
            <w:tcW w:w="7083" w:type="dxa"/>
            <w:gridSpan w:val="2"/>
            <w:shd w:val="clear" w:color="auto" w:fill="auto"/>
          </w:tcPr>
          <w:p w:rsidR="00BE0D12" w:rsidRPr="00F30A63" w:rsidRDefault="00BE0D12" w:rsidP="00355A31">
            <w:pPr>
              <w:tabs>
                <w:tab w:val="left" w:pos="1830"/>
              </w:tabs>
              <w:rPr>
                <w:rFonts w:ascii="Arial" w:hAnsi="Arial" w:cs="Arial"/>
                <w:b/>
                <w:bCs/>
              </w:rPr>
            </w:pPr>
            <w:r>
              <w:rPr>
                <w:rFonts w:ascii="Arial" w:hAnsi="Arial" w:cs="Arial"/>
                <w:b/>
              </w:rPr>
              <w:t>La prise en compte de l’activité de l’entreprise dans son rôle et sa performance économique</w:t>
            </w:r>
          </w:p>
        </w:tc>
        <w:tc>
          <w:tcPr>
            <w:tcW w:w="1979" w:type="dxa"/>
            <w:gridSpan w:val="4"/>
            <w:shd w:val="clear" w:color="auto" w:fill="auto"/>
          </w:tcPr>
          <w:p w:rsidR="00BE0D12" w:rsidRPr="00F30A63" w:rsidRDefault="00BE0D12" w:rsidP="00355A31">
            <w:pPr>
              <w:tabs>
                <w:tab w:val="left" w:pos="1830"/>
              </w:tabs>
              <w:rPr>
                <w:rFonts w:ascii="Arial" w:hAnsi="Arial" w:cs="Arial"/>
              </w:rPr>
            </w:pPr>
          </w:p>
        </w:tc>
      </w:tr>
      <w:tr w:rsidR="00637862" w:rsidRPr="00F30A63" w:rsidTr="00BE0D12">
        <w:trPr>
          <w:trHeight w:val="556"/>
        </w:trPr>
        <w:tc>
          <w:tcPr>
            <w:tcW w:w="1951" w:type="dxa"/>
            <w:shd w:val="clear" w:color="auto" w:fill="auto"/>
          </w:tcPr>
          <w:p w:rsidR="00637862" w:rsidRPr="00F30A63" w:rsidRDefault="00637862" w:rsidP="00355A31">
            <w:pPr>
              <w:tabs>
                <w:tab w:val="left" w:pos="1830"/>
              </w:tabs>
              <w:rPr>
                <w:rFonts w:ascii="Arial" w:hAnsi="Arial" w:cs="Arial"/>
              </w:rPr>
            </w:pPr>
            <w:r>
              <w:rPr>
                <w:rFonts w:ascii="Arial" w:hAnsi="Arial" w:cs="Arial"/>
              </w:rPr>
              <w:t>Situer</w:t>
            </w:r>
          </w:p>
        </w:tc>
        <w:tc>
          <w:tcPr>
            <w:tcW w:w="5132" w:type="dxa"/>
            <w:shd w:val="clear" w:color="auto" w:fill="auto"/>
          </w:tcPr>
          <w:p w:rsidR="00637862" w:rsidRPr="00F30A63" w:rsidRDefault="00BE0D12" w:rsidP="00BE0D12">
            <w:pPr>
              <w:tabs>
                <w:tab w:val="left" w:pos="1830"/>
              </w:tabs>
              <w:rPr>
                <w:rFonts w:ascii="Arial" w:hAnsi="Arial" w:cs="Arial"/>
              </w:rPr>
            </w:pPr>
            <w:r>
              <w:rPr>
                <w:rFonts w:ascii="Arial" w:hAnsi="Arial" w:cs="Arial"/>
              </w:rPr>
              <w:t>Le rôle et la performance économiques sont mis</w:t>
            </w:r>
            <w:r w:rsidR="00637862">
              <w:rPr>
                <w:rFonts w:ascii="Arial" w:hAnsi="Arial" w:cs="Arial"/>
              </w:rPr>
              <w:t xml:space="preserve"> en </w:t>
            </w:r>
            <w:r>
              <w:rPr>
                <w:rFonts w:ascii="Arial" w:hAnsi="Arial" w:cs="Arial"/>
              </w:rPr>
              <w:t>liens avec la réalité</w:t>
            </w:r>
            <w:r w:rsidR="00637862">
              <w:rPr>
                <w:rFonts w:ascii="Arial" w:hAnsi="Arial" w:cs="Arial"/>
              </w:rPr>
              <w:t xml:space="preserve"> professionnel</w:t>
            </w:r>
            <w:r>
              <w:rPr>
                <w:rFonts w:ascii="Arial" w:hAnsi="Arial" w:cs="Arial"/>
              </w:rPr>
              <w:t>le</w:t>
            </w:r>
          </w:p>
        </w:tc>
        <w:tc>
          <w:tcPr>
            <w:tcW w:w="567"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562" w:type="dxa"/>
            <w:shd w:val="clear" w:color="auto" w:fill="auto"/>
          </w:tcPr>
          <w:p w:rsidR="00637862" w:rsidRPr="00F30A63" w:rsidRDefault="00637862" w:rsidP="00355A31">
            <w:pPr>
              <w:tabs>
                <w:tab w:val="left" w:pos="1830"/>
              </w:tabs>
              <w:rPr>
                <w:rFonts w:ascii="Arial" w:hAnsi="Arial" w:cs="Arial"/>
              </w:rPr>
            </w:pPr>
          </w:p>
        </w:tc>
      </w:tr>
      <w:tr w:rsidR="00637862" w:rsidRPr="00F30A63" w:rsidTr="00BE0D12">
        <w:trPr>
          <w:trHeight w:val="556"/>
        </w:trPr>
        <w:tc>
          <w:tcPr>
            <w:tcW w:w="1951" w:type="dxa"/>
            <w:shd w:val="clear" w:color="auto" w:fill="auto"/>
          </w:tcPr>
          <w:p w:rsidR="00637862" w:rsidRPr="00F30A63" w:rsidRDefault="00637862" w:rsidP="00355A31">
            <w:pPr>
              <w:tabs>
                <w:tab w:val="left" w:pos="1830"/>
              </w:tabs>
              <w:rPr>
                <w:rFonts w:ascii="Arial" w:hAnsi="Arial" w:cs="Arial"/>
              </w:rPr>
            </w:pPr>
            <w:r>
              <w:rPr>
                <w:rFonts w:ascii="Arial" w:hAnsi="Arial" w:cs="Arial"/>
              </w:rPr>
              <w:t>Comprendre</w:t>
            </w:r>
          </w:p>
        </w:tc>
        <w:tc>
          <w:tcPr>
            <w:tcW w:w="5132" w:type="dxa"/>
            <w:shd w:val="clear" w:color="auto" w:fill="auto"/>
          </w:tcPr>
          <w:p w:rsidR="00637862" w:rsidRPr="00F30A63" w:rsidRDefault="00637862" w:rsidP="00EE202F">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562" w:type="dxa"/>
            <w:shd w:val="clear" w:color="auto" w:fill="auto"/>
          </w:tcPr>
          <w:p w:rsidR="00637862" w:rsidRPr="00F30A63" w:rsidRDefault="00637862" w:rsidP="00355A31">
            <w:pPr>
              <w:tabs>
                <w:tab w:val="left" w:pos="1830"/>
              </w:tabs>
              <w:rPr>
                <w:rFonts w:ascii="Arial" w:hAnsi="Arial" w:cs="Arial"/>
              </w:rPr>
            </w:pPr>
          </w:p>
        </w:tc>
      </w:tr>
      <w:tr w:rsidR="00637862" w:rsidRPr="00F30A63" w:rsidTr="00BE0D12">
        <w:trPr>
          <w:trHeight w:val="92"/>
        </w:trPr>
        <w:tc>
          <w:tcPr>
            <w:tcW w:w="1951" w:type="dxa"/>
            <w:shd w:val="clear" w:color="auto" w:fill="auto"/>
          </w:tcPr>
          <w:p w:rsidR="00637862" w:rsidRPr="00F30A63" w:rsidRDefault="00637862" w:rsidP="00355A31">
            <w:pPr>
              <w:tabs>
                <w:tab w:val="left" w:pos="1830"/>
              </w:tabs>
              <w:rPr>
                <w:rFonts w:ascii="Arial" w:hAnsi="Arial" w:cs="Arial"/>
              </w:rPr>
            </w:pPr>
            <w:r>
              <w:rPr>
                <w:rFonts w:ascii="Arial" w:hAnsi="Arial" w:cs="Arial"/>
              </w:rPr>
              <w:t>Analyser</w:t>
            </w:r>
          </w:p>
        </w:tc>
        <w:tc>
          <w:tcPr>
            <w:tcW w:w="5132" w:type="dxa"/>
            <w:shd w:val="clear" w:color="auto" w:fill="auto"/>
          </w:tcPr>
          <w:p w:rsidR="00637862" w:rsidRPr="00F30A63" w:rsidRDefault="00637862" w:rsidP="00EE202F">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562" w:type="dxa"/>
            <w:shd w:val="clear" w:color="auto" w:fill="auto"/>
          </w:tcPr>
          <w:p w:rsidR="00637862" w:rsidRPr="00F30A63" w:rsidRDefault="00637862" w:rsidP="00355A31">
            <w:pPr>
              <w:tabs>
                <w:tab w:val="left" w:pos="1830"/>
              </w:tabs>
              <w:rPr>
                <w:rFonts w:ascii="Arial" w:hAnsi="Arial" w:cs="Arial"/>
              </w:rPr>
            </w:pPr>
          </w:p>
        </w:tc>
      </w:tr>
      <w:tr w:rsidR="00BE0D12" w:rsidRPr="00F30A63" w:rsidTr="00EE202F">
        <w:tc>
          <w:tcPr>
            <w:tcW w:w="7083" w:type="dxa"/>
            <w:gridSpan w:val="2"/>
            <w:shd w:val="clear" w:color="auto" w:fill="auto"/>
          </w:tcPr>
          <w:p w:rsidR="00BE0D12" w:rsidRPr="00F30A63" w:rsidRDefault="00BE0D12" w:rsidP="0040218E">
            <w:pPr>
              <w:tabs>
                <w:tab w:val="left" w:pos="1830"/>
              </w:tabs>
              <w:rPr>
                <w:rFonts w:ascii="Arial" w:hAnsi="Arial" w:cs="Arial"/>
                <w:b/>
                <w:bCs/>
              </w:rPr>
            </w:pPr>
            <w:r>
              <w:rPr>
                <w:rFonts w:ascii="Arial" w:hAnsi="Arial" w:cs="Arial"/>
                <w:b/>
              </w:rPr>
              <w:t xml:space="preserve">La prise en compte des réalités juridiques de l’entreprise </w:t>
            </w:r>
          </w:p>
        </w:tc>
        <w:tc>
          <w:tcPr>
            <w:tcW w:w="1979" w:type="dxa"/>
            <w:gridSpan w:val="4"/>
            <w:shd w:val="clear" w:color="auto" w:fill="auto"/>
          </w:tcPr>
          <w:p w:rsidR="00BE0D12" w:rsidRPr="00F30A63" w:rsidRDefault="00BE0D12" w:rsidP="00EE202F">
            <w:pPr>
              <w:tabs>
                <w:tab w:val="left" w:pos="1830"/>
              </w:tabs>
              <w:rPr>
                <w:rFonts w:ascii="Arial" w:hAnsi="Arial" w:cs="Arial"/>
                <w:b/>
              </w:rPr>
            </w:pPr>
          </w:p>
        </w:tc>
      </w:tr>
      <w:tr w:rsidR="00637862" w:rsidRPr="00F30A63" w:rsidTr="00BE0D12">
        <w:tc>
          <w:tcPr>
            <w:tcW w:w="1951" w:type="dxa"/>
            <w:shd w:val="clear" w:color="auto" w:fill="auto"/>
          </w:tcPr>
          <w:p w:rsidR="00637862" w:rsidRPr="00F30A63" w:rsidRDefault="00637862" w:rsidP="00EE202F">
            <w:pPr>
              <w:tabs>
                <w:tab w:val="left" w:pos="1830"/>
              </w:tabs>
              <w:rPr>
                <w:rFonts w:ascii="Arial" w:hAnsi="Arial" w:cs="Arial"/>
              </w:rPr>
            </w:pPr>
            <w:r>
              <w:rPr>
                <w:rFonts w:ascii="Arial" w:hAnsi="Arial" w:cs="Arial"/>
              </w:rPr>
              <w:t>Situer</w:t>
            </w:r>
          </w:p>
        </w:tc>
        <w:tc>
          <w:tcPr>
            <w:tcW w:w="5132" w:type="dxa"/>
            <w:shd w:val="clear" w:color="auto" w:fill="FFFFFF" w:themeFill="background1"/>
          </w:tcPr>
          <w:p w:rsidR="00637862" w:rsidRPr="00F30A63" w:rsidRDefault="00BE0D12" w:rsidP="00EE202F">
            <w:pPr>
              <w:tabs>
                <w:tab w:val="left" w:pos="1830"/>
              </w:tabs>
              <w:rPr>
                <w:rFonts w:ascii="Arial" w:hAnsi="Arial" w:cs="Arial"/>
              </w:rPr>
            </w:pPr>
            <w:r>
              <w:rPr>
                <w:rFonts w:ascii="Arial" w:hAnsi="Arial" w:cs="Arial"/>
              </w:rPr>
              <w:t>Les réalités juridiques</w:t>
            </w:r>
            <w:r w:rsidR="00637862">
              <w:rPr>
                <w:rFonts w:ascii="Arial" w:hAnsi="Arial" w:cs="Arial"/>
              </w:rPr>
              <w:t xml:space="preserve"> sont mises en liens avec l</w:t>
            </w:r>
            <w:r>
              <w:rPr>
                <w:rFonts w:ascii="Arial" w:hAnsi="Arial" w:cs="Arial"/>
              </w:rPr>
              <w:t>a réalité professionnelle</w:t>
            </w:r>
          </w:p>
        </w:tc>
        <w:tc>
          <w:tcPr>
            <w:tcW w:w="567"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562" w:type="dxa"/>
            <w:shd w:val="clear" w:color="auto" w:fill="auto"/>
          </w:tcPr>
          <w:p w:rsidR="00637862" w:rsidRPr="00F30A63" w:rsidRDefault="00637862" w:rsidP="00EE202F">
            <w:pPr>
              <w:tabs>
                <w:tab w:val="left" w:pos="1830"/>
              </w:tabs>
              <w:rPr>
                <w:rFonts w:ascii="Arial" w:hAnsi="Arial" w:cs="Arial"/>
                <w:b/>
              </w:rPr>
            </w:pPr>
          </w:p>
        </w:tc>
      </w:tr>
      <w:tr w:rsidR="00637862" w:rsidRPr="00F30A63" w:rsidTr="00BE0D12">
        <w:tc>
          <w:tcPr>
            <w:tcW w:w="1951" w:type="dxa"/>
            <w:shd w:val="clear" w:color="auto" w:fill="auto"/>
          </w:tcPr>
          <w:p w:rsidR="00637862" w:rsidRPr="00F30A63" w:rsidRDefault="00637862" w:rsidP="00EE202F">
            <w:pPr>
              <w:tabs>
                <w:tab w:val="left" w:pos="1830"/>
              </w:tabs>
              <w:rPr>
                <w:rFonts w:ascii="Arial" w:hAnsi="Arial" w:cs="Arial"/>
              </w:rPr>
            </w:pPr>
            <w:r>
              <w:rPr>
                <w:rFonts w:ascii="Arial" w:hAnsi="Arial" w:cs="Arial"/>
              </w:rPr>
              <w:t>Comprendre</w:t>
            </w:r>
          </w:p>
        </w:tc>
        <w:tc>
          <w:tcPr>
            <w:tcW w:w="5132" w:type="dxa"/>
            <w:shd w:val="clear" w:color="auto" w:fill="FFFFFF" w:themeFill="background1"/>
          </w:tcPr>
          <w:p w:rsidR="00637862" w:rsidRPr="00F30A63" w:rsidRDefault="00637862" w:rsidP="00EE202F">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562" w:type="dxa"/>
            <w:shd w:val="clear" w:color="auto" w:fill="auto"/>
          </w:tcPr>
          <w:p w:rsidR="00637862" w:rsidRPr="00F30A63" w:rsidRDefault="00637862" w:rsidP="00EE202F">
            <w:pPr>
              <w:tabs>
                <w:tab w:val="left" w:pos="1830"/>
              </w:tabs>
              <w:rPr>
                <w:rFonts w:ascii="Arial" w:hAnsi="Arial" w:cs="Arial"/>
                <w:b/>
              </w:rPr>
            </w:pPr>
          </w:p>
        </w:tc>
      </w:tr>
      <w:tr w:rsidR="00637862" w:rsidRPr="00F30A63" w:rsidTr="00BE0D12">
        <w:trPr>
          <w:trHeight w:val="850"/>
        </w:trPr>
        <w:tc>
          <w:tcPr>
            <w:tcW w:w="1951" w:type="dxa"/>
            <w:shd w:val="clear" w:color="auto" w:fill="auto"/>
          </w:tcPr>
          <w:p w:rsidR="00637862" w:rsidRPr="00F30A63" w:rsidRDefault="00637862" w:rsidP="00EE202F">
            <w:pPr>
              <w:tabs>
                <w:tab w:val="left" w:pos="1830"/>
              </w:tabs>
              <w:rPr>
                <w:rFonts w:ascii="Arial" w:hAnsi="Arial" w:cs="Arial"/>
              </w:rPr>
            </w:pPr>
            <w:r>
              <w:rPr>
                <w:rFonts w:ascii="Arial" w:hAnsi="Arial" w:cs="Arial"/>
              </w:rPr>
              <w:t>Analyser</w:t>
            </w:r>
          </w:p>
        </w:tc>
        <w:tc>
          <w:tcPr>
            <w:tcW w:w="5132" w:type="dxa"/>
            <w:shd w:val="clear" w:color="auto" w:fill="FFFFFF" w:themeFill="background1"/>
          </w:tcPr>
          <w:p w:rsidR="00637862" w:rsidRPr="00F30A63" w:rsidRDefault="00637862" w:rsidP="00EE202F">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637862" w:rsidRPr="00F30A63" w:rsidRDefault="00637862" w:rsidP="00EE202F">
            <w:pPr>
              <w:tabs>
                <w:tab w:val="left" w:pos="1830"/>
              </w:tabs>
              <w:rPr>
                <w:rFonts w:ascii="Arial" w:hAnsi="Arial" w:cs="Arial"/>
              </w:rPr>
            </w:pPr>
          </w:p>
        </w:tc>
        <w:tc>
          <w:tcPr>
            <w:tcW w:w="425" w:type="dxa"/>
            <w:shd w:val="clear" w:color="auto" w:fill="auto"/>
          </w:tcPr>
          <w:p w:rsidR="00637862" w:rsidRPr="00F30A63" w:rsidRDefault="00637862" w:rsidP="00EE202F">
            <w:pPr>
              <w:tabs>
                <w:tab w:val="left" w:pos="1830"/>
              </w:tabs>
              <w:rPr>
                <w:rFonts w:ascii="Arial" w:hAnsi="Arial" w:cs="Arial"/>
              </w:rPr>
            </w:pPr>
          </w:p>
        </w:tc>
        <w:tc>
          <w:tcPr>
            <w:tcW w:w="425" w:type="dxa"/>
            <w:shd w:val="clear" w:color="auto" w:fill="auto"/>
          </w:tcPr>
          <w:p w:rsidR="00637862" w:rsidRPr="00F30A63" w:rsidRDefault="00637862" w:rsidP="00EE202F">
            <w:pPr>
              <w:tabs>
                <w:tab w:val="left" w:pos="1830"/>
              </w:tabs>
              <w:rPr>
                <w:rFonts w:ascii="Arial" w:hAnsi="Arial" w:cs="Arial"/>
              </w:rPr>
            </w:pPr>
          </w:p>
        </w:tc>
        <w:tc>
          <w:tcPr>
            <w:tcW w:w="562" w:type="dxa"/>
            <w:shd w:val="clear" w:color="auto" w:fill="auto"/>
          </w:tcPr>
          <w:p w:rsidR="00637862" w:rsidRPr="00F30A63" w:rsidRDefault="00637862" w:rsidP="00EE202F">
            <w:pPr>
              <w:tabs>
                <w:tab w:val="left" w:pos="1830"/>
              </w:tabs>
              <w:rPr>
                <w:rFonts w:ascii="Arial" w:hAnsi="Arial" w:cs="Arial"/>
              </w:rPr>
            </w:pPr>
          </w:p>
        </w:tc>
      </w:tr>
      <w:tr w:rsidR="00BE0D12" w:rsidRPr="00F30A63" w:rsidTr="00EE202F">
        <w:trPr>
          <w:trHeight w:val="476"/>
        </w:trPr>
        <w:tc>
          <w:tcPr>
            <w:tcW w:w="7083" w:type="dxa"/>
            <w:gridSpan w:val="2"/>
            <w:shd w:val="clear" w:color="auto" w:fill="auto"/>
          </w:tcPr>
          <w:p w:rsidR="00BE0D12" w:rsidRPr="00F30A63" w:rsidRDefault="00BE0D12" w:rsidP="0040218E">
            <w:pPr>
              <w:tabs>
                <w:tab w:val="left" w:pos="1830"/>
              </w:tabs>
              <w:rPr>
                <w:rFonts w:ascii="Arial" w:hAnsi="Arial" w:cs="Arial"/>
                <w:b/>
                <w:bCs/>
              </w:rPr>
            </w:pPr>
            <w:r>
              <w:rPr>
                <w:rFonts w:ascii="Arial" w:hAnsi="Arial" w:cs="Arial"/>
                <w:b/>
              </w:rPr>
              <w:t>La prise en compte des réalités sociales de l’entreprise</w:t>
            </w:r>
          </w:p>
        </w:tc>
        <w:tc>
          <w:tcPr>
            <w:tcW w:w="1979" w:type="dxa"/>
            <w:gridSpan w:val="4"/>
            <w:shd w:val="clear" w:color="auto" w:fill="auto"/>
          </w:tcPr>
          <w:p w:rsidR="00BE0D12" w:rsidRPr="00F30A63" w:rsidRDefault="00BE0D12" w:rsidP="00EE202F">
            <w:pPr>
              <w:tabs>
                <w:tab w:val="left" w:pos="1830"/>
              </w:tabs>
              <w:rPr>
                <w:rFonts w:ascii="Arial" w:hAnsi="Arial" w:cs="Arial"/>
              </w:rPr>
            </w:pPr>
          </w:p>
        </w:tc>
      </w:tr>
      <w:tr w:rsidR="00BE0D12" w:rsidRPr="00F30A63" w:rsidTr="00EE202F">
        <w:tc>
          <w:tcPr>
            <w:tcW w:w="1951" w:type="dxa"/>
            <w:shd w:val="clear" w:color="auto" w:fill="auto"/>
          </w:tcPr>
          <w:p w:rsidR="00BE0D12" w:rsidRPr="00F30A63" w:rsidRDefault="00BE0D12" w:rsidP="00EE202F">
            <w:pPr>
              <w:tabs>
                <w:tab w:val="left" w:pos="1830"/>
              </w:tabs>
              <w:rPr>
                <w:rFonts w:ascii="Arial" w:hAnsi="Arial" w:cs="Arial"/>
              </w:rPr>
            </w:pPr>
            <w:r>
              <w:rPr>
                <w:rFonts w:ascii="Arial" w:hAnsi="Arial" w:cs="Arial"/>
              </w:rPr>
              <w:t>Situer</w:t>
            </w:r>
          </w:p>
        </w:tc>
        <w:tc>
          <w:tcPr>
            <w:tcW w:w="5132" w:type="dxa"/>
            <w:shd w:val="clear" w:color="auto" w:fill="FFFFFF" w:themeFill="background1"/>
          </w:tcPr>
          <w:p w:rsidR="00BE0D12" w:rsidRPr="00F30A63" w:rsidRDefault="00BE0D12" w:rsidP="00EE202F">
            <w:pPr>
              <w:tabs>
                <w:tab w:val="left" w:pos="1830"/>
              </w:tabs>
              <w:rPr>
                <w:rFonts w:ascii="Arial" w:hAnsi="Arial" w:cs="Arial"/>
              </w:rPr>
            </w:pPr>
            <w:r>
              <w:rPr>
                <w:rFonts w:ascii="Arial" w:hAnsi="Arial" w:cs="Arial"/>
              </w:rPr>
              <w:t>Les réalités sociales sont mises en liens avec la réalité professionnelle</w:t>
            </w:r>
          </w:p>
        </w:tc>
        <w:tc>
          <w:tcPr>
            <w:tcW w:w="567"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562" w:type="dxa"/>
            <w:shd w:val="clear" w:color="auto" w:fill="auto"/>
          </w:tcPr>
          <w:p w:rsidR="00BE0D12" w:rsidRPr="00F30A63" w:rsidRDefault="00BE0D12" w:rsidP="00EE202F">
            <w:pPr>
              <w:tabs>
                <w:tab w:val="left" w:pos="1830"/>
              </w:tabs>
              <w:rPr>
                <w:rFonts w:ascii="Arial" w:hAnsi="Arial" w:cs="Arial"/>
                <w:b/>
              </w:rPr>
            </w:pPr>
          </w:p>
        </w:tc>
      </w:tr>
      <w:tr w:rsidR="00BE0D12" w:rsidRPr="00F30A63" w:rsidTr="00EE202F">
        <w:tc>
          <w:tcPr>
            <w:tcW w:w="1951" w:type="dxa"/>
            <w:shd w:val="clear" w:color="auto" w:fill="auto"/>
          </w:tcPr>
          <w:p w:rsidR="00BE0D12" w:rsidRPr="00F30A63" w:rsidRDefault="00BE0D12" w:rsidP="00EE202F">
            <w:pPr>
              <w:tabs>
                <w:tab w:val="left" w:pos="1830"/>
              </w:tabs>
              <w:rPr>
                <w:rFonts w:ascii="Arial" w:hAnsi="Arial" w:cs="Arial"/>
              </w:rPr>
            </w:pPr>
            <w:r>
              <w:rPr>
                <w:rFonts w:ascii="Arial" w:hAnsi="Arial" w:cs="Arial"/>
              </w:rPr>
              <w:t>Comprendre</w:t>
            </w:r>
          </w:p>
        </w:tc>
        <w:tc>
          <w:tcPr>
            <w:tcW w:w="5132" w:type="dxa"/>
            <w:shd w:val="clear" w:color="auto" w:fill="FFFFFF" w:themeFill="background1"/>
          </w:tcPr>
          <w:p w:rsidR="00BE0D12" w:rsidRPr="00F30A63" w:rsidRDefault="00BE0D12" w:rsidP="00EE202F">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562" w:type="dxa"/>
            <w:shd w:val="clear" w:color="auto" w:fill="auto"/>
          </w:tcPr>
          <w:p w:rsidR="00BE0D12" w:rsidRPr="00F30A63" w:rsidRDefault="00BE0D12" w:rsidP="00EE202F">
            <w:pPr>
              <w:tabs>
                <w:tab w:val="left" w:pos="1830"/>
              </w:tabs>
              <w:rPr>
                <w:rFonts w:ascii="Arial" w:hAnsi="Arial" w:cs="Arial"/>
                <w:b/>
              </w:rPr>
            </w:pPr>
          </w:p>
        </w:tc>
      </w:tr>
      <w:tr w:rsidR="00BE0D12" w:rsidRPr="00F30A63" w:rsidTr="00BE0D12">
        <w:trPr>
          <w:trHeight w:val="703"/>
        </w:trPr>
        <w:tc>
          <w:tcPr>
            <w:tcW w:w="1951" w:type="dxa"/>
            <w:shd w:val="clear" w:color="auto" w:fill="auto"/>
          </w:tcPr>
          <w:p w:rsidR="00BE0D12" w:rsidRPr="00F30A63" w:rsidRDefault="00BE0D12" w:rsidP="00EE202F">
            <w:pPr>
              <w:tabs>
                <w:tab w:val="left" w:pos="1830"/>
              </w:tabs>
              <w:rPr>
                <w:rFonts w:ascii="Arial" w:hAnsi="Arial" w:cs="Arial"/>
              </w:rPr>
            </w:pPr>
            <w:r>
              <w:rPr>
                <w:rFonts w:ascii="Arial" w:hAnsi="Arial" w:cs="Arial"/>
              </w:rPr>
              <w:t>Analyser</w:t>
            </w:r>
          </w:p>
        </w:tc>
        <w:tc>
          <w:tcPr>
            <w:tcW w:w="5132" w:type="dxa"/>
            <w:shd w:val="clear" w:color="auto" w:fill="FFFFFF" w:themeFill="background1"/>
          </w:tcPr>
          <w:p w:rsidR="00BE0D12" w:rsidRPr="00F30A63" w:rsidRDefault="00BE0D12" w:rsidP="00EE202F">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BE0D12" w:rsidRPr="00F30A63" w:rsidRDefault="00BE0D12" w:rsidP="00EE202F">
            <w:pPr>
              <w:tabs>
                <w:tab w:val="left" w:pos="1830"/>
              </w:tabs>
              <w:rPr>
                <w:rFonts w:ascii="Arial" w:hAnsi="Arial" w:cs="Arial"/>
              </w:rPr>
            </w:pPr>
          </w:p>
        </w:tc>
        <w:tc>
          <w:tcPr>
            <w:tcW w:w="425" w:type="dxa"/>
            <w:shd w:val="clear" w:color="auto" w:fill="auto"/>
          </w:tcPr>
          <w:p w:rsidR="00BE0D12" w:rsidRPr="00F30A63" w:rsidRDefault="00BE0D12" w:rsidP="00EE202F">
            <w:pPr>
              <w:tabs>
                <w:tab w:val="left" w:pos="1830"/>
              </w:tabs>
              <w:rPr>
                <w:rFonts w:ascii="Arial" w:hAnsi="Arial" w:cs="Arial"/>
              </w:rPr>
            </w:pPr>
          </w:p>
        </w:tc>
        <w:tc>
          <w:tcPr>
            <w:tcW w:w="425" w:type="dxa"/>
            <w:shd w:val="clear" w:color="auto" w:fill="auto"/>
          </w:tcPr>
          <w:p w:rsidR="00BE0D12" w:rsidRPr="00F30A63" w:rsidRDefault="00BE0D12" w:rsidP="00EE202F">
            <w:pPr>
              <w:tabs>
                <w:tab w:val="left" w:pos="1830"/>
              </w:tabs>
              <w:rPr>
                <w:rFonts w:ascii="Arial" w:hAnsi="Arial" w:cs="Arial"/>
              </w:rPr>
            </w:pPr>
          </w:p>
        </w:tc>
        <w:tc>
          <w:tcPr>
            <w:tcW w:w="562" w:type="dxa"/>
            <w:shd w:val="clear" w:color="auto" w:fill="auto"/>
          </w:tcPr>
          <w:p w:rsidR="00BE0D12" w:rsidRPr="00F30A63" w:rsidRDefault="00BE0D12" w:rsidP="00EE202F">
            <w:pPr>
              <w:tabs>
                <w:tab w:val="left" w:pos="1830"/>
              </w:tabs>
              <w:rPr>
                <w:rFonts w:ascii="Arial" w:hAnsi="Arial" w:cs="Arial"/>
              </w:rPr>
            </w:pPr>
          </w:p>
        </w:tc>
      </w:tr>
      <w:tr w:rsidR="00637862" w:rsidRPr="00F30A63" w:rsidTr="00355A31">
        <w:trPr>
          <w:trHeight w:val="498"/>
        </w:trPr>
        <w:tc>
          <w:tcPr>
            <w:tcW w:w="7083" w:type="dxa"/>
            <w:gridSpan w:val="2"/>
            <w:shd w:val="clear" w:color="auto" w:fill="auto"/>
          </w:tcPr>
          <w:p w:rsidR="00637862" w:rsidRPr="00F30A63" w:rsidRDefault="00637862" w:rsidP="00355A31">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637862" w:rsidRPr="00F30A63" w:rsidRDefault="00637862" w:rsidP="00355A31">
            <w:pPr>
              <w:tabs>
                <w:tab w:val="left" w:pos="1830"/>
              </w:tabs>
              <w:rPr>
                <w:rFonts w:ascii="Arial" w:hAnsi="Arial" w:cs="Arial"/>
                <w:b/>
                <w:bCs/>
                <w:u w:val="single"/>
              </w:rPr>
            </w:pPr>
          </w:p>
        </w:tc>
        <w:tc>
          <w:tcPr>
            <w:tcW w:w="425" w:type="dxa"/>
            <w:shd w:val="clear" w:color="auto" w:fill="auto"/>
          </w:tcPr>
          <w:p w:rsidR="00637862" w:rsidRPr="00F30A63" w:rsidRDefault="00637862" w:rsidP="00355A31">
            <w:pPr>
              <w:tabs>
                <w:tab w:val="left" w:pos="1830"/>
              </w:tabs>
              <w:rPr>
                <w:rFonts w:ascii="Arial" w:hAnsi="Arial" w:cs="Arial"/>
                <w:b/>
                <w:bCs/>
                <w:u w:val="single"/>
              </w:rPr>
            </w:pPr>
          </w:p>
        </w:tc>
        <w:tc>
          <w:tcPr>
            <w:tcW w:w="425" w:type="dxa"/>
            <w:shd w:val="clear" w:color="auto" w:fill="auto"/>
          </w:tcPr>
          <w:p w:rsidR="00637862" w:rsidRPr="00F30A63" w:rsidRDefault="00637862" w:rsidP="00355A31">
            <w:pPr>
              <w:tabs>
                <w:tab w:val="left" w:pos="1830"/>
              </w:tabs>
              <w:rPr>
                <w:rFonts w:ascii="Arial" w:hAnsi="Arial" w:cs="Arial"/>
                <w:b/>
                <w:bCs/>
                <w:u w:val="single"/>
              </w:rPr>
            </w:pPr>
          </w:p>
        </w:tc>
        <w:tc>
          <w:tcPr>
            <w:tcW w:w="562" w:type="dxa"/>
            <w:shd w:val="clear" w:color="auto" w:fill="auto"/>
          </w:tcPr>
          <w:p w:rsidR="00637862" w:rsidRPr="00F30A63" w:rsidRDefault="00637862" w:rsidP="00355A31">
            <w:pPr>
              <w:tabs>
                <w:tab w:val="left" w:pos="1830"/>
              </w:tabs>
              <w:rPr>
                <w:rFonts w:ascii="Arial" w:hAnsi="Arial" w:cs="Arial"/>
                <w:b/>
                <w:bCs/>
                <w:u w:val="single"/>
              </w:rPr>
            </w:pPr>
          </w:p>
        </w:tc>
      </w:tr>
      <w:tr w:rsidR="00637862" w:rsidRPr="00F30A63" w:rsidTr="00BE0D12">
        <w:trPr>
          <w:trHeight w:val="751"/>
        </w:trPr>
        <w:tc>
          <w:tcPr>
            <w:tcW w:w="7083" w:type="dxa"/>
            <w:gridSpan w:val="2"/>
            <w:shd w:val="clear" w:color="auto" w:fill="auto"/>
          </w:tcPr>
          <w:p w:rsidR="00637862" w:rsidRPr="00F30A63" w:rsidRDefault="00637862" w:rsidP="00355A31">
            <w:pPr>
              <w:tabs>
                <w:tab w:val="left" w:pos="1830"/>
              </w:tabs>
              <w:jc w:val="right"/>
              <w:rPr>
                <w:rFonts w:ascii="Arial" w:hAnsi="Arial" w:cs="Arial"/>
                <w:b/>
              </w:rPr>
            </w:pPr>
          </w:p>
          <w:p w:rsidR="00637862" w:rsidRPr="00F30A63" w:rsidRDefault="00637862" w:rsidP="00355A31">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637862" w:rsidRPr="00F30A63" w:rsidRDefault="00637862" w:rsidP="00355A31">
            <w:pPr>
              <w:tabs>
                <w:tab w:val="left" w:pos="1830"/>
              </w:tabs>
              <w:rPr>
                <w:rFonts w:ascii="Arial" w:hAnsi="Arial" w:cs="Arial"/>
                <w:b/>
                <w:bCs/>
                <w:u w:val="single"/>
              </w:rPr>
            </w:pPr>
          </w:p>
        </w:tc>
      </w:tr>
    </w:tbl>
    <w:p w:rsidR="0008534C" w:rsidRDefault="0008534C" w:rsidP="001D3658">
      <w:pPr>
        <w:tabs>
          <w:tab w:val="left" w:pos="1830"/>
        </w:tabs>
        <w:jc w:val="both"/>
        <w:rPr>
          <w:rFonts w:ascii="Arial" w:hAnsi="Arial" w:cs="Arial"/>
        </w:rPr>
      </w:pPr>
    </w:p>
    <w:p w:rsidR="0008534C" w:rsidRDefault="001D3658" w:rsidP="001D3658">
      <w:pPr>
        <w:tabs>
          <w:tab w:val="left" w:pos="1830"/>
        </w:tabs>
        <w:jc w:val="both"/>
        <w:rPr>
          <w:rFonts w:ascii="Arial" w:hAnsi="Arial" w:cs="Arial"/>
        </w:rPr>
      </w:pPr>
      <w:r>
        <w:rPr>
          <w:rFonts w:ascii="Arial" w:hAnsi="Arial" w:cs="Arial"/>
        </w:rPr>
        <w:t xml:space="preserve">Les différentes grilles d’évaluation ont été élaborées à partir du référentiel du diplôme et des compétences à acquérir. Elles sont donc à la fois une aide à la formation et à l’évaluation. </w:t>
      </w:r>
    </w:p>
    <w:p w:rsidR="007109EF" w:rsidRDefault="001D3658" w:rsidP="001D3658">
      <w:pPr>
        <w:tabs>
          <w:tab w:val="left" w:pos="1830"/>
        </w:tabs>
        <w:jc w:val="both"/>
        <w:rPr>
          <w:rFonts w:ascii="Arial" w:hAnsi="Arial" w:cs="Arial"/>
        </w:rPr>
      </w:pPr>
      <w:r>
        <w:rPr>
          <w:rFonts w:ascii="Arial" w:hAnsi="Arial" w:cs="Arial"/>
        </w:rPr>
        <w:t>Elles seront reprises pour élaborer la circulaire d’organisation de la première session d’examen (2020). Cette circulaire prendra en compte les réalités de formation et d’évaluation en formation afin de les adapter au mieux pour la certification.</w:t>
      </w:r>
    </w:p>
    <w:p w:rsidR="007109EF" w:rsidRDefault="007109EF" w:rsidP="00737272">
      <w:pPr>
        <w:tabs>
          <w:tab w:val="left" w:pos="1830"/>
        </w:tabs>
        <w:rPr>
          <w:rFonts w:ascii="Arial" w:hAnsi="Arial" w:cs="Arial"/>
        </w:rPr>
      </w:pPr>
    </w:p>
    <w:p w:rsidR="007109EF" w:rsidRPr="004962EF" w:rsidRDefault="007109EF" w:rsidP="00737272">
      <w:pPr>
        <w:tabs>
          <w:tab w:val="left" w:pos="1830"/>
        </w:tabs>
        <w:rPr>
          <w:rFonts w:ascii="Arial" w:hAnsi="Arial" w:cs="Arial"/>
        </w:rPr>
      </w:pPr>
    </w:p>
    <w:p w:rsidR="006638A8" w:rsidRPr="006638A8" w:rsidRDefault="004B68FA" w:rsidP="006638A8">
      <w:pPr>
        <w:pBdr>
          <w:top w:val="single" w:sz="4" w:space="1" w:color="auto"/>
          <w:left w:val="single" w:sz="4" w:space="4" w:color="auto"/>
          <w:bottom w:val="single" w:sz="4" w:space="1" w:color="auto"/>
          <w:right w:val="single" w:sz="4" w:space="4" w:color="auto"/>
        </w:pBdr>
        <w:tabs>
          <w:tab w:val="left" w:pos="2505"/>
        </w:tabs>
        <w:rPr>
          <w:rFonts w:ascii="Arial" w:hAnsi="Arial" w:cs="Arial"/>
          <w:b/>
        </w:rPr>
      </w:pPr>
      <w:r w:rsidRPr="006638A8">
        <w:rPr>
          <w:rFonts w:ascii="Arial" w:hAnsi="Arial" w:cs="Arial"/>
          <w:b/>
        </w:rPr>
        <w:t xml:space="preserve">8. </w:t>
      </w:r>
      <w:r w:rsidR="004962EF" w:rsidRPr="006638A8">
        <w:rPr>
          <w:rFonts w:ascii="Arial" w:hAnsi="Arial" w:cs="Arial"/>
          <w:b/>
        </w:rPr>
        <w:t xml:space="preserve">Annexe : </w:t>
      </w:r>
      <w:r w:rsidR="0007510A">
        <w:rPr>
          <w:rFonts w:ascii="Arial" w:hAnsi="Arial" w:cs="Arial"/>
          <w:b/>
        </w:rPr>
        <w:t>ressources documentaires</w:t>
      </w:r>
    </w:p>
    <w:p w:rsidR="0007510A" w:rsidRDefault="0007510A" w:rsidP="00E03C4E">
      <w:pPr>
        <w:tabs>
          <w:tab w:val="left" w:pos="2505"/>
        </w:tabs>
        <w:rPr>
          <w:rFonts w:ascii="Arial" w:hAnsi="Arial" w:cs="Arial"/>
        </w:rPr>
      </w:pPr>
    </w:p>
    <w:p w:rsidR="0007510A" w:rsidRDefault="0007510A" w:rsidP="00E03C4E">
      <w:pPr>
        <w:tabs>
          <w:tab w:val="left" w:pos="2505"/>
        </w:tabs>
        <w:rPr>
          <w:rFonts w:ascii="Arial" w:hAnsi="Arial" w:cs="Arial"/>
        </w:rPr>
      </w:pPr>
      <w:r>
        <w:rPr>
          <w:rFonts w:ascii="Arial" w:hAnsi="Arial" w:cs="Arial"/>
        </w:rPr>
        <w:t xml:space="preserve">Centre national de ressources pour l’enseignement professionnel en économie et gestion </w:t>
      </w:r>
      <w:r w:rsidR="00255C5F">
        <w:rPr>
          <w:rFonts w:ascii="Arial" w:hAnsi="Arial" w:cs="Arial"/>
        </w:rPr>
        <w:t>CERPEG</w:t>
      </w:r>
      <w:r>
        <w:rPr>
          <w:rFonts w:ascii="Arial" w:hAnsi="Arial" w:cs="Arial"/>
        </w:rPr>
        <w:t> :</w:t>
      </w:r>
      <w:r w:rsidRPr="0007510A">
        <w:t xml:space="preserve"> </w:t>
      </w:r>
      <w:hyperlink r:id="rId84" w:history="1">
        <w:r w:rsidRPr="00EA1104">
          <w:rPr>
            <w:rStyle w:val="Lienhypertexte"/>
            <w:rFonts w:ascii="Arial" w:hAnsi="Arial" w:cs="Arial"/>
          </w:rPr>
          <w:t>http://www.cerpeg.fr/fleurs/</w:t>
        </w:r>
      </w:hyperlink>
    </w:p>
    <w:p w:rsidR="00255C5F" w:rsidRDefault="00255C5F" w:rsidP="00E03C4E">
      <w:pPr>
        <w:tabs>
          <w:tab w:val="left" w:pos="2505"/>
        </w:tabs>
        <w:rPr>
          <w:rFonts w:ascii="Arial" w:hAnsi="Arial" w:cs="Arial"/>
        </w:rPr>
      </w:pPr>
      <w:r>
        <w:rPr>
          <w:rFonts w:ascii="Arial" w:hAnsi="Arial" w:cs="Arial"/>
        </w:rPr>
        <w:t>F</w:t>
      </w:r>
      <w:r w:rsidR="0007510A">
        <w:rPr>
          <w:rFonts w:ascii="Arial" w:hAnsi="Arial" w:cs="Arial"/>
        </w:rPr>
        <w:t xml:space="preserve">édération française des artisans fleuristes : </w:t>
      </w:r>
      <w:hyperlink r:id="rId85" w:history="1">
        <w:r w:rsidR="0007510A" w:rsidRPr="00EA1104">
          <w:rPr>
            <w:rStyle w:val="Lienhypertexte"/>
            <w:rFonts w:ascii="Arial" w:hAnsi="Arial" w:cs="Arial"/>
          </w:rPr>
          <w:t>https://ffaf.fr/</w:t>
        </w:r>
      </w:hyperlink>
    </w:p>
    <w:p w:rsidR="0007510A" w:rsidRDefault="0007510A" w:rsidP="00E03C4E">
      <w:pPr>
        <w:tabs>
          <w:tab w:val="left" w:pos="2505"/>
        </w:tabs>
        <w:rPr>
          <w:rFonts w:ascii="Arial" w:hAnsi="Arial" w:cs="Arial"/>
        </w:rPr>
      </w:pPr>
    </w:p>
    <w:p w:rsidR="000F3A39" w:rsidRDefault="000F3A39" w:rsidP="000F3A39">
      <w:pPr>
        <w:pStyle w:val="Sansinterligne"/>
        <w:rPr>
          <w:rFonts w:ascii="Arial" w:hAnsi="Arial" w:cs="Arial"/>
          <w:b/>
          <w:u w:val="single"/>
        </w:rPr>
      </w:pPr>
      <w:r w:rsidRPr="000F3A39">
        <w:rPr>
          <w:rFonts w:ascii="Arial" w:hAnsi="Arial" w:cs="Arial"/>
          <w:b/>
          <w:u w:val="single"/>
        </w:rPr>
        <w:t xml:space="preserve">Pour la reconnaissance des végétaux : </w:t>
      </w:r>
    </w:p>
    <w:p w:rsidR="007109EF" w:rsidRPr="000F3A39" w:rsidRDefault="007109EF" w:rsidP="000F3A39">
      <w:pPr>
        <w:pStyle w:val="Sansinterligne"/>
        <w:rPr>
          <w:rFonts w:ascii="Arial" w:hAnsi="Arial" w:cs="Arial"/>
          <w:b/>
          <w:u w:val="single"/>
        </w:rPr>
      </w:pPr>
    </w:p>
    <w:p w:rsidR="000F3A39" w:rsidRPr="000F3A39" w:rsidRDefault="007109EF" w:rsidP="000F3A39">
      <w:pPr>
        <w:pStyle w:val="Sansinterligne"/>
        <w:rPr>
          <w:rFonts w:ascii="Arial" w:hAnsi="Arial" w:cs="Arial"/>
          <w:u w:val="single"/>
        </w:rPr>
      </w:pPr>
      <w:r>
        <w:rPr>
          <w:rFonts w:ascii="Arial" w:hAnsi="Arial" w:cs="Arial"/>
          <w:u w:val="single"/>
        </w:rPr>
        <w:t>Internet</w:t>
      </w:r>
    </w:p>
    <w:p w:rsidR="000F3A39" w:rsidRPr="000F3A39" w:rsidRDefault="000F3A39" w:rsidP="000F3A39">
      <w:pPr>
        <w:pStyle w:val="Sansinterligne"/>
        <w:rPr>
          <w:rFonts w:ascii="Arial" w:hAnsi="Arial" w:cs="Arial"/>
        </w:rPr>
      </w:pPr>
      <w:r w:rsidRPr="000F3A39">
        <w:rPr>
          <w:rFonts w:ascii="Arial" w:hAnsi="Arial" w:cs="Arial"/>
        </w:rPr>
        <w:t>-Tela-Botanica</w:t>
      </w:r>
    </w:p>
    <w:p w:rsidR="000F3A39" w:rsidRDefault="000F3A39" w:rsidP="000F3A39">
      <w:pPr>
        <w:pStyle w:val="Sansinterligne"/>
        <w:rPr>
          <w:rFonts w:ascii="Arial" w:hAnsi="Arial" w:cs="Arial"/>
        </w:rPr>
      </w:pPr>
      <w:r w:rsidRPr="000F3A39">
        <w:rPr>
          <w:rFonts w:ascii="Arial" w:hAnsi="Arial" w:cs="Arial"/>
        </w:rPr>
        <w:t>-Wikipedia</w:t>
      </w:r>
    </w:p>
    <w:p w:rsidR="000F3A39" w:rsidRPr="000F3A39" w:rsidRDefault="000F3A39" w:rsidP="000F3A39">
      <w:pPr>
        <w:pStyle w:val="Sansinterligne"/>
        <w:rPr>
          <w:rFonts w:ascii="Arial" w:hAnsi="Arial" w:cs="Arial"/>
        </w:rPr>
      </w:pPr>
    </w:p>
    <w:p w:rsidR="000F3A39" w:rsidRPr="000F3A39" w:rsidRDefault="007109EF" w:rsidP="000F3A39">
      <w:pPr>
        <w:pStyle w:val="Sansinterligne"/>
        <w:rPr>
          <w:rFonts w:ascii="Arial" w:hAnsi="Arial" w:cs="Arial"/>
          <w:u w:val="single"/>
        </w:rPr>
      </w:pPr>
      <w:r>
        <w:rPr>
          <w:rFonts w:ascii="Arial" w:hAnsi="Arial" w:cs="Arial"/>
          <w:u w:val="single"/>
        </w:rPr>
        <w:t>Livres</w:t>
      </w:r>
    </w:p>
    <w:p w:rsidR="000F3A39" w:rsidRDefault="000F3A39" w:rsidP="000F3A39">
      <w:pPr>
        <w:pStyle w:val="Sansinterligne"/>
        <w:rPr>
          <w:rFonts w:ascii="Arial" w:hAnsi="Arial" w:cs="Arial"/>
        </w:rPr>
      </w:pPr>
      <w:r w:rsidRPr="000F3A39">
        <w:rPr>
          <w:rFonts w:ascii="Arial" w:hAnsi="Arial" w:cs="Arial"/>
        </w:rPr>
        <w:t>- « Flora gallica »</w:t>
      </w:r>
    </w:p>
    <w:p w:rsidR="000F3A39" w:rsidRDefault="000F3A39" w:rsidP="000F3A39">
      <w:pPr>
        <w:pStyle w:val="Sansinterligne"/>
        <w:rPr>
          <w:rFonts w:ascii="Arial" w:hAnsi="Arial" w:cs="Arial"/>
        </w:rPr>
      </w:pPr>
      <w:r>
        <w:rPr>
          <w:rFonts w:ascii="Arial" w:hAnsi="Arial" w:cs="Arial"/>
        </w:rPr>
        <w:t>- « C</w:t>
      </w:r>
      <w:r w:rsidR="00530376">
        <w:rPr>
          <w:rFonts w:ascii="Arial" w:hAnsi="Arial" w:cs="Arial"/>
        </w:rPr>
        <w:t>u</w:t>
      </w:r>
      <w:r>
        <w:rPr>
          <w:rFonts w:ascii="Arial" w:hAnsi="Arial" w:cs="Arial"/>
        </w:rPr>
        <w:t>t Flowers »</w:t>
      </w:r>
      <w:r w:rsidR="00530376">
        <w:rPr>
          <w:rFonts w:ascii="Arial" w:hAnsi="Arial" w:cs="Arial"/>
        </w:rPr>
        <w:t xml:space="preserve"> et « Cut foliage », en Anglais, mais « langage botanique universel »</w:t>
      </w:r>
    </w:p>
    <w:p w:rsidR="00530376" w:rsidRDefault="00530376" w:rsidP="000F3A39">
      <w:pPr>
        <w:pStyle w:val="Sansinterligne"/>
        <w:rPr>
          <w:rFonts w:ascii="Arial" w:hAnsi="Arial" w:cs="Arial"/>
        </w:rPr>
      </w:pPr>
      <w:r>
        <w:rPr>
          <w:rFonts w:ascii="Arial" w:hAnsi="Arial" w:cs="Arial"/>
        </w:rPr>
        <w:t>Auteur : Su Whale NDSF FBFA,</w:t>
      </w:r>
    </w:p>
    <w:p w:rsidR="00530376" w:rsidRDefault="00530376" w:rsidP="000F3A39">
      <w:pPr>
        <w:pStyle w:val="Sansinterligne"/>
        <w:rPr>
          <w:rFonts w:ascii="Arial" w:hAnsi="Arial" w:cs="Arial"/>
        </w:rPr>
      </w:pPr>
      <w:r>
        <w:rPr>
          <w:rFonts w:ascii="Arial" w:hAnsi="Arial" w:cs="Arial"/>
        </w:rPr>
        <w:t>Édition : Jago Publishing Limited,</w:t>
      </w:r>
    </w:p>
    <w:p w:rsidR="00530376" w:rsidRDefault="00530376" w:rsidP="000F3A39">
      <w:pPr>
        <w:pStyle w:val="Sansinterligne"/>
        <w:rPr>
          <w:rFonts w:ascii="Arial" w:hAnsi="Arial" w:cs="Arial"/>
        </w:rPr>
      </w:pPr>
      <w:r>
        <w:rPr>
          <w:rFonts w:ascii="Arial" w:hAnsi="Arial" w:cs="Arial"/>
        </w:rPr>
        <w:t>ISBN : 978-0-9568713-2-9 et 978-095-6871612</w:t>
      </w:r>
    </w:p>
    <w:p w:rsidR="00530376" w:rsidRPr="000F3A39" w:rsidRDefault="00530376" w:rsidP="000F3A39">
      <w:pPr>
        <w:pStyle w:val="Sansinterligne"/>
        <w:rPr>
          <w:rFonts w:ascii="Arial" w:hAnsi="Arial" w:cs="Arial"/>
        </w:rPr>
      </w:pPr>
    </w:p>
    <w:p w:rsidR="000F3A39" w:rsidRPr="000F3A39" w:rsidRDefault="005331FC" w:rsidP="000F3A39">
      <w:pPr>
        <w:pStyle w:val="Sansinterligne"/>
        <w:rPr>
          <w:rFonts w:ascii="Arial" w:hAnsi="Arial" w:cs="Arial"/>
          <w:u w:val="single"/>
        </w:rPr>
      </w:pPr>
      <w:r>
        <w:rPr>
          <w:rFonts w:ascii="Arial" w:hAnsi="Arial" w:cs="Arial"/>
          <w:u w:val="single"/>
        </w:rPr>
        <w:t>Visites</w:t>
      </w:r>
    </w:p>
    <w:p w:rsidR="000F3A39" w:rsidRPr="000F3A39" w:rsidRDefault="000F3A39" w:rsidP="000F3A39">
      <w:pPr>
        <w:pStyle w:val="Sansinterligne"/>
        <w:rPr>
          <w:rFonts w:ascii="Arial" w:hAnsi="Arial" w:cs="Arial"/>
        </w:rPr>
      </w:pPr>
      <w:r w:rsidRPr="000F3A39">
        <w:rPr>
          <w:rFonts w:ascii="Arial" w:hAnsi="Arial" w:cs="Arial"/>
        </w:rPr>
        <w:t>-</w:t>
      </w:r>
      <w:r w:rsidR="007109EF">
        <w:rPr>
          <w:rFonts w:ascii="Arial" w:hAnsi="Arial" w:cs="Arial"/>
        </w:rPr>
        <w:t xml:space="preserve"> </w:t>
      </w:r>
      <w:r w:rsidRPr="000F3A39">
        <w:rPr>
          <w:rFonts w:ascii="Arial" w:hAnsi="Arial" w:cs="Arial"/>
        </w:rPr>
        <w:t>Jardins botaniques</w:t>
      </w:r>
    </w:p>
    <w:p w:rsidR="000F3A39" w:rsidRPr="000F3A39" w:rsidRDefault="000F3A39" w:rsidP="000F3A39">
      <w:pPr>
        <w:pStyle w:val="Sansinterligne"/>
        <w:rPr>
          <w:rFonts w:ascii="Arial" w:hAnsi="Arial" w:cs="Arial"/>
        </w:rPr>
      </w:pPr>
      <w:r w:rsidRPr="000F3A39">
        <w:rPr>
          <w:rFonts w:ascii="Arial" w:hAnsi="Arial" w:cs="Arial"/>
        </w:rPr>
        <w:t>-</w:t>
      </w:r>
      <w:r w:rsidR="007109EF">
        <w:rPr>
          <w:rFonts w:ascii="Arial" w:hAnsi="Arial" w:cs="Arial"/>
        </w:rPr>
        <w:t xml:space="preserve"> </w:t>
      </w:r>
      <w:r w:rsidRPr="000F3A39">
        <w:rPr>
          <w:rFonts w:ascii="Arial" w:hAnsi="Arial" w:cs="Arial"/>
        </w:rPr>
        <w:t>Jardin de Museum d’Histoire Naturelle</w:t>
      </w:r>
    </w:p>
    <w:p w:rsidR="000F3A39" w:rsidRDefault="000F3A39" w:rsidP="00E03C4E">
      <w:pPr>
        <w:tabs>
          <w:tab w:val="left" w:pos="2505"/>
        </w:tabs>
        <w:rPr>
          <w:rFonts w:ascii="Arial" w:hAnsi="Arial" w:cs="Arial"/>
        </w:rPr>
      </w:pPr>
    </w:p>
    <w:p w:rsidR="000F3A39" w:rsidRPr="004962EF" w:rsidRDefault="000F3A39" w:rsidP="00E03C4E">
      <w:pPr>
        <w:tabs>
          <w:tab w:val="left" w:pos="2505"/>
        </w:tabs>
        <w:rPr>
          <w:rFonts w:ascii="Arial" w:hAnsi="Arial" w:cs="Arial"/>
        </w:rPr>
      </w:pPr>
    </w:p>
    <w:sectPr w:rsidR="000F3A39" w:rsidRPr="004962EF" w:rsidSect="0069541B">
      <w:footerReference w:type="defaul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1A6" w:rsidRDefault="00D831A6" w:rsidP="00453CB8">
      <w:pPr>
        <w:spacing w:after="0" w:line="240" w:lineRule="auto"/>
      </w:pPr>
      <w:r>
        <w:separator/>
      </w:r>
    </w:p>
  </w:endnote>
  <w:endnote w:type="continuationSeparator" w:id="0">
    <w:p w:rsidR="00D831A6" w:rsidRDefault="00D831A6" w:rsidP="00453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47">
    <w:altName w:val="Calibri"/>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Oblique">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02F" w:rsidRDefault="00EE202F">
    <w:pPr>
      <w:pStyle w:val="Pieddepage"/>
    </w:pPr>
    <w:r>
      <w:rPr>
        <w:noProof/>
        <w:lang w:eastAsia="fr-FR"/>
      </w:rPr>
      <mc:AlternateContent>
        <mc:Choice Requires="wpg">
          <w:drawing>
            <wp:anchor distT="0" distB="0" distL="0" distR="0" simplePos="0" relativeHeight="251658240" behindDoc="0" locked="0" layoutInCell="1" allowOverlap="1" wp14:anchorId="2B4EEABA" wp14:editId="0D8FA6F5">
              <wp:simplePos x="0" y="0"/>
              <wp:positionH relativeFrom="page">
                <wp:posOffset>899795</wp:posOffset>
              </wp:positionH>
              <wp:positionV relativeFrom="page">
                <wp:posOffset>9972040</wp:posOffset>
              </wp:positionV>
              <wp:extent cx="5756275" cy="320040"/>
              <wp:effectExtent l="4445" t="0" r="0" b="4445"/>
              <wp:wrapSquare wrapText="bothSides"/>
              <wp:docPr id="2"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320040"/>
                        <a:chOff x="0" y="0"/>
                        <a:chExt cx="5962650" cy="323851"/>
                      </a:xfrm>
                    </wpg:grpSpPr>
                    <wps:wsp>
                      <wps:cNvPr id="3"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E202F" w:rsidRPr="000F1347" w:rsidRDefault="00EE202F" w:rsidP="007C43B6">
                            <w:pPr>
                              <w:rPr>
                                <w:color w:val="7F7F7F"/>
                              </w:rPr>
                            </w:pPr>
                            <w:r>
                              <w:rPr>
                                <w:color w:val="7F7F7F"/>
                              </w:rPr>
                              <w:t>Guide d’accompagnem</w:t>
                            </w:r>
                            <w:r w:rsidR="007664EE">
                              <w:rPr>
                                <w:color w:val="7F7F7F"/>
                              </w:rPr>
                              <w:t xml:space="preserve">ent du CAP Fleuriste au 3 septembre </w:t>
                            </w:r>
                            <w:r>
                              <w:rPr>
                                <w:color w:val="7F7F7F"/>
                              </w:rPr>
                              <w:t>2018</w:t>
                            </w:r>
                          </w:p>
                          <w:p w:rsidR="00EE202F" w:rsidRPr="000F1347" w:rsidRDefault="00EE202F">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2B4EEABA" id="Groupe 37" o:spid="_x0000_s1080" style="position:absolute;margin-left:70.85pt;margin-top:785.2pt;width:453.25pt;height:25.2pt;z-index:251658240;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">
              <v:rect id="Rectangle 38" o:spid="_x0000_s108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53sIA&#10;AADaAAAADwAAAGRycy9kb3ducmV2LnhtbESPQWvCQBSE7wX/w/IEL0U3sVbS1FVEFLyaiudn9jUJ&#10;zb4Nu2tM/323IHgcZuYbZrUZTCt6cr6xrCCdJSCIS6sbrhScvw7TDIQPyBpby6Tglzxs1qOXFeba&#10;3vlEfREqESHsc1RQh9DlUvqyJoN+Zjvi6H1bZzBE6SqpHd4j3LRyniRLabDhuFBjR7uayp/iZiLl&#10;/LF9l/vsmi5ed5fM9WlxSg5KTcbD9hNEoCE8w4/2USt4g/8r8Qb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bnewgAAANoAAAAPAAAAAAAAAAAAAAAAAJgCAABkcnMvZG93&#10;bnJldi54bWxQSwUGAAAAAAQABAD1AAAAhwMAAAAA&#10;" fillcolor="black" stroked="f" strokeweight="1pt"/>
              <v:shapetype id="_x0000_t202" coordsize="21600,21600" o:spt="202" path="m,l,21600r21600,l21600,xe">
                <v:stroke joinstyle="miter"/>
                <v:path gradientshapeok="t" o:connecttype="rect"/>
              </v:shapetype>
              <v:shape id="Zone de texte 39" o:spid="_x0000_s1082"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bhcQA&#10;AADaAAAADwAAAGRycy9kb3ducmV2LnhtbESPQWvCQBSE7wX/w/KE3urGtIikboIIYk9CrR56e2Sf&#10;2Wj2bdjdaNpf3y0Uehxm5htmVY22EzfyoXWsYD7LQBDXTrfcKDh+bJ+WIEJE1tg5JgVfFKAqJw8r&#10;LLS78zvdDrERCcKhQAUmxr6QMtSGLIaZ64mTd3beYkzSN1J7vCe47WSeZQtpseW0YLCnjaH6ehis&#10;An/a5+vN5fM05Dv53Zjj8KwXe6Uep+P6FUSkMf6H/9pvWsE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W4XEAAAA2gAAAA8AAAAAAAAAAAAAAAAAmAIAAGRycy9k&#10;b3ducmV2LnhtbFBLBQYAAAAABAAEAPUAAACJAwAAAAA=&#10;" filled="f" stroked="f" strokeweight=".5pt">
                <v:textbox inset=",,,0">
                  <w:txbxContent>
                    <w:p w:rsidR="00EE202F" w:rsidRPr="000F1347" w:rsidRDefault="00EE202F" w:rsidP="007C43B6">
                      <w:pPr>
                        <w:rPr>
                          <w:color w:val="7F7F7F"/>
                        </w:rPr>
                      </w:pPr>
                      <w:r>
                        <w:rPr>
                          <w:color w:val="7F7F7F"/>
                        </w:rPr>
                        <w:t>Guide d’accompagnem</w:t>
                      </w:r>
                      <w:r w:rsidR="007664EE">
                        <w:rPr>
                          <w:color w:val="7F7F7F"/>
                        </w:rPr>
                        <w:t xml:space="preserve">ent du CAP Fleuriste au 3 septembre </w:t>
                      </w:r>
                      <w:r>
                        <w:rPr>
                          <w:color w:val="7F7F7F"/>
                        </w:rPr>
                        <w:t>2018</w:t>
                      </w:r>
                    </w:p>
                    <w:p w:rsidR="00EE202F" w:rsidRPr="000F1347" w:rsidRDefault="00EE202F">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7216" behindDoc="0" locked="0" layoutInCell="1" allowOverlap="1" wp14:anchorId="5B04CB9F" wp14:editId="62048750">
              <wp:simplePos x="0" y="0"/>
              <wp:positionH relativeFrom="page">
                <wp:posOffset>6660515</wp:posOffset>
              </wp:positionH>
              <wp:positionV relativeFrom="page">
                <wp:posOffset>9972040</wp:posOffset>
              </wp:positionV>
              <wp:extent cx="457200" cy="320040"/>
              <wp:effectExtent l="2540" t="0" r="0" b="4445"/>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EE202F" w:rsidRPr="000F1347" w:rsidRDefault="00EE202F">
                          <w:pPr>
                            <w:jc w:val="right"/>
                            <w:rPr>
                              <w:color w:val="FFFFFF"/>
                              <w:sz w:val="28"/>
                              <w:szCs w:val="28"/>
                            </w:rPr>
                          </w:pPr>
                          <w:r w:rsidRPr="000F1347">
                            <w:rPr>
                              <w:color w:val="FFFFFF"/>
                              <w:sz w:val="28"/>
                              <w:szCs w:val="28"/>
                            </w:rPr>
                            <w:fldChar w:fldCharType="begin"/>
                          </w:r>
                          <w:r w:rsidRPr="000F1347">
                            <w:rPr>
                              <w:color w:val="FFFFFF"/>
                              <w:sz w:val="28"/>
                              <w:szCs w:val="28"/>
                            </w:rPr>
                            <w:instrText>PAGE   \* MERGEFORMAT</w:instrText>
                          </w:r>
                          <w:r w:rsidRPr="000F1347">
                            <w:rPr>
                              <w:color w:val="FFFFFF"/>
                              <w:sz w:val="28"/>
                              <w:szCs w:val="28"/>
                            </w:rPr>
                            <w:fldChar w:fldCharType="separate"/>
                          </w:r>
                          <w:r w:rsidR="009E02EA">
                            <w:rPr>
                              <w:noProof/>
                              <w:color w:val="FFFFFF"/>
                              <w:sz w:val="28"/>
                              <w:szCs w:val="28"/>
                            </w:rPr>
                            <w:t>1</w:t>
                          </w:r>
                          <w:r w:rsidRPr="000F1347">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B04CB9F" id="Rectangle 40" o:spid="_x0000_s1083" style="position:absolute;margin-left:524.45pt;margin-top:785.2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" fillcolor="black" stroked="f" strokeweight="3pt">
              <v:textbox>
                <w:txbxContent>
                  <w:p w:rsidR="00EE202F" w:rsidRPr="000F1347" w:rsidRDefault="00EE202F">
                    <w:pPr>
                      <w:jc w:val="right"/>
                      <w:rPr>
                        <w:color w:val="FFFFFF"/>
                        <w:sz w:val="28"/>
                        <w:szCs w:val="28"/>
                      </w:rPr>
                    </w:pPr>
                    <w:r w:rsidRPr="000F1347">
                      <w:rPr>
                        <w:color w:val="FFFFFF"/>
                        <w:sz w:val="28"/>
                        <w:szCs w:val="28"/>
                      </w:rPr>
                      <w:fldChar w:fldCharType="begin"/>
                    </w:r>
                    <w:r w:rsidRPr="000F1347">
                      <w:rPr>
                        <w:color w:val="FFFFFF"/>
                        <w:sz w:val="28"/>
                        <w:szCs w:val="28"/>
                      </w:rPr>
                      <w:instrText>PAGE   \* MERGEFORMAT</w:instrText>
                    </w:r>
                    <w:r w:rsidRPr="000F1347">
                      <w:rPr>
                        <w:color w:val="FFFFFF"/>
                        <w:sz w:val="28"/>
                        <w:szCs w:val="28"/>
                      </w:rPr>
                      <w:fldChar w:fldCharType="separate"/>
                    </w:r>
                    <w:r w:rsidR="009E02EA">
                      <w:rPr>
                        <w:noProof/>
                        <w:color w:val="FFFFFF"/>
                        <w:sz w:val="28"/>
                        <w:szCs w:val="28"/>
                      </w:rPr>
                      <w:t>1</w:t>
                    </w:r>
                    <w:r w:rsidRPr="000F1347">
                      <w:rPr>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1A6" w:rsidRDefault="00D831A6" w:rsidP="00453CB8">
      <w:pPr>
        <w:spacing w:after="0" w:line="240" w:lineRule="auto"/>
      </w:pPr>
      <w:r>
        <w:separator/>
      </w:r>
    </w:p>
  </w:footnote>
  <w:footnote w:type="continuationSeparator" w:id="0">
    <w:p w:rsidR="00D831A6" w:rsidRDefault="00D831A6" w:rsidP="00453C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07"/>
    <w:multiLevelType w:val="multilevel"/>
    <w:tmpl w:val="00000007"/>
    <w:name w:val="WWNum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9"/>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15:restartNumberingAfterBreak="0">
    <w:nsid w:val="0000000A"/>
    <w:multiLevelType w:val="multilevel"/>
    <w:tmpl w:val="0000000A"/>
    <w:name w:val="WWNum1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AA848F8"/>
    <w:name w:val="WWNum12"/>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2" w15:restartNumberingAfterBreak="0">
    <w:nsid w:val="0000000D"/>
    <w:multiLevelType w:val="multilevel"/>
    <w:tmpl w:val="0000000D"/>
    <w:name w:val="WWNum1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1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name w:val="WWNum1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1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name w:val="WWNum1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12"/>
    <w:multiLevelType w:val="multilevel"/>
    <w:tmpl w:val="00000012"/>
    <w:name w:val="WWNum1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1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2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15:restartNumberingAfterBreak="0">
    <w:nsid w:val="00000015"/>
    <w:multiLevelType w:val="multilevel"/>
    <w:tmpl w:val="00000015"/>
    <w:name w:val="WWNum2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6"/>
    <w:multiLevelType w:val="multilevel"/>
    <w:tmpl w:val="00000016"/>
    <w:name w:val="WWNum2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15:restartNumberingAfterBreak="0">
    <w:nsid w:val="00000017"/>
    <w:multiLevelType w:val="multilevel"/>
    <w:tmpl w:val="00000017"/>
    <w:name w:val="WWNum2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8"/>
    <w:multiLevelType w:val="multilevel"/>
    <w:tmpl w:val="00000018"/>
    <w:name w:val="WWNum24"/>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24" w15:restartNumberingAfterBreak="0">
    <w:nsid w:val="00000019"/>
    <w:multiLevelType w:val="multilevel"/>
    <w:tmpl w:val="00000019"/>
    <w:name w:val="WWNum2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5" w15:restartNumberingAfterBreak="0">
    <w:nsid w:val="0000001A"/>
    <w:multiLevelType w:val="multilevel"/>
    <w:tmpl w:val="0000001A"/>
    <w:name w:val="WWNum2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000001B"/>
    <w:multiLevelType w:val="multilevel"/>
    <w:tmpl w:val="0000001B"/>
    <w:name w:val="WWNum27"/>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7" w15:restartNumberingAfterBreak="0">
    <w:nsid w:val="0000001C"/>
    <w:multiLevelType w:val="multilevel"/>
    <w:tmpl w:val="0000001C"/>
    <w:name w:val="WWNum2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1E"/>
    <w:multiLevelType w:val="multilevel"/>
    <w:tmpl w:val="0000001E"/>
    <w:name w:val="WWNum3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0000001F"/>
    <w:multiLevelType w:val="multilevel"/>
    <w:tmpl w:val="0000001F"/>
    <w:name w:val="WWNum3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 w15:restartNumberingAfterBreak="0">
    <w:nsid w:val="00000020"/>
    <w:multiLevelType w:val="multilevel"/>
    <w:tmpl w:val="00000020"/>
    <w:name w:val="WWNum3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0000021"/>
    <w:multiLevelType w:val="multilevel"/>
    <w:tmpl w:val="00000021"/>
    <w:name w:val="WWNum3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15:restartNumberingAfterBreak="0">
    <w:nsid w:val="00000022"/>
    <w:multiLevelType w:val="multilevel"/>
    <w:tmpl w:val="00000022"/>
    <w:name w:val="WWNum3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15:restartNumberingAfterBreak="0">
    <w:nsid w:val="00000023"/>
    <w:multiLevelType w:val="multilevel"/>
    <w:tmpl w:val="00000023"/>
    <w:name w:val="WWNum35"/>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4" w15:restartNumberingAfterBreak="0">
    <w:nsid w:val="00000024"/>
    <w:multiLevelType w:val="multilevel"/>
    <w:tmpl w:val="00000024"/>
    <w:name w:val="WWNum3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5" w15:restartNumberingAfterBreak="0">
    <w:nsid w:val="00000025"/>
    <w:multiLevelType w:val="multilevel"/>
    <w:tmpl w:val="00000025"/>
    <w:name w:val="WWNum37"/>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Symbol" w:hAnsi="Symbol"/>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6" w15:restartNumberingAfterBreak="0">
    <w:nsid w:val="00000026"/>
    <w:multiLevelType w:val="multilevel"/>
    <w:tmpl w:val="00000026"/>
    <w:name w:val="WWNum38"/>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7" w15:restartNumberingAfterBreak="0">
    <w:nsid w:val="00000027"/>
    <w:multiLevelType w:val="multilevel"/>
    <w:tmpl w:val="00000027"/>
    <w:name w:val="WWNum39"/>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8" w15:restartNumberingAfterBreak="0">
    <w:nsid w:val="00000028"/>
    <w:multiLevelType w:val="multilevel"/>
    <w:tmpl w:val="00000028"/>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9" w15:restartNumberingAfterBreak="0">
    <w:nsid w:val="00000029"/>
    <w:multiLevelType w:val="multilevel"/>
    <w:tmpl w:val="00000029"/>
    <w:name w:val="WWNum41"/>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0" w15:restartNumberingAfterBreak="0">
    <w:nsid w:val="0000002A"/>
    <w:multiLevelType w:val="multilevel"/>
    <w:tmpl w:val="0000002A"/>
    <w:name w:val="WWNum4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1" w15:restartNumberingAfterBreak="0">
    <w:nsid w:val="0000002B"/>
    <w:multiLevelType w:val="multilevel"/>
    <w:tmpl w:val="0000002B"/>
    <w:name w:val="WWNum4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2" w15:restartNumberingAfterBreak="0">
    <w:nsid w:val="0000002C"/>
    <w:multiLevelType w:val="multilevel"/>
    <w:tmpl w:val="0000002C"/>
    <w:name w:val="WWNum44"/>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43" w15:restartNumberingAfterBreak="0">
    <w:nsid w:val="0000002D"/>
    <w:multiLevelType w:val="multilevel"/>
    <w:tmpl w:val="0000002D"/>
    <w:name w:val="WWNum4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w:hAnsi="Wingding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4" w15:restartNumberingAfterBreak="0">
    <w:nsid w:val="0000002E"/>
    <w:multiLevelType w:val="multilevel"/>
    <w:tmpl w:val="0000002E"/>
    <w:name w:val="WWNum4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5" w15:restartNumberingAfterBreak="0">
    <w:nsid w:val="0000002F"/>
    <w:multiLevelType w:val="multilevel"/>
    <w:tmpl w:val="0000002F"/>
    <w:name w:val="WWNum4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6" w15:restartNumberingAfterBreak="0">
    <w:nsid w:val="00000030"/>
    <w:multiLevelType w:val="multilevel"/>
    <w:tmpl w:val="00000030"/>
    <w:name w:val="WWNum4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7" w15:restartNumberingAfterBreak="0">
    <w:nsid w:val="00000031"/>
    <w:multiLevelType w:val="multilevel"/>
    <w:tmpl w:val="00000031"/>
    <w:name w:val="WWNum4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8" w15:restartNumberingAfterBreak="0">
    <w:nsid w:val="00000032"/>
    <w:multiLevelType w:val="multilevel"/>
    <w:tmpl w:val="00000032"/>
    <w:name w:val="WWNum5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Wingdings" w:hAnsi="Wingding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9" w15:restartNumberingAfterBreak="0">
    <w:nsid w:val="00000033"/>
    <w:multiLevelType w:val="multilevel"/>
    <w:tmpl w:val="00000033"/>
    <w:name w:val="WWNum5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0" w15:restartNumberingAfterBreak="0">
    <w:nsid w:val="00000034"/>
    <w:multiLevelType w:val="multilevel"/>
    <w:tmpl w:val="00000034"/>
    <w:name w:val="WWNum5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1" w15:restartNumberingAfterBreak="0">
    <w:nsid w:val="00000035"/>
    <w:multiLevelType w:val="multilevel"/>
    <w:tmpl w:val="00000035"/>
    <w:name w:val="WWNum53"/>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52" w15:restartNumberingAfterBreak="0">
    <w:nsid w:val="00000036"/>
    <w:multiLevelType w:val="multilevel"/>
    <w:tmpl w:val="00000036"/>
    <w:name w:val="WWNum54"/>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3" w15:restartNumberingAfterBreak="0">
    <w:nsid w:val="00000037"/>
    <w:multiLevelType w:val="multilevel"/>
    <w:tmpl w:val="00000037"/>
    <w:name w:val="WWNum55"/>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4" w15:restartNumberingAfterBreak="0">
    <w:nsid w:val="00000038"/>
    <w:multiLevelType w:val="multilevel"/>
    <w:tmpl w:val="00000038"/>
    <w:name w:val="WWNum5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5" w15:restartNumberingAfterBreak="0">
    <w:nsid w:val="00000039"/>
    <w:multiLevelType w:val="multilevel"/>
    <w:tmpl w:val="00000039"/>
    <w:name w:val="WWNum57"/>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Times New Roman" w:hAnsi="Times New Roman" w:cs="Times New Roman"/>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6" w15:restartNumberingAfterBreak="0">
    <w:nsid w:val="0000003A"/>
    <w:multiLevelType w:val="multilevel"/>
    <w:tmpl w:val="0000003A"/>
    <w:name w:val="WWNum58"/>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7" w15:restartNumberingAfterBreak="0">
    <w:nsid w:val="0000003B"/>
    <w:multiLevelType w:val="multilevel"/>
    <w:tmpl w:val="0000003B"/>
    <w:name w:val="WWNum59"/>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8" w15:restartNumberingAfterBreak="0">
    <w:nsid w:val="0000003C"/>
    <w:multiLevelType w:val="multilevel"/>
    <w:tmpl w:val="0000003C"/>
    <w:name w:val="WWNum6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9" w15:restartNumberingAfterBreak="0">
    <w:nsid w:val="0000003D"/>
    <w:multiLevelType w:val="multilevel"/>
    <w:tmpl w:val="0000003D"/>
    <w:name w:val="WWNum6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0" w15:restartNumberingAfterBreak="0">
    <w:nsid w:val="0000003E"/>
    <w:multiLevelType w:val="multilevel"/>
    <w:tmpl w:val="0000003E"/>
    <w:name w:val="WWNum6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1" w15:restartNumberingAfterBreak="0">
    <w:nsid w:val="0000003F"/>
    <w:multiLevelType w:val="multilevel"/>
    <w:tmpl w:val="0000003F"/>
    <w:name w:val="WWNum63"/>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62" w15:restartNumberingAfterBreak="0">
    <w:nsid w:val="00000040"/>
    <w:multiLevelType w:val="multilevel"/>
    <w:tmpl w:val="00000040"/>
    <w:name w:val="WWNum6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3" w15:restartNumberingAfterBreak="0">
    <w:nsid w:val="00000041"/>
    <w:multiLevelType w:val="multilevel"/>
    <w:tmpl w:val="00000041"/>
    <w:name w:val="WWNum6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4" w15:restartNumberingAfterBreak="0">
    <w:nsid w:val="00000042"/>
    <w:multiLevelType w:val="multilevel"/>
    <w:tmpl w:val="00000042"/>
    <w:name w:val="WWNum66"/>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5" w15:restartNumberingAfterBreak="0">
    <w:nsid w:val="00000043"/>
    <w:multiLevelType w:val="multilevel"/>
    <w:tmpl w:val="00000043"/>
    <w:name w:val="WWNum67"/>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6" w15:restartNumberingAfterBreak="0">
    <w:nsid w:val="00000044"/>
    <w:multiLevelType w:val="multilevel"/>
    <w:tmpl w:val="00000044"/>
    <w:name w:val="WWNum68"/>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67" w15:restartNumberingAfterBreak="0">
    <w:nsid w:val="00E62E66"/>
    <w:multiLevelType w:val="hybridMultilevel"/>
    <w:tmpl w:val="53381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03515AF4"/>
    <w:multiLevelType w:val="hybridMultilevel"/>
    <w:tmpl w:val="9D822E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051F1CE3"/>
    <w:multiLevelType w:val="hybridMultilevel"/>
    <w:tmpl w:val="1B8405A0"/>
    <w:lvl w:ilvl="0" w:tplc="813667AA">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0" w15:restartNumberingAfterBreak="0">
    <w:nsid w:val="0A550B03"/>
    <w:multiLevelType w:val="hybridMultilevel"/>
    <w:tmpl w:val="A7C48658"/>
    <w:lvl w:ilvl="0" w:tplc="7BF2952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1" w15:restartNumberingAfterBreak="0">
    <w:nsid w:val="0FED3A5C"/>
    <w:multiLevelType w:val="multilevel"/>
    <w:tmpl w:val="091AAB58"/>
    <w:lvl w:ilvl="0">
      <w:start w:val="1"/>
      <w:numFmt w:val="decimal"/>
      <w:lvlText w:val="%1."/>
      <w:lvlJc w:val="left"/>
      <w:pPr>
        <w:ind w:left="928" w:hanging="360"/>
      </w:pPr>
      <w:rPr>
        <w:rFonts w:hint="default"/>
      </w:rPr>
    </w:lvl>
    <w:lvl w:ilvl="1">
      <w:start w:val="3"/>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72" w15:restartNumberingAfterBreak="0">
    <w:nsid w:val="111B64E2"/>
    <w:multiLevelType w:val="hybridMultilevel"/>
    <w:tmpl w:val="30826D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13067434"/>
    <w:multiLevelType w:val="hybridMultilevel"/>
    <w:tmpl w:val="080CEECC"/>
    <w:lvl w:ilvl="0" w:tplc="9D484D3A">
      <w:start w:val="2"/>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1469462A"/>
    <w:multiLevelType w:val="hybridMultilevel"/>
    <w:tmpl w:val="02C0F0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14BB75AE"/>
    <w:multiLevelType w:val="hybridMultilevel"/>
    <w:tmpl w:val="4496B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14F70F52"/>
    <w:multiLevelType w:val="hybridMultilevel"/>
    <w:tmpl w:val="6B92501A"/>
    <w:lvl w:ilvl="0" w:tplc="ED6A926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7" w15:restartNumberingAfterBreak="0">
    <w:nsid w:val="19E06B0B"/>
    <w:multiLevelType w:val="hybridMultilevel"/>
    <w:tmpl w:val="D42045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2230473B"/>
    <w:multiLevelType w:val="hybridMultilevel"/>
    <w:tmpl w:val="98CC4176"/>
    <w:lvl w:ilvl="0" w:tplc="4440C98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228C7F9D"/>
    <w:multiLevelType w:val="hybridMultilevel"/>
    <w:tmpl w:val="F55C5740"/>
    <w:lvl w:ilvl="0" w:tplc="0A3AA54C">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0" w15:restartNumberingAfterBreak="0">
    <w:nsid w:val="2B662ABD"/>
    <w:multiLevelType w:val="hybridMultilevel"/>
    <w:tmpl w:val="B1D6ED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2F2A1A9D"/>
    <w:multiLevelType w:val="hybridMultilevel"/>
    <w:tmpl w:val="1752E2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359C7321"/>
    <w:multiLevelType w:val="hybridMultilevel"/>
    <w:tmpl w:val="7E840BC0"/>
    <w:lvl w:ilvl="0" w:tplc="E21014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6023AD0"/>
    <w:multiLevelType w:val="hybridMultilevel"/>
    <w:tmpl w:val="006CAAD2"/>
    <w:lvl w:ilvl="0" w:tplc="3D94C7A0">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15:restartNumberingAfterBreak="0">
    <w:nsid w:val="3767192D"/>
    <w:multiLevelType w:val="hybridMultilevel"/>
    <w:tmpl w:val="DCCC35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381420FF"/>
    <w:multiLevelType w:val="hybridMultilevel"/>
    <w:tmpl w:val="2EEEAB36"/>
    <w:lvl w:ilvl="0" w:tplc="E57AF804">
      <w:start w:val="12"/>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386F352D"/>
    <w:multiLevelType w:val="hybridMultilevel"/>
    <w:tmpl w:val="5D9A4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0424BD3"/>
    <w:multiLevelType w:val="hybridMultilevel"/>
    <w:tmpl w:val="541C13A8"/>
    <w:lvl w:ilvl="0" w:tplc="3E548F3C">
      <w:start w:val="1"/>
      <w:numFmt w:val="decimal"/>
      <w:lvlText w:val="%1)"/>
      <w:lvlJc w:val="left"/>
      <w:pPr>
        <w:ind w:left="360" w:hanging="360"/>
      </w:pPr>
      <w:rPr>
        <w:rFonts w:hint="default"/>
        <w:b/>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88" w15:restartNumberingAfterBreak="0">
    <w:nsid w:val="52FA777C"/>
    <w:multiLevelType w:val="hybridMultilevel"/>
    <w:tmpl w:val="8A36C65E"/>
    <w:lvl w:ilvl="0" w:tplc="B740A666">
      <w:start w:val="1"/>
      <w:numFmt w:val="lowerLetter"/>
      <w:lvlText w:val="%1)"/>
      <w:lvlJc w:val="left"/>
      <w:pPr>
        <w:ind w:left="785" w:hanging="360"/>
      </w:pPr>
      <w:rPr>
        <w:rFonts w:hint="default"/>
        <w:b w:val="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9" w15:restartNumberingAfterBreak="0">
    <w:nsid w:val="563A3CEB"/>
    <w:multiLevelType w:val="hybridMultilevel"/>
    <w:tmpl w:val="543A8B6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5C61412C"/>
    <w:multiLevelType w:val="hybridMultilevel"/>
    <w:tmpl w:val="35E61548"/>
    <w:lvl w:ilvl="0" w:tplc="EA98699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15:restartNumberingAfterBreak="0">
    <w:nsid w:val="5D124278"/>
    <w:multiLevelType w:val="hybridMultilevel"/>
    <w:tmpl w:val="74264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EEF47FA"/>
    <w:multiLevelType w:val="hybridMultilevel"/>
    <w:tmpl w:val="4B9280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5F8D7791"/>
    <w:multiLevelType w:val="hybridMultilevel"/>
    <w:tmpl w:val="75BC339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61F66835"/>
    <w:multiLevelType w:val="hybridMultilevel"/>
    <w:tmpl w:val="80642398"/>
    <w:lvl w:ilvl="0" w:tplc="69D6C77C">
      <w:start w:val="1"/>
      <w:numFmt w:val="decimalZero"/>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5" w15:restartNumberingAfterBreak="0">
    <w:nsid w:val="62AC1ABC"/>
    <w:multiLevelType w:val="hybridMultilevel"/>
    <w:tmpl w:val="A25888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65C572EB"/>
    <w:multiLevelType w:val="hybridMultilevel"/>
    <w:tmpl w:val="7890CF14"/>
    <w:lvl w:ilvl="0" w:tplc="7FBCECE4">
      <w:start w:val="1"/>
      <w:numFmt w:val="lowerLetter"/>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66C84574"/>
    <w:multiLevelType w:val="hybridMultilevel"/>
    <w:tmpl w:val="35E61548"/>
    <w:lvl w:ilvl="0" w:tplc="EA986998">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8" w15:restartNumberingAfterBreak="0">
    <w:nsid w:val="6AD77927"/>
    <w:multiLevelType w:val="hybridMultilevel"/>
    <w:tmpl w:val="3E4E86E2"/>
    <w:lvl w:ilvl="0" w:tplc="040C0017">
      <w:start w:val="1"/>
      <w:numFmt w:val="lowerLetter"/>
      <w:lvlText w:val="%1)"/>
      <w:lvlJc w:val="left"/>
      <w:pPr>
        <w:ind w:left="1353"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9" w15:restartNumberingAfterBreak="0">
    <w:nsid w:val="6CA70066"/>
    <w:multiLevelType w:val="hybridMultilevel"/>
    <w:tmpl w:val="C4C411F8"/>
    <w:lvl w:ilvl="0" w:tplc="015C7B18">
      <w:start w:val="1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21032D6"/>
    <w:multiLevelType w:val="hybridMultilevel"/>
    <w:tmpl w:val="E8140A08"/>
    <w:lvl w:ilvl="0" w:tplc="89FE5C0E">
      <w:numFmt w:val="bullet"/>
      <w:lvlText w:val="-"/>
      <w:lvlJc w:val="left"/>
      <w:pPr>
        <w:ind w:left="370" w:hanging="360"/>
      </w:pPr>
      <w:rPr>
        <w:rFonts w:ascii="Times New Roman" w:eastAsia="Times New Roman" w:hAnsi="Times New Roman" w:cs="Times New Roman"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101" w15:restartNumberingAfterBreak="0">
    <w:nsid w:val="723B7ECC"/>
    <w:multiLevelType w:val="hybridMultilevel"/>
    <w:tmpl w:val="4F2CB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78E54D2"/>
    <w:multiLevelType w:val="hybridMultilevel"/>
    <w:tmpl w:val="C7185E3E"/>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78B929C1"/>
    <w:multiLevelType w:val="hybridMultilevel"/>
    <w:tmpl w:val="FDF0A9CA"/>
    <w:lvl w:ilvl="0" w:tplc="7D8CF99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7A95078B"/>
    <w:multiLevelType w:val="hybridMultilevel"/>
    <w:tmpl w:val="27E285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7E3F13D6"/>
    <w:multiLevelType w:val="hybridMultilevel"/>
    <w:tmpl w:val="5244580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num w:numId="1">
    <w:abstractNumId w:val="74"/>
  </w:num>
  <w:num w:numId="2">
    <w:abstractNumId w:val="101"/>
  </w:num>
  <w:num w:numId="3">
    <w:abstractNumId w:val="86"/>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num>
  <w:num w:numId="60">
    <w:abstractNumId w:val="56"/>
  </w:num>
  <w:num w:numId="61">
    <w:abstractNumId w:val="57"/>
  </w:num>
  <w:num w:numId="62">
    <w:abstractNumId w:val="58"/>
  </w:num>
  <w:num w:numId="63">
    <w:abstractNumId w:val="59"/>
  </w:num>
  <w:num w:numId="64">
    <w:abstractNumId w:val="60"/>
  </w:num>
  <w:num w:numId="65">
    <w:abstractNumId w:val="61"/>
  </w:num>
  <w:num w:numId="66">
    <w:abstractNumId w:val="62"/>
  </w:num>
  <w:num w:numId="67">
    <w:abstractNumId w:val="63"/>
  </w:num>
  <w:num w:numId="68">
    <w:abstractNumId w:val="64"/>
  </w:num>
  <w:num w:numId="69">
    <w:abstractNumId w:val="65"/>
  </w:num>
  <w:num w:numId="70">
    <w:abstractNumId w:val="66"/>
  </w:num>
  <w:num w:numId="71">
    <w:abstractNumId w:val="75"/>
  </w:num>
  <w:num w:numId="72">
    <w:abstractNumId w:val="67"/>
  </w:num>
  <w:num w:numId="73">
    <w:abstractNumId w:val="91"/>
  </w:num>
  <w:num w:numId="74">
    <w:abstractNumId w:val="71"/>
  </w:num>
  <w:num w:numId="75">
    <w:abstractNumId w:val="70"/>
  </w:num>
  <w:num w:numId="76">
    <w:abstractNumId w:val="68"/>
  </w:num>
  <w:num w:numId="77">
    <w:abstractNumId w:val="97"/>
  </w:num>
  <w:num w:numId="78">
    <w:abstractNumId w:val="69"/>
  </w:num>
  <w:num w:numId="79">
    <w:abstractNumId w:val="105"/>
  </w:num>
  <w:num w:numId="80">
    <w:abstractNumId w:val="88"/>
  </w:num>
  <w:num w:numId="81">
    <w:abstractNumId w:val="81"/>
  </w:num>
  <w:num w:numId="82">
    <w:abstractNumId w:val="98"/>
  </w:num>
  <w:num w:numId="83">
    <w:abstractNumId w:val="93"/>
  </w:num>
  <w:num w:numId="84">
    <w:abstractNumId w:val="79"/>
  </w:num>
  <w:num w:numId="85">
    <w:abstractNumId w:val="89"/>
  </w:num>
  <w:num w:numId="86">
    <w:abstractNumId w:val="103"/>
  </w:num>
  <w:num w:numId="87">
    <w:abstractNumId w:val="76"/>
  </w:num>
  <w:num w:numId="88">
    <w:abstractNumId w:val="104"/>
  </w:num>
  <w:num w:numId="89">
    <w:abstractNumId w:val="83"/>
  </w:num>
  <w:num w:numId="90">
    <w:abstractNumId w:val="96"/>
  </w:num>
  <w:num w:numId="91">
    <w:abstractNumId w:val="80"/>
  </w:num>
  <w:num w:numId="92">
    <w:abstractNumId w:val="77"/>
  </w:num>
  <w:num w:numId="93">
    <w:abstractNumId w:val="95"/>
  </w:num>
  <w:num w:numId="94">
    <w:abstractNumId w:val="73"/>
  </w:num>
  <w:num w:numId="95">
    <w:abstractNumId w:val="102"/>
  </w:num>
  <w:num w:numId="96">
    <w:abstractNumId w:val="99"/>
  </w:num>
  <w:num w:numId="97">
    <w:abstractNumId w:val="92"/>
  </w:num>
  <w:num w:numId="98">
    <w:abstractNumId w:val="90"/>
  </w:num>
  <w:num w:numId="99">
    <w:abstractNumId w:val="94"/>
  </w:num>
  <w:num w:numId="100">
    <w:abstractNumId w:val="78"/>
  </w:num>
  <w:num w:numId="101">
    <w:abstractNumId w:val="84"/>
  </w:num>
  <w:num w:numId="102">
    <w:abstractNumId w:val="85"/>
  </w:num>
  <w:num w:numId="103">
    <w:abstractNumId w:val="100"/>
  </w:num>
  <w:num w:numId="104">
    <w:abstractNumId w:val="82"/>
  </w:num>
  <w:num w:numId="105">
    <w:abstractNumId w:val="87"/>
  </w:num>
  <w:num w:numId="106">
    <w:abstractNumId w:val="7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B79"/>
    <w:rsid w:val="0000218B"/>
    <w:rsid w:val="00004FE0"/>
    <w:rsid w:val="00011F01"/>
    <w:rsid w:val="000131A2"/>
    <w:rsid w:val="00022D4A"/>
    <w:rsid w:val="00047077"/>
    <w:rsid w:val="0005013E"/>
    <w:rsid w:val="000526FD"/>
    <w:rsid w:val="00057105"/>
    <w:rsid w:val="000621A0"/>
    <w:rsid w:val="00065B2A"/>
    <w:rsid w:val="0007510A"/>
    <w:rsid w:val="0008534C"/>
    <w:rsid w:val="00086EC5"/>
    <w:rsid w:val="000A71B6"/>
    <w:rsid w:val="000A7326"/>
    <w:rsid w:val="000B08E9"/>
    <w:rsid w:val="000C67D0"/>
    <w:rsid w:val="000C707B"/>
    <w:rsid w:val="000C792C"/>
    <w:rsid w:val="000D373A"/>
    <w:rsid w:val="000E2A18"/>
    <w:rsid w:val="000E5FBE"/>
    <w:rsid w:val="000F00CF"/>
    <w:rsid w:val="000F1347"/>
    <w:rsid w:val="000F3A39"/>
    <w:rsid w:val="00100135"/>
    <w:rsid w:val="001036D0"/>
    <w:rsid w:val="0011519F"/>
    <w:rsid w:val="00116DCE"/>
    <w:rsid w:val="00117191"/>
    <w:rsid w:val="001250EA"/>
    <w:rsid w:val="00127849"/>
    <w:rsid w:val="00137DBC"/>
    <w:rsid w:val="00141292"/>
    <w:rsid w:val="0014215D"/>
    <w:rsid w:val="00142B87"/>
    <w:rsid w:val="00142F30"/>
    <w:rsid w:val="00146D6E"/>
    <w:rsid w:val="0015395A"/>
    <w:rsid w:val="00155369"/>
    <w:rsid w:val="0017195A"/>
    <w:rsid w:val="00177EDF"/>
    <w:rsid w:val="00195B9A"/>
    <w:rsid w:val="001A706E"/>
    <w:rsid w:val="001A79FF"/>
    <w:rsid w:val="001B2683"/>
    <w:rsid w:val="001B7499"/>
    <w:rsid w:val="001C392E"/>
    <w:rsid w:val="001C3B79"/>
    <w:rsid w:val="001C52FF"/>
    <w:rsid w:val="001D3658"/>
    <w:rsid w:val="001D397C"/>
    <w:rsid w:val="001E3F1D"/>
    <w:rsid w:val="001E6FF2"/>
    <w:rsid w:val="001F4D20"/>
    <w:rsid w:val="001F6F9F"/>
    <w:rsid w:val="002144FD"/>
    <w:rsid w:val="00215389"/>
    <w:rsid w:val="0022590C"/>
    <w:rsid w:val="00227DF9"/>
    <w:rsid w:val="002305B6"/>
    <w:rsid w:val="00232F78"/>
    <w:rsid w:val="0023397A"/>
    <w:rsid w:val="002344F0"/>
    <w:rsid w:val="002430E6"/>
    <w:rsid w:val="00250633"/>
    <w:rsid w:val="00251276"/>
    <w:rsid w:val="002513B8"/>
    <w:rsid w:val="00255C5F"/>
    <w:rsid w:val="002656E0"/>
    <w:rsid w:val="00277677"/>
    <w:rsid w:val="002776F8"/>
    <w:rsid w:val="00290988"/>
    <w:rsid w:val="0029256A"/>
    <w:rsid w:val="00296419"/>
    <w:rsid w:val="002B085E"/>
    <w:rsid w:val="002B1DD3"/>
    <w:rsid w:val="002B60A0"/>
    <w:rsid w:val="002C0295"/>
    <w:rsid w:val="002C4029"/>
    <w:rsid w:val="002D23B3"/>
    <w:rsid w:val="002D3DFE"/>
    <w:rsid w:val="002E1570"/>
    <w:rsid w:val="002F672B"/>
    <w:rsid w:val="002F6EEE"/>
    <w:rsid w:val="002F7140"/>
    <w:rsid w:val="00304E51"/>
    <w:rsid w:val="0030503A"/>
    <w:rsid w:val="00306819"/>
    <w:rsid w:val="0031190B"/>
    <w:rsid w:val="003309F5"/>
    <w:rsid w:val="00332F39"/>
    <w:rsid w:val="00337AB1"/>
    <w:rsid w:val="00354C70"/>
    <w:rsid w:val="00355A31"/>
    <w:rsid w:val="003572C5"/>
    <w:rsid w:val="003573B6"/>
    <w:rsid w:val="00363CE5"/>
    <w:rsid w:val="003700E9"/>
    <w:rsid w:val="003764A9"/>
    <w:rsid w:val="0038223B"/>
    <w:rsid w:val="003A1F6B"/>
    <w:rsid w:val="003A39EF"/>
    <w:rsid w:val="003A78D9"/>
    <w:rsid w:val="003B03BB"/>
    <w:rsid w:val="003B70B2"/>
    <w:rsid w:val="003C1A33"/>
    <w:rsid w:val="003C25AD"/>
    <w:rsid w:val="003C6971"/>
    <w:rsid w:val="003F3784"/>
    <w:rsid w:val="003F5895"/>
    <w:rsid w:val="0040218E"/>
    <w:rsid w:val="00403F15"/>
    <w:rsid w:val="00410321"/>
    <w:rsid w:val="00415E30"/>
    <w:rsid w:val="00417027"/>
    <w:rsid w:val="004242EE"/>
    <w:rsid w:val="00424814"/>
    <w:rsid w:val="00432E9D"/>
    <w:rsid w:val="004374D6"/>
    <w:rsid w:val="00437EFC"/>
    <w:rsid w:val="00443F57"/>
    <w:rsid w:val="00453CB8"/>
    <w:rsid w:val="004600F4"/>
    <w:rsid w:val="00460191"/>
    <w:rsid w:val="0046063D"/>
    <w:rsid w:val="004640BF"/>
    <w:rsid w:val="00464C0A"/>
    <w:rsid w:val="00475921"/>
    <w:rsid w:val="00476526"/>
    <w:rsid w:val="004810C0"/>
    <w:rsid w:val="004870B3"/>
    <w:rsid w:val="004962EF"/>
    <w:rsid w:val="004964D1"/>
    <w:rsid w:val="004A0828"/>
    <w:rsid w:val="004A2AB8"/>
    <w:rsid w:val="004A32BF"/>
    <w:rsid w:val="004B0D13"/>
    <w:rsid w:val="004B52E1"/>
    <w:rsid w:val="004B68FA"/>
    <w:rsid w:val="004C1AFC"/>
    <w:rsid w:val="004C24B3"/>
    <w:rsid w:val="004E6C8D"/>
    <w:rsid w:val="004F55EA"/>
    <w:rsid w:val="004F6EF9"/>
    <w:rsid w:val="00512AED"/>
    <w:rsid w:val="00513217"/>
    <w:rsid w:val="00520A9F"/>
    <w:rsid w:val="00530376"/>
    <w:rsid w:val="00530BA2"/>
    <w:rsid w:val="005331FC"/>
    <w:rsid w:val="00537B89"/>
    <w:rsid w:val="00537DA3"/>
    <w:rsid w:val="00554C11"/>
    <w:rsid w:val="005642A1"/>
    <w:rsid w:val="0056658F"/>
    <w:rsid w:val="0057372B"/>
    <w:rsid w:val="00587430"/>
    <w:rsid w:val="005A3359"/>
    <w:rsid w:val="005A54C1"/>
    <w:rsid w:val="005B21CC"/>
    <w:rsid w:val="005D30EF"/>
    <w:rsid w:val="005D6CAF"/>
    <w:rsid w:val="005E4C76"/>
    <w:rsid w:val="005F4B7B"/>
    <w:rsid w:val="006141DC"/>
    <w:rsid w:val="00627A41"/>
    <w:rsid w:val="0063592E"/>
    <w:rsid w:val="006368CD"/>
    <w:rsid w:val="00636A4B"/>
    <w:rsid w:val="00636CB2"/>
    <w:rsid w:val="00636E6A"/>
    <w:rsid w:val="00637862"/>
    <w:rsid w:val="0064154A"/>
    <w:rsid w:val="00643470"/>
    <w:rsid w:val="006638A8"/>
    <w:rsid w:val="00666BB1"/>
    <w:rsid w:val="006708B0"/>
    <w:rsid w:val="00684568"/>
    <w:rsid w:val="00686AA9"/>
    <w:rsid w:val="00690CFC"/>
    <w:rsid w:val="00690CFF"/>
    <w:rsid w:val="00693280"/>
    <w:rsid w:val="0069541B"/>
    <w:rsid w:val="006A3138"/>
    <w:rsid w:val="006A41BC"/>
    <w:rsid w:val="006B17A5"/>
    <w:rsid w:val="006B60D6"/>
    <w:rsid w:val="006C0EFD"/>
    <w:rsid w:val="006C4228"/>
    <w:rsid w:val="006C62BB"/>
    <w:rsid w:val="006D1FCB"/>
    <w:rsid w:val="006D2A6E"/>
    <w:rsid w:val="006F3407"/>
    <w:rsid w:val="006F6F17"/>
    <w:rsid w:val="007109EF"/>
    <w:rsid w:val="00710E6E"/>
    <w:rsid w:val="00713B56"/>
    <w:rsid w:val="00715CFA"/>
    <w:rsid w:val="00727824"/>
    <w:rsid w:val="00737272"/>
    <w:rsid w:val="007424A0"/>
    <w:rsid w:val="00743F20"/>
    <w:rsid w:val="007475B7"/>
    <w:rsid w:val="00753342"/>
    <w:rsid w:val="00763E54"/>
    <w:rsid w:val="007652A5"/>
    <w:rsid w:val="007664EE"/>
    <w:rsid w:val="00767958"/>
    <w:rsid w:val="00767CEA"/>
    <w:rsid w:val="0078654C"/>
    <w:rsid w:val="00794A07"/>
    <w:rsid w:val="007A2CA3"/>
    <w:rsid w:val="007A6131"/>
    <w:rsid w:val="007C43B6"/>
    <w:rsid w:val="007C4B56"/>
    <w:rsid w:val="007C5112"/>
    <w:rsid w:val="007C59CA"/>
    <w:rsid w:val="007C7911"/>
    <w:rsid w:val="007D6A97"/>
    <w:rsid w:val="007E0A5C"/>
    <w:rsid w:val="007F2F2E"/>
    <w:rsid w:val="007F6044"/>
    <w:rsid w:val="00801772"/>
    <w:rsid w:val="008166AA"/>
    <w:rsid w:val="008243FE"/>
    <w:rsid w:val="00827B04"/>
    <w:rsid w:val="0083771A"/>
    <w:rsid w:val="00841496"/>
    <w:rsid w:val="00841B99"/>
    <w:rsid w:val="008450BB"/>
    <w:rsid w:val="00875783"/>
    <w:rsid w:val="0088196B"/>
    <w:rsid w:val="008824C1"/>
    <w:rsid w:val="00886153"/>
    <w:rsid w:val="008870D2"/>
    <w:rsid w:val="00887759"/>
    <w:rsid w:val="008A7DBB"/>
    <w:rsid w:val="008C27F0"/>
    <w:rsid w:val="008C64BA"/>
    <w:rsid w:val="008D2035"/>
    <w:rsid w:val="008D2391"/>
    <w:rsid w:val="008D5005"/>
    <w:rsid w:val="008F5F27"/>
    <w:rsid w:val="008F66DE"/>
    <w:rsid w:val="00903095"/>
    <w:rsid w:val="00916CE2"/>
    <w:rsid w:val="0095368F"/>
    <w:rsid w:val="00953A56"/>
    <w:rsid w:val="00954133"/>
    <w:rsid w:val="009638AC"/>
    <w:rsid w:val="009722D7"/>
    <w:rsid w:val="009726E9"/>
    <w:rsid w:val="00973E51"/>
    <w:rsid w:val="00976A9A"/>
    <w:rsid w:val="00985685"/>
    <w:rsid w:val="009A1B36"/>
    <w:rsid w:val="009A255D"/>
    <w:rsid w:val="009A41A0"/>
    <w:rsid w:val="009B7225"/>
    <w:rsid w:val="009C00F6"/>
    <w:rsid w:val="009C0723"/>
    <w:rsid w:val="009C7AAB"/>
    <w:rsid w:val="009C7BFF"/>
    <w:rsid w:val="009D5249"/>
    <w:rsid w:val="009D5587"/>
    <w:rsid w:val="009E02EA"/>
    <w:rsid w:val="009E666F"/>
    <w:rsid w:val="009F2321"/>
    <w:rsid w:val="009F2753"/>
    <w:rsid w:val="009F4FB7"/>
    <w:rsid w:val="009F7049"/>
    <w:rsid w:val="00A03CD6"/>
    <w:rsid w:val="00A0785D"/>
    <w:rsid w:val="00A07C4C"/>
    <w:rsid w:val="00A124A8"/>
    <w:rsid w:val="00A423A5"/>
    <w:rsid w:val="00A423B0"/>
    <w:rsid w:val="00A577A7"/>
    <w:rsid w:val="00A612D1"/>
    <w:rsid w:val="00A616D9"/>
    <w:rsid w:val="00A66892"/>
    <w:rsid w:val="00A72B3A"/>
    <w:rsid w:val="00A85AF4"/>
    <w:rsid w:val="00A97190"/>
    <w:rsid w:val="00A97474"/>
    <w:rsid w:val="00AA289B"/>
    <w:rsid w:val="00AA6EE8"/>
    <w:rsid w:val="00AB4E66"/>
    <w:rsid w:val="00AC136D"/>
    <w:rsid w:val="00AC5B40"/>
    <w:rsid w:val="00AD18E9"/>
    <w:rsid w:val="00AD578A"/>
    <w:rsid w:val="00AE2EB4"/>
    <w:rsid w:val="00B04E85"/>
    <w:rsid w:val="00B24CD3"/>
    <w:rsid w:val="00B27F7E"/>
    <w:rsid w:val="00B30794"/>
    <w:rsid w:val="00B325DE"/>
    <w:rsid w:val="00B37B5E"/>
    <w:rsid w:val="00B45299"/>
    <w:rsid w:val="00B56D68"/>
    <w:rsid w:val="00B65BBC"/>
    <w:rsid w:val="00B665CB"/>
    <w:rsid w:val="00B7460B"/>
    <w:rsid w:val="00B971AB"/>
    <w:rsid w:val="00BA266E"/>
    <w:rsid w:val="00BB0F88"/>
    <w:rsid w:val="00BB3FCA"/>
    <w:rsid w:val="00BC14FA"/>
    <w:rsid w:val="00BC61DC"/>
    <w:rsid w:val="00BC627B"/>
    <w:rsid w:val="00BC6760"/>
    <w:rsid w:val="00BD056B"/>
    <w:rsid w:val="00BD305D"/>
    <w:rsid w:val="00BD3534"/>
    <w:rsid w:val="00BD3DA3"/>
    <w:rsid w:val="00BE0013"/>
    <w:rsid w:val="00BE0D12"/>
    <w:rsid w:val="00BE17F9"/>
    <w:rsid w:val="00BE32F6"/>
    <w:rsid w:val="00BE696A"/>
    <w:rsid w:val="00BF1F09"/>
    <w:rsid w:val="00C01984"/>
    <w:rsid w:val="00C0515D"/>
    <w:rsid w:val="00C1005A"/>
    <w:rsid w:val="00C12BB6"/>
    <w:rsid w:val="00C15765"/>
    <w:rsid w:val="00C34E25"/>
    <w:rsid w:val="00C43A71"/>
    <w:rsid w:val="00C4442F"/>
    <w:rsid w:val="00C469FF"/>
    <w:rsid w:val="00C60C41"/>
    <w:rsid w:val="00C705BA"/>
    <w:rsid w:val="00C712DD"/>
    <w:rsid w:val="00C827BF"/>
    <w:rsid w:val="00C93888"/>
    <w:rsid w:val="00C93DCD"/>
    <w:rsid w:val="00CA0757"/>
    <w:rsid w:val="00CA18F2"/>
    <w:rsid w:val="00CB04F9"/>
    <w:rsid w:val="00CB3CCB"/>
    <w:rsid w:val="00CB40F6"/>
    <w:rsid w:val="00CB56F1"/>
    <w:rsid w:val="00CB7F66"/>
    <w:rsid w:val="00CC3B46"/>
    <w:rsid w:val="00CC4FD2"/>
    <w:rsid w:val="00CC4FF6"/>
    <w:rsid w:val="00CD072C"/>
    <w:rsid w:val="00CE28F4"/>
    <w:rsid w:val="00D0163D"/>
    <w:rsid w:val="00D24F46"/>
    <w:rsid w:val="00D268D3"/>
    <w:rsid w:val="00D35203"/>
    <w:rsid w:val="00D364C8"/>
    <w:rsid w:val="00D444F3"/>
    <w:rsid w:val="00D507B0"/>
    <w:rsid w:val="00D53F5D"/>
    <w:rsid w:val="00D6189D"/>
    <w:rsid w:val="00D6217F"/>
    <w:rsid w:val="00D6529A"/>
    <w:rsid w:val="00D66AC5"/>
    <w:rsid w:val="00D831A6"/>
    <w:rsid w:val="00D92120"/>
    <w:rsid w:val="00D9295A"/>
    <w:rsid w:val="00D92CEE"/>
    <w:rsid w:val="00D93185"/>
    <w:rsid w:val="00D94782"/>
    <w:rsid w:val="00D95431"/>
    <w:rsid w:val="00DA1D30"/>
    <w:rsid w:val="00DB059C"/>
    <w:rsid w:val="00DF0B77"/>
    <w:rsid w:val="00DF150D"/>
    <w:rsid w:val="00DF726D"/>
    <w:rsid w:val="00E03B30"/>
    <w:rsid w:val="00E03C4E"/>
    <w:rsid w:val="00E30F5B"/>
    <w:rsid w:val="00E31DC4"/>
    <w:rsid w:val="00E32355"/>
    <w:rsid w:val="00E36CB0"/>
    <w:rsid w:val="00E36EDF"/>
    <w:rsid w:val="00E41CBA"/>
    <w:rsid w:val="00E55802"/>
    <w:rsid w:val="00E64D48"/>
    <w:rsid w:val="00E65C9A"/>
    <w:rsid w:val="00E710B3"/>
    <w:rsid w:val="00E911D3"/>
    <w:rsid w:val="00E97F30"/>
    <w:rsid w:val="00EA0F0B"/>
    <w:rsid w:val="00EA2900"/>
    <w:rsid w:val="00EB0906"/>
    <w:rsid w:val="00EB0DA1"/>
    <w:rsid w:val="00EB1FF3"/>
    <w:rsid w:val="00EB5C45"/>
    <w:rsid w:val="00EB6705"/>
    <w:rsid w:val="00EC48DC"/>
    <w:rsid w:val="00ED3805"/>
    <w:rsid w:val="00EE202F"/>
    <w:rsid w:val="00EE4242"/>
    <w:rsid w:val="00EE47FC"/>
    <w:rsid w:val="00F1030C"/>
    <w:rsid w:val="00F179D7"/>
    <w:rsid w:val="00F22288"/>
    <w:rsid w:val="00F30A63"/>
    <w:rsid w:val="00F31768"/>
    <w:rsid w:val="00F317E7"/>
    <w:rsid w:val="00F40AA2"/>
    <w:rsid w:val="00F4275E"/>
    <w:rsid w:val="00F44787"/>
    <w:rsid w:val="00F5100F"/>
    <w:rsid w:val="00F57692"/>
    <w:rsid w:val="00F708A1"/>
    <w:rsid w:val="00F85A72"/>
    <w:rsid w:val="00F86EEB"/>
    <w:rsid w:val="00F87E24"/>
    <w:rsid w:val="00F9743A"/>
    <w:rsid w:val="00FC399C"/>
    <w:rsid w:val="00FC408D"/>
    <w:rsid w:val="00FD2C7A"/>
    <w:rsid w:val="00FF16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CD6E8B-D6AC-4714-8CAD-6F618187F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panviolet1">
    <w:name w:val="spanviolet1"/>
    <w:rsid w:val="00DF150D"/>
    <w:rPr>
      <w:color w:val="663399"/>
    </w:rPr>
  </w:style>
  <w:style w:type="character" w:customStyle="1" w:styleId="tgc">
    <w:name w:val="_tgc"/>
    <w:rsid w:val="00EB1FF3"/>
  </w:style>
  <w:style w:type="paragraph" w:styleId="En-tte">
    <w:name w:val="header"/>
    <w:basedOn w:val="Normal"/>
    <w:link w:val="En-tteCar"/>
    <w:uiPriority w:val="99"/>
    <w:unhideWhenUsed/>
    <w:rsid w:val="00453CB8"/>
    <w:pPr>
      <w:tabs>
        <w:tab w:val="center" w:pos="4536"/>
        <w:tab w:val="right" w:pos="9072"/>
      </w:tabs>
    </w:pPr>
  </w:style>
  <w:style w:type="character" w:customStyle="1" w:styleId="En-tteCar">
    <w:name w:val="En-tête Car"/>
    <w:link w:val="En-tte"/>
    <w:uiPriority w:val="99"/>
    <w:rsid w:val="00453CB8"/>
    <w:rPr>
      <w:sz w:val="22"/>
      <w:szCs w:val="22"/>
      <w:lang w:eastAsia="en-US"/>
    </w:rPr>
  </w:style>
  <w:style w:type="paragraph" w:styleId="Pieddepage">
    <w:name w:val="footer"/>
    <w:basedOn w:val="Normal"/>
    <w:link w:val="PieddepageCar"/>
    <w:uiPriority w:val="99"/>
    <w:unhideWhenUsed/>
    <w:rsid w:val="00453CB8"/>
    <w:pPr>
      <w:tabs>
        <w:tab w:val="center" w:pos="4536"/>
        <w:tab w:val="right" w:pos="9072"/>
      </w:tabs>
    </w:pPr>
  </w:style>
  <w:style w:type="character" w:customStyle="1" w:styleId="PieddepageCar">
    <w:name w:val="Pied de page Car"/>
    <w:link w:val="Pieddepage"/>
    <w:uiPriority w:val="99"/>
    <w:rsid w:val="00453CB8"/>
    <w:rPr>
      <w:sz w:val="22"/>
      <w:szCs w:val="22"/>
      <w:lang w:eastAsia="en-US"/>
    </w:rPr>
  </w:style>
  <w:style w:type="numbering" w:customStyle="1" w:styleId="Aucuneliste1">
    <w:name w:val="Aucune liste1"/>
    <w:next w:val="Aucuneliste"/>
    <w:uiPriority w:val="99"/>
    <w:semiHidden/>
    <w:unhideWhenUsed/>
    <w:rsid w:val="00CB40F6"/>
  </w:style>
  <w:style w:type="table" w:styleId="Grilledutableau">
    <w:name w:val="Table Grid"/>
    <w:basedOn w:val="TableauNormal"/>
    <w:uiPriority w:val="59"/>
    <w:rsid w:val="00CB40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CB40F6"/>
    <w:pPr>
      <w:tabs>
        <w:tab w:val="decimal" w:pos="360"/>
      </w:tabs>
      <w:spacing w:after="200" w:line="276" w:lineRule="auto"/>
    </w:pPr>
    <w:rPr>
      <w:lang w:eastAsia="fr-FR"/>
    </w:rPr>
  </w:style>
  <w:style w:type="paragraph" w:styleId="Notedebasdepage">
    <w:name w:val="footnote text"/>
    <w:basedOn w:val="Normal"/>
    <w:link w:val="NotedebasdepageCar"/>
    <w:uiPriority w:val="99"/>
    <w:unhideWhenUsed/>
    <w:rsid w:val="00CB40F6"/>
    <w:pPr>
      <w:spacing w:after="0" w:line="240" w:lineRule="auto"/>
    </w:pPr>
    <w:rPr>
      <w:rFonts w:eastAsia="Times New Roman"/>
      <w:sz w:val="20"/>
      <w:szCs w:val="20"/>
      <w:lang w:eastAsia="fr-FR"/>
    </w:rPr>
  </w:style>
  <w:style w:type="character" w:customStyle="1" w:styleId="NotedebasdepageCar">
    <w:name w:val="Note de bas de page Car"/>
    <w:link w:val="Notedebasdepage"/>
    <w:uiPriority w:val="99"/>
    <w:rsid w:val="00CB40F6"/>
    <w:rPr>
      <w:rFonts w:eastAsia="Times New Roman"/>
    </w:rPr>
  </w:style>
  <w:style w:type="character" w:styleId="Emphaseple">
    <w:name w:val="Subtle Emphasis"/>
    <w:uiPriority w:val="19"/>
    <w:qFormat/>
    <w:rsid w:val="00CB40F6"/>
    <w:rPr>
      <w:i/>
      <w:iCs/>
      <w:color w:val="7F7F7F"/>
    </w:rPr>
  </w:style>
  <w:style w:type="table" w:styleId="Tramemoyenne2-Accent5">
    <w:name w:val="Medium Shading 2 Accent 5"/>
    <w:basedOn w:val="TableauNormal"/>
    <w:uiPriority w:val="64"/>
    <w:rsid w:val="00CB40F6"/>
    <w:rPr>
      <w:rFonts w:eastAsia="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Marquedecommentaire">
    <w:name w:val="annotation reference"/>
    <w:uiPriority w:val="99"/>
    <w:semiHidden/>
    <w:unhideWhenUsed/>
    <w:rsid w:val="00CB40F6"/>
    <w:rPr>
      <w:sz w:val="16"/>
      <w:szCs w:val="16"/>
    </w:rPr>
  </w:style>
  <w:style w:type="paragraph" w:styleId="Commentaire">
    <w:name w:val="annotation text"/>
    <w:basedOn w:val="Normal"/>
    <w:link w:val="CommentaireCar"/>
    <w:uiPriority w:val="99"/>
    <w:semiHidden/>
    <w:unhideWhenUsed/>
    <w:rsid w:val="00CB40F6"/>
    <w:pPr>
      <w:spacing w:after="200" w:line="240" w:lineRule="auto"/>
    </w:pPr>
    <w:rPr>
      <w:sz w:val="20"/>
      <w:szCs w:val="20"/>
    </w:rPr>
  </w:style>
  <w:style w:type="character" w:customStyle="1" w:styleId="CommentaireCar">
    <w:name w:val="Commentaire Car"/>
    <w:link w:val="Commentaire"/>
    <w:uiPriority w:val="99"/>
    <w:semiHidden/>
    <w:rsid w:val="00CB40F6"/>
    <w:rPr>
      <w:lang w:eastAsia="en-US"/>
    </w:rPr>
  </w:style>
  <w:style w:type="paragraph" w:styleId="Objetducommentaire">
    <w:name w:val="annotation subject"/>
    <w:basedOn w:val="Commentaire"/>
    <w:next w:val="Commentaire"/>
    <w:link w:val="ObjetducommentaireCar"/>
    <w:uiPriority w:val="99"/>
    <w:semiHidden/>
    <w:unhideWhenUsed/>
    <w:rsid w:val="00CB40F6"/>
    <w:rPr>
      <w:b/>
      <w:bCs/>
    </w:rPr>
  </w:style>
  <w:style w:type="character" w:customStyle="1" w:styleId="ObjetducommentaireCar">
    <w:name w:val="Objet du commentaire Car"/>
    <w:link w:val="Objetducommentaire"/>
    <w:uiPriority w:val="99"/>
    <w:semiHidden/>
    <w:rsid w:val="00CB40F6"/>
    <w:rPr>
      <w:b/>
      <w:bCs/>
      <w:lang w:eastAsia="en-US"/>
    </w:rPr>
  </w:style>
  <w:style w:type="paragraph" w:styleId="Textedebulles">
    <w:name w:val="Balloon Text"/>
    <w:basedOn w:val="Normal"/>
    <w:link w:val="TextedebullesCar"/>
    <w:uiPriority w:val="99"/>
    <w:semiHidden/>
    <w:unhideWhenUsed/>
    <w:rsid w:val="00CB40F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B40F6"/>
    <w:rPr>
      <w:rFonts w:ascii="Tahoma" w:hAnsi="Tahoma" w:cs="Tahoma"/>
      <w:sz w:val="16"/>
      <w:szCs w:val="16"/>
      <w:lang w:eastAsia="en-US"/>
    </w:rPr>
  </w:style>
  <w:style w:type="paragraph" w:styleId="Rvision">
    <w:name w:val="Revision"/>
    <w:hidden/>
    <w:uiPriority w:val="99"/>
    <w:semiHidden/>
    <w:rsid w:val="00CB40F6"/>
    <w:rPr>
      <w:sz w:val="22"/>
      <w:szCs w:val="22"/>
      <w:lang w:eastAsia="en-US"/>
    </w:rPr>
  </w:style>
  <w:style w:type="paragraph" w:styleId="Paragraphedeliste">
    <w:name w:val="List Paragraph"/>
    <w:basedOn w:val="Normal"/>
    <w:uiPriority w:val="34"/>
    <w:qFormat/>
    <w:rsid w:val="00CB40F6"/>
    <w:pPr>
      <w:spacing w:after="200" w:line="276" w:lineRule="auto"/>
      <w:ind w:left="720"/>
      <w:contextualSpacing/>
    </w:pPr>
  </w:style>
  <w:style w:type="paragraph" w:styleId="PrformatHTML">
    <w:name w:val="HTML Preformatted"/>
    <w:basedOn w:val="Normal"/>
    <w:link w:val="PrformatHTMLCar"/>
    <w:uiPriority w:val="99"/>
    <w:semiHidden/>
    <w:unhideWhenUsed/>
    <w:rsid w:val="003C25AD"/>
    <w:rPr>
      <w:rFonts w:ascii="Courier New" w:hAnsi="Courier New" w:cs="Courier New"/>
      <w:sz w:val="20"/>
      <w:szCs w:val="20"/>
    </w:rPr>
  </w:style>
  <w:style w:type="character" w:customStyle="1" w:styleId="PrformatHTMLCar">
    <w:name w:val="Préformaté HTML Car"/>
    <w:link w:val="PrformatHTML"/>
    <w:uiPriority w:val="99"/>
    <w:semiHidden/>
    <w:rsid w:val="003C25AD"/>
    <w:rPr>
      <w:rFonts w:ascii="Courier New" w:hAnsi="Courier New" w:cs="Courier New"/>
      <w:lang w:eastAsia="en-US"/>
    </w:rPr>
  </w:style>
  <w:style w:type="paragraph" w:styleId="Sansinterligne">
    <w:name w:val="No Spacing"/>
    <w:uiPriority w:val="1"/>
    <w:qFormat/>
    <w:rsid w:val="00BC6760"/>
    <w:rPr>
      <w:sz w:val="22"/>
      <w:szCs w:val="22"/>
      <w:lang w:eastAsia="en-US"/>
    </w:rPr>
  </w:style>
  <w:style w:type="character" w:styleId="Lienhypertexte">
    <w:name w:val="Hyperlink"/>
    <w:uiPriority w:val="99"/>
    <w:unhideWhenUsed/>
    <w:rsid w:val="00954133"/>
    <w:rPr>
      <w:color w:val="0000FF"/>
      <w:u w:val="single"/>
    </w:rPr>
  </w:style>
  <w:style w:type="table" w:customStyle="1" w:styleId="Grilledutableau1">
    <w:name w:val="Grille du tableau1"/>
    <w:basedOn w:val="TableauNormal"/>
    <w:next w:val="Grilledutableau"/>
    <w:uiPriority w:val="59"/>
    <w:rsid w:val="0095413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ev">
    <w:name w:val="Strong"/>
    <w:uiPriority w:val="22"/>
    <w:qFormat/>
    <w:rsid w:val="00FD2C7A"/>
    <w:rPr>
      <w:b/>
      <w:bCs/>
    </w:rPr>
  </w:style>
  <w:style w:type="character" w:customStyle="1" w:styleId="st">
    <w:name w:val="st"/>
    <w:rsid w:val="00FD2C7A"/>
  </w:style>
  <w:style w:type="table" w:customStyle="1" w:styleId="Grilledutableau2">
    <w:name w:val="Grille du tableau2"/>
    <w:basedOn w:val="TableauNormal"/>
    <w:next w:val="Grilledutableau"/>
    <w:uiPriority w:val="59"/>
    <w:rsid w:val="00FD2C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
    <w:name w:val="Grille du tableau11"/>
    <w:basedOn w:val="TableauNormal"/>
    <w:next w:val="Grilledutableau"/>
    <w:uiPriority w:val="59"/>
    <w:rsid w:val="00177ED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rsid w:val="0029641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9541B"/>
    <w:pPr>
      <w:autoSpaceDE w:val="0"/>
      <w:autoSpaceDN w:val="0"/>
      <w:adjustRightInd w:val="0"/>
    </w:pPr>
    <w:rPr>
      <w:rFonts w:ascii="Arial" w:hAnsi="Arial" w:cs="Arial"/>
      <w:color w:val="000000"/>
      <w:sz w:val="24"/>
      <w:szCs w:val="24"/>
      <w:lang w:eastAsia="en-US"/>
    </w:rPr>
  </w:style>
  <w:style w:type="paragraph" w:styleId="Titre">
    <w:name w:val="Title"/>
    <w:basedOn w:val="Normal"/>
    <w:next w:val="Normal"/>
    <w:link w:val="TitreCar"/>
    <w:qFormat/>
    <w:rsid w:val="0069541B"/>
    <w:pPr>
      <w:spacing w:before="240" w:after="60" w:line="240" w:lineRule="auto"/>
      <w:jc w:val="center"/>
      <w:outlineLvl w:val="0"/>
    </w:pPr>
    <w:rPr>
      <w:rFonts w:ascii="Calibri Light" w:eastAsia="Times New Roman" w:hAnsi="Calibri Light"/>
      <w:b/>
      <w:bCs/>
      <w:kern w:val="28"/>
      <w:sz w:val="32"/>
      <w:szCs w:val="32"/>
    </w:rPr>
  </w:style>
  <w:style w:type="character" w:customStyle="1" w:styleId="TitreCar">
    <w:name w:val="Titre Car"/>
    <w:link w:val="Titre"/>
    <w:rsid w:val="0069541B"/>
    <w:rPr>
      <w:rFonts w:ascii="Calibri Light" w:eastAsia="Times New Roman" w:hAnsi="Calibri Light"/>
      <w:b/>
      <w:bCs/>
      <w:kern w:val="28"/>
      <w:sz w:val="32"/>
      <w:szCs w:val="32"/>
      <w:lang w:eastAsia="en-US"/>
    </w:rPr>
  </w:style>
  <w:style w:type="paragraph" w:styleId="NormalWeb">
    <w:name w:val="Normal (Web)"/>
    <w:basedOn w:val="Normal"/>
    <w:uiPriority w:val="99"/>
    <w:semiHidden/>
    <w:unhideWhenUsed/>
    <w:rsid w:val="000F3A39"/>
    <w:pPr>
      <w:spacing w:before="100" w:beforeAutospacing="1" w:after="100" w:afterAutospacing="1" w:line="240" w:lineRule="auto"/>
    </w:pPr>
    <w:rPr>
      <w:rFonts w:cs="Calibri"/>
      <w:lang w:eastAsia="fr-FR"/>
    </w:rPr>
  </w:style>
  <w:style w:type="table" w:customStyle="1" w:styleId="Grilledutableau4">
    <w:name w:val="Grille du tableau4"/>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0">
    <w:name w:val="Grille du tableau10"/>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2">
    <w:name w:val="Grille du tableau12"/>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3">
    <w:name w:val="Grille du tableau13"/>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4">
    <w:name w:val="Grille du tableau14"/>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5">
    <w:name w:val="Grille du tableau15"/>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06395">
      <w:bodyDiv w:val="1"/>
      <w:marLeft w:val="0"/>
      <w:marRight w:val="0"/>
      <w:marTop w:val="0"/>
      <w:marBottom w:val="0"/>
      <w:divBdr>
        <w:top w:val="none" w:sz="0" w:space="0" w:color="auto"/>
        <w:left w:val="none" w:sz="0" w:space="0" w:color="auto"/>
        <w:bottom w:val="none" w:sz="0" w:space="0" w:color="auto"/>
        <w:right w:val="none" w:sz="0" w:space="0" w:color="auto"/>
      </w:divBdr>
    </w:div>
    <w:div w:id="512426340">
      <w:bodyDiv w:val="1"/>
      <w:marLeft w:val="0"/>
      <w:marRight w:val="0"/>
      <w:marTop w:val="0"/>
      <w:marBottom w:val="0"/>
      <w:divBdr>
        <w:top w:val="none" w:sz="0" w:space="0" w:color="auto"/>
        <w:left w:val="none" w:sz="0" w:space="0" w:color="auto"/>
        <w:bottom w:val="none" w:sz="0" w:space="0" w:color="auto"/>
        <w:right w:val="none" w:sz="0" w:space="0" w:color="auto"/>
      </w:divBdr>
    </w:div>
    <w:div w:id="827482718">
      <w:bodyDiv w:val="1"/>
      <w:marLeft w:val="0"/>
      <w:marRight w:val="0"/>
      <w:marTop w:val="0"/>
      <w:marBottom w:val="0"/>
      <w:divBdr>
        <w:top w:val="none" w:sz="0" w:space="0" w:color="auto"/>
        <w:left w:val="none" w:sz="0" w:space="0" w:color="auto"/>
        <w:bottom w:val="none" w:sz="0" w:space="0" w:color="auto"/>
        <w:right w:val="none" w:sz="0" w:space="0" w:color="auto"/>
      </w:divBdr>
    </w:div>
    <w:div w:id="1181898030">
      <w:bodyDiv w:val="1"/>
      <w:marLeft w:val="0"/>
      <w:marRight w:val="0"/>
      <w:marTop w:val="0"/>
      <w:marBottom w:val="0"/>
      <w:divBdr>
        <w:top w:val="none" w:sz="0" w:space="0" w:color="auto"/>
        <w:left w:val="none" w:sz="0" w:space="0" w:color="auto"/>
        <w:bottom w:val="none" w:sz="0" w:space="0" w:color="auto"/>
        <w:right w:val="none" w:sz="0" w:space="0" w:color="auto"/>
      </w:divBdr>
      <w:divsChild>
        <w:div w:id="985087342">
          <w:marLeft w:val="274"/>
          <w:marRight w:val="0"/>
          <w:marTop w:val="154"/>
          <w:marBottom w:val="0"/>
          <w:divBdr>
            <w:top w:val="none" w:sz="0" w:space="0" w:color="auto"/>
            <w:left w:val="none" w:sz="0" w:space="0" w:color="auto"/>
            <w:bottom w:val="none" w:sz="0" w:space="0" w:color="auto"/>
            <w:right w:val="none" w:sz="0" w:space="0" w:color="auto"/>
          </w:divBdr>
        </w:div>
      </w:divsChild>
    </w:div>
    <w:div w:id="1387798123">
      <w:bodyDiv w:val="1"/>
      <w:marLeft w:val="0"/>
      <w:marRight w:val="0"/>
      <w:marTop w:val="0"/>
      <w:marBottom w:val="0"/>
      <w:divBdr>
        <w:top w:val="none" w:sz="0" w:space="0" w:color="auto"/>
        <w:left w:val="none" w:sz="0" w:space="0" w:color="auto"/>
        <w:bottom w:val="none" w:sz="0" w:space="0" w:color="auto"/>
        <w:right w:val="none" w:sz="0" w:space="0" w:color="auto"/>
      </w:divBdr>
    </w:div>
    <w:div w:id="1651977511">
      <w:bodyDiv w:val="1"/>
      <w:marLeft w:val="0"/>
      <w:marRight w:val="0"/>
      <w:marTop w:val="0"/>
      <w:marBottom w:val="0"/>
      <w:divBdr>
        <w:top w:val="none" w:sz="0" w:space="0" w:color="auto"/>
        <w:left w:val="none" w:sz="0" w:space="0" w:color="auto"/>
        <w:bottom w:val="none" w:sz="0" w:space="0" w:color="auto"/>
        <w:right w:val="none" w:sz="0" w:space="0" w:color="auto"/>
      </w:divBdr>
    </w:div>
    <w:div w:id="1689718324">
      <w:bodyDiv w:val="1"/>
      <w:marLeft w:val="0"/>
      <w:marRight w:val="0"/>
      <w:marTop w:val="0"/>
      <w:marBottom w:val="0"/>
      <w:divBdr>
        <w:top w:val="none" w:sz="0" w:space="0" w:color="auto"/>
        <w:left w:val="none" w:sz="0" w:space="0" w:color="auto"/>
        <w:bottom w:val="none" w:sz="0" w:space="0" w:color="auto"/>
        <w:right w:val="none" w:sz="0" w:space="0" w:color="auto"/>
      </w:divBdr>
    </w:div>
    <w:div w:id="1864245218">
      <w:bodyDiv w:val="1"/>
      <w:marLeft w:val="0"/>
      <w:marRight w:val="0"/>
      <w:marTop w:val="0"/>
      <w:marBottom w:val="0"/>
      <w:divBdr>
        <w:top w:val="none" w:sz="0" w:space="0" w:color="auto"/>
        <w:left w:val="none" w:sz="0" w:space="0" w:color="auto"/>
        <w:bottom w:val="none" w:sz="0" w:space="0" w:color="auto"/>
        <w:right w:val="none" w:sz="0" w:space="0" w:color="auto"/>
      </w:divBdr>
    </w:div>
    <w:div w:id="204192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www.cerpeg.fr/fleurs/" TargetMode="External"/><Relationship Id="rId16" Type="http://schemas.openxmlformats.org/officeDocument/2006/relationships/image" Target="media/image7.emf"/><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emf"/><Relationship Id="rId77" Type="http://schemas.openxmlformats.org/officeDocument/2006/relationships/hyperlink" Target="https://www.pinterest.fr/source/laphotodujour.hautetfort.com/" TargetMode="External"/><Relationship Id="rId8" Type="http://schemas.openxmlformats.org/officeDocument/2006/relationships/hyperlink" Target="https://www.legifrance.gouv.fr/affichTexte.do?cidTexte=JORFTEXT000028683576&amp;categorieLien=id"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0.png"/><Relationship Id="rId85" Type="http://schemas.openxmlformats.org/officeDocument/2006/relationships/hyperlink" Target="https://ffaf.fr/" TargetMode="External"/><Relationship Id="rId3" Type="http://schemas.openxmlformats.org/officeDocument/2006/relationships/styles" Target="styles.xml"/><Relationship Id="rId12" Type="http://schemas.openxmlformats.org/officeDocument/2006/relationships/hyperlink" Target="https://www.pinterest.fr/source/laphotodujour.hautetfort.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emf"/><Relationship Id="rId75" Type="http://schemas.openxmlformats.org/officeDocument/2006/relationships/image" Target="media/image66.jpeg"/><Relationship Id="rId83" Type="http://schemas.openxmlformats.org/officeDocument/2006/relationships/image" Target="media/image73.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em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C4B2E-F34E-4E45-9F43-F109F2ECE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19264</Words>
  <Characters>105952</Characters>
  <Application>Microsoft Office Word</Application>
  <DocSecurity>0</DocSecurity>
  <Lines>882</Lines>
  <Paragraphs>249</Paragraphs>
  <ScaleCrop>false</ScaleCrop>
  <HeadingPairs>
    <vt:vector size="2" baseType="variant">
      <vt:variant>
        <vt:lpstr>Titre</vt:lpstr>
      </vt:variant>
      <vt:variant>
        <vt:i4>1</vt:i4>
      </vt:variant>
    </vt:vector>
  </HeadingPairs>
  <TitlesOfParts>
    <vt:vector size="1" baseType="lpstr">
      <vt:lpstr>GAP</vt:lpstr>
    </vt:vector>
  </TitlesOfParts>
  <Company>Ministere de l'Education Nationale</Company>
  <LinksUpToDate>false</LinksUpToDate>
  <CharactersWithSpaces>124967</CharactersWithSpaces>
  <SharedDoc>false</SharedDoc>
  <HLinks>
    <vt:vector size="30" baseType="variant">
      <vt:variant>
        <vt:i4>5767195</vt:i4>
      </vt:variant>
      <vt:variant>
        <vt:i4>24</vt:i4>
      </vt:variant>
      <vt:variant>
        <vt:i4>0</vt:i4>
      </vt:variant>
      <vt:variant>
        <vt:i4>5</vt:i4>
      </vt:variant>
      <vt:variant>
        <vt:lpwstr>https://ffaf.fr/</vt:lpwstr>
      </vt:variant>
      <vt:variant>
        <vt:lpwstr/>
      </vt:variant>
      <vt:variant>
        <vt:i4>6094849</vt:i4>
      </vt:variant>
      <vt:variant>
        <vt:i4>21</vt:i4>
      </vt:variant>
      <vt:variant>
        <vt:i4>0</vt:i4>
      </vt:variant>
      <vt:variant>
        <vt:i4>5</vt:i4>
      </vt:variant>
      <vt:variant>
        <vt:lpwstr>http://www.cerpeg.fr/fleurs/</vt:lpwstr>
      </vt:variant>
      <vt:variant>
        <vt:lpwstr/>
      </vt:variant>
      <vt:variant>
        <vt:i4>1966146</vt:i4>
      </vt:variant>
      <vt:variant>
        <vt:i4>12</vt:i4>
      </vt:variant>
      <vt:variant>
        <vt:i4>0</vt:i4>
      </vt:variant>
      <vt:variant>
        <vt:i4>5</vt:i4>
      </vt:variant>
      <vt:variant>
        <vt:lpwstr>https://www.pinterest.fr/source/laphotodujour.hautetfort.com/</vt:lpwstr>
      </vt:variant>
      <vt:variant>
        <vt:lpwstr/>
      </vt:variant>
      <vt:variant>
        <vt:i4>1966146</vt:i4>
      </vt:variant>
      <vt:variant>
        <vt:i4>3</vt:i4>
      </vt:variant>
      <vt:variant>
        <vt:i4>0</vt:i4>
      </vt:variant>
      <vt:variant>
        <vt:i4>5</vt:i4>
      </vt:variant>
      <vt:variant>
        <vt:lpwstr>https://www.pinterest.fr/source/laphotodujour.hautetfort.com/</vt:lpwstr>
      </vt:variant>
      <vt:variant>
        <vt:lpwstr/>
      </vt:variant>
      <vt:variant>
        <vt:i4>4522079</vt:i4>
      </vt:variant>
      <vt:variant>
        <vt:i4>0</vt:i4>
      </vt:variant>
      <vt:variant>
        <vt:i4>0</vt:i4>
      </vt:variant>
      <vt:variant>
        <vt:i4>5</vt:i4>
      </vt:variant>
      <vt:variant>
        <vt:lpwstr>https://www.legifrance.gouv.fr/affichTexte.do?cidTexte=JORFTEXT000028683576&amp;categorieLien=id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dc:title>
  <dc:creator>Groupe rénovation</dc:creator>
  <cp:lastModifiedBy>Zohour ROLLAND</cp:lastModifiedBy>
  <cp:revision>2</cp:revision>
  <dcterms:created xsi:type="dcterms:W3CDTF">2019-11-30T13:51:00Z</dcterms:created>
  <dcterms:modified xsi:type="dcterms:W3CDTF">2019-11-30T13:51:00Z</dcterms:modified>
</cp:coreProperties>
</file>