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41" w:rsidRPr="005C66BD" w:rsidRDefault="00910341" w:rsidP="005C66BD">
      <w:pPr>
        <w:pStyle w:val="Sansinterligne"/>
        <w:jc w:val="center"/>
        <w:rPr>
          <w:b/>
          <w:sz w:val="28"/>
        </w:rPr>
      </w:pPr>
      <w:r w:rsidRPr="005C66BD">
        <w:rPr>
          <w:b/>
          <w:sz w:val="28"/>
        </w:rPr>
        <w:t>PARTIE 4   LA CREATION DE RICHESSES</w:t>
      </w:r>
    </w:p>
    <w:p w:rsidR="00D868ED" w:rsidRPr="0020441C" w:rsidRDefault="00D868ED" w:rsidP="005C66BD">
      <w:pPr>
        <w:pStyle w:val="Sansinterligne"/>
        <w:jc w:val="center"/>
        <w:rPr>
          <w:b/>
          <w:sz w:val="16"/>
        </w:rPr>
      </w:pPr>
    </w:p>
    <w:p w:rsidR="00910341" w:rsidRDefault="00910341" w:rsidP="005C66BD">
      <w:pPr>
        <w:pStyle w:val="Sansinterligne"/>
        <w:jc w:val="center"/>
        <w:rPr>
          <w:b/>
          <w:sz w:val="24"/>
        </w:rPr>
      </w:pPr>
      <w:r w:rsidRPr="005C66BD">
        <w:rPr>
          <w:b/>
          <w:sz w:val="24"/>
        </w:rPr>
        <w:t xml:space="preserve">Thème 4.3 </w:t>
      </w:r>
      <w:r w:rsidRPr="005C66BD">
        <w:rPr>
          <w:b/>
          <w:sz w:val="24"/>
        </w:rPr>
        <w:tab/>
        <w:t>La croissance économique et le développement</w:t>
      </w:r>
    </w:p>
    <w:p w:rsidR="005C66BD" w:rsidRPr="0020441C" w:rsidRDefault="005C66BD" w:rsidP="005C66BD">
      <w:pPr>
        <w:pStyle w:val="Sansinterligne"/>
        <w:jc w:val="center"/>
        <w:rPr>
          <w:b/>
          <w:sz w:val="16"/>
        </w:rPr>
      </w:pPr>
    </w:p>
    <w:p w:rsidR="00910341" w:rsidRDefault="00910341" w:rsidP="005C66BD">
      <w:pPr>
        <w:pStyle w:val="Sansinterligne"/>
        <w:jc w:val="center"/>
        <w:rPr>
          <w:b/>
          <w:sz w:val="28"/>
        </w:rPr>
      </w:pPr>
      <w:r w:rsidRPr="005C66BD">
        <w:rPr>
          <w:b/>
          <w:sz w:val="28"/>
        </w:rPr>
        <w:t>SYNTHESE LA CROISSANCE ECONOMIQUE ET SES INDICATEURS</w:t>
      </w:r>
    </w:p>
    <w:p w:rsidR="005C66BD" w:rsidRPr="0020441C" w:rsidRDefault="005C66BD" w:rsidP="005C66BD">
      <w:pPr>
        <w:pStyle w:val="Sansinterligne"/>
        <w:jc w:val="center"/>
        <w:rPr>
          <w:b/>
          <w:sz w:val="18"/>
        </w:rPr>
      </w:pPr>
    </w:p>
    <w:p w:rsidR="00910341" w:rsidRDefault="00910341" w:rsidP="00910341">
      <w:pPr>
        <w:tabs>
          <w:tab w:val="left" w:pos="1140"/>
        </w:tabs>
        <w:jc w:val="center"/>
        <w:rPr>
          <w:b/>
          <w:sz w:val="32"/>
          <w:szCs w:val="32"/>
        </w:rPr>
      </w:pPr>
      <w:r w:rsidRPr="00910341"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3571875" cy="2359105"/>
            <wp:effectExtent l="19050" t="0" r="9525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163" b="4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35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F3F" w:rsidRDefault="005C66BD" w:rsidP="005C66BD">
      <w:pPr>
        <w:ind w:firstLine="708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228600</wp:posOffset>
            </wp:positionV>
            <wp:extent cx="828675" cy="476250"/>
            <wp:effectExtent l="19050" t="0" r="9525" b="0"/>
            <wp:wrapTight wrapText="bothSides">
              <wp:wrapPolygon edited="0">
                <wp:start x="-497" y="0"/>
                <wp:lineTo x="-497" y="20736"/>
                <wp:lineTo x="21848" y="20736"/>
                <wp:lineTo x="21848" y="0"/>
                <wp:lineTo x="-497" y="0"/>
              </wp:wrapPolygon>
            </wp:wrapTight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6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687" w:rsidRPr="00AB3687">
        <w:rPr>
          <w:b/>
          <w:sz w:val="24"/>
          <w:szCs w:val="24"/>
        </w:rPr>
        <w:t>La croissance économique</w:t>
      </w:r>
      <w:r w:rsidR="00AB3687">
        <w:rPr>
          <w:sz w:val="24"/>
          <w:szCs w:val="24"/>
        </w:rPr>
        <w:t xml:space="preserve"> représente </w:t>
      </w:r>
      <w:r w:rsidR="00DF4F3F">
        <w:rPr>
          <w:sz w:val="24"/>
          <w:szCs w:val="24"/>
        </w:rPr>
        <w:t>…………………………………………</w:t>
      </w:r>
      <w:r w:rsidR="0020441C">
        <w:rPr>
          <w:sz w:val="24"/>
          <w:szCs w:val="24"/>
        </w:rPr>
        <w:t xml:space="preserve"> </w:t>
      </w:r>
      <w:r w:rsidR="00DF4F3F">
        <w:rPr>
          <w:sz w:val="24"/>
          <w:szCs w:val="24"/>
        </w:rPr>
        <w:t>……</w:t>
      </w:r>
      <w:r w:rsidR="0020441C">
        <w:rPr>
          <w:sz w:val="24"/>
          <w:szCs w:val="24"/>
        </w:rPr>
        <w:t>............................................</w:t>
      </w:r>
    </w:p>
    <w:p w:rsidR="00AB3687" w:rsidRDefault="00AB3687" w:rsidP="005C66BD">
      <w:pPr>
        <w:pStyle w:val="Sansinterligne"/>
      </w:pPr>
      <w:r>
        <w:t xml:space="preserve">Le </w:t>
      </w:r>
      <w:r w:rsidRPr="00AB3687">
        <w:rPr>
          <w:b/>
        </w:rPr>
        <w:t xml:space="preserve">PIB </w:t>
      </w:r>
      <w:r>
        <w:t xml:space="preserve">est </w:t>
      </w:r>
      <w:r w:rsidR="00DF4F3F">
        <w:t>…………………………</w:t>
      </w:r>
      <w:r>
        <w:t xml:space="preserve"> </w:t>
      </w:r>
      <w:r>
        <w:br w:type="textWrapping" w:clear="all"/>
      </w:r>
    </w:p>
    <w:p w:rsidR="00910341" w:rsidRDefault="00910341" w:rsidP="00910341">
      <w:pPr>
        <w:rPr>
          <w:b/>
          <w:sz w:val="24"/>
          <w:szCs w:val="24"/>
          <w:u w:val="single"/>
        </w:rPr>
      </w:pPr>
      <w:r w:rsidRPr="00F33F94">
        <w:rPr>
          <w:b/>
          <w:sz w:val="24"/>
          <w:szCs w:val="24"/>
        </w:rPr>
        <w:t>I.</w:t>
      </w:r>
      <w:r>
        <w:rPr>
          <w:sz w:val="24"/>
          <w:szCs w:val="24"/>
        </w:rPr>
        <w:t xml:space="preserve">- </w:t>
      </w:r>
      <w:r w:rsidR="00F33F94">
        <w:rPr>
          <w:b/>
          <w:sz w:val="24"/>
          <w:szCs w:val="24"/>
          <w:u w:val="single"/>
        </w:rPr>
        <w:t>MESURE DE LA CROISSANCE ECONOMIQUE</w:t>
      </w:r>
    </w:p>
    <w:p w:rsidR="00494400" w:rsidRDefault="00825D1F" w:rsidP="009103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1)</w:t>
      </w:r>
      <w:r w:rsidR="00494400" w:rsidRPr="00494400">
        <w:rPr>
          <w:b/>
          <w:sz w:val="24"/>
          <w:szCs w:val="24"/>
        </w:rPr>
        <w:t xml:space="preserve"> </w:t>
      </w:r>
      <w:r w:rsidR="00494400">
        <w:rPr>
          <w:b/>
          <w:sz w:val="24"/>
          <w:szCs w:val="24"/>
          <w:u w:val="single"/>
        </w:rPr>
        <w:t xml:space="preserve"> PIB</w:t>
      </w:r>
    </w:p>
    <w:tbl>
      <w:tblPr>
        <w:tblStyle w:val="Grilledutableau"/>
        <w:tblW w:w="10348" w:type="dxa"/>
        <w:tblLook w:val="04A0"/>
      </w:tblPr>
      <w:tblGrid>
        <w:gridCol w:w="4451"/>
        <w:gridCol w:w="5897"/>
      </w:tblGrid>
      <w:tr w:rsidR="00AB3687" w:rsidTr="00B92129">
        <w:tc>
          <w:tcPr>
            <w:tcW w:w="4451" w:type="dxa"/>
            <w:vAlign w:val="center"/>
          </w:tcPr>
          <w:p w:rsidR="00AB3687" w:rsidRDefault="00AB3687" w:rsidP="00825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richesse créée par une entreprise est évaluée par</w:t>
            </w:r>
          </w:p>
        </w:tc>
        <w:tc>
          <w:tcPr>
            <w:tcW w:w="5897" w:type="dxa"/>
            <w:vAlign w:val="bottom"/>
          </w:tcPr>
          <w:p w:rsidR="00AB3687" w:rsidRDefault="00DF4F3F" w:rsidP="0020441C">
            <w:pPr>
              <w:jc w:val="center"/>
              <w:rPr>
                <w:sz w:val="24"/>
                <w:szCs w:val="24"/>
              </w:rPr>
            </w:pPr>
            <w:r w:rsidRPr="0020441C">
              <w:rPr>
                <w:sz w:val="24"/>
                <w:szCs w:val="24"/>
              </w:rPr>
              <w:t>……………………………</w:t>
            </w:r>
            <w:r w:rsidR="0020441C">
              <w:rPr>
                <w:sz w:val="24"/>
                <w:szCs w:val="24"/>
              </w:rPr>
              <w:t>......</w:t>
            </w:r>
            <w:r w:rsidRPr="0020441C">
              <w:rPr>
                <w:sz w:val="24"/>
                <w:szCs w:val="24"/>
              </w:rPr>
              <w:t>…</w:t>
            </w:r>
            <w:r w:rsidR="0020441C" w:rsidRPr="0020441C">
              <w:rPr>
                <w:sz w:val="24"/>
                <w:szCs w:val="24"/>
              </w:rPr>
              <w:t>...</w:t>
            </w:r>
            <w:r w:rsidR="0020441C">
              <w:rPr>
                <w:sz w:val="24"/>
                <w:szCs w:val="24"/>
              </w:rPr>
              <w:t>.................................</w:t>
            </w:r>
          </w:p>
        </w:tc>
      </w:tr>
      <w:tr w:rsidR="00AB3687" w:rsidTr="00B92129">
        <w:trPr>
          <w:trHeight w:val="1148"/>
        </w:trPr>
        <w:tc>
          <w:tcPr>
            <w:tcW w:w="4451" w:type="dxa"/>
            <w:vAlign w:val="center"/>
          </w:tcPr>
          <w:p w:rsidR="00AB3687" w:rsidRDefault="00AB3687" w:rsidP="00825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richesse créée par un pays, comme la France, s’obtient par :</w:t>
            </w:r>
          </w:p>
        </w:tc>
        <w:tc>
          <w:tcPr>
            <w:tcW w:w="5897" w:type="dxa"/>
            <w:vAlign w:val="bottom"/>
          </w:tcPr>
          <w:p w:rsidR="00AB3687" w:rsidRPr="0020441C" w:rsidRDefault="00DF4F3F" w:rsidP="00204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441C">
              <w:rPr>
                <w:sz w:val="24"/>
                <w:szCs w:val="24"/>
              </w:rPr>
              <w:t>……………………………………………………………..</w:t>
            </w:r>
          </w:p>
          <w:p w:rsidR="00DF4F3F" w:rsidRPr="0020441C" w:rsidRDefault="00DF4F3F" w:rsidP="00204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441C">
              <w:rPr>
                <w:sz w:val="24"/>
                <w:szCs w:val="24"/>
              </w:rPr>
              <w:t>…………………………………………………………….</w:t>
            </w:r>
          </w:p>
          <w:p w:rsidR="00DF4F3F" w:rsidRDefault="00DF4F3F" w:rsidP="002044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441C">
              <w:rPr>
                <w:sz w:val="24"/>
                <w:szCs w:val="24"/>
              </w:rPr>
              <w:t>………………………………………………………</w:t>
            </w:r>
            <w:r w:rsidR="0020441C">
              <w:rPr>
                <w:sz w:val="24"/>
                <w:szCs w:val="24"/>
              </w:rPr>
              <w:t>.........</w:t>
            </w:r>
          </w:p>
        </w:tc>
      </w:tr>
    </w:tbl>
    <w:p w:rsidR="00B92129" w:rsidRDefault="00B92129" w:rsidP="00B92129">
      <w:pPr>
        <w:spacing w:after="0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4976495</wp:posOffset>
            </wp:positionH>
            <wp:positionV relativeFrom="paragraph">
              <wp:posOffset>166370</wp:posOffset>
            </wp:positionV>
            <wp:extent cx="1333500" cy="1266825"/>
            <wp:effectExtent l="19050" t="0" r="0" b="0"/>
            <wp:wrapTight wrapText="bothSides">
              <wp:wrapPolygon edited="0">
                <wp:start x="-309" y="0"/>
                <wp:lineTo x="-309" y="21438"/>
                <wp:lineTo x="21600" y="21438"/>
                <wp:lineTo x="21600" y="0"/>
                <wp:lineTo x="-309" y="0"/>
              </wp:wrapPolygon>
            </wp:wrapTight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 t="6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129" w:rsidRPr="0020441C" w:rsidRDefault="00B92129" w:rsidP="00B92129">
      <w:pPr>
        <w:spacing w:after="0"/>
        <w:rPr>
          <w:noProof/>
          <w:lang w:eastAsia="fr-FR"/>
        </w:rPr>
      </w:pPr>
      <w:r>
        <w:rPr>
          <w:noProof/>
          <w:lang w:eastAsia="fr-FR"/>
        </w:rPr>
        <w:t xml:space="preserve">Le PIB représente </w:t>
      </w:r>
      <w:r w:rsidRPr="0020441C">
        <w:rPr>
          <w:noProof/>
          <w:lang w:eastAsia="fr-FR"/>
        </w:rPr>
        <w:t>………………………………………………</w:t>
      </w:r>
      <w:r>
        <w:rPr>
          <w:noProof/>
          <w:lang w:eastAsia="fr-FR"/>
        </w:rPr>
        <w:t>...........................</w:t>
      </w:r>
    </w:p>
    <w:p w:rsidR="00AB3687" w:rsidRDefault="00B92129" w:rsidP="00B92129">
      <w:pPr>
        <w:spacing w:after="0"/>
        <w:rPr>
          <w:noProof/>
          <w:lang w:eastAsia="fr-FR"/>
        </w:rPr>
      </w:pPr>
      <w:r w:rsidRPr="0020441C">
        <w:rPr>
          <w:noProof/>
          <w:lang w:eastAsia="fr-FR"/>
        </w:rPr>
        <w:t>…………………………………………………………………….</w:t>
      </w:r>
      <w:r>
        <w:rPr>
          <w:noProof/>
          <w:lang w:eastAsia="fr-FR"/>
        </w:rPr>
        <w:t>..........................</w:t>
      </w:r>
    </w:p>
    <w:p w:rsidR="00B92129" w:rsidRDefault="00B92129" w:rsidP="00B92129">
      <w:pPr>
        <w:spacing w:after="0"/>
        <w:rPr>
          <w:noProof/>
          <w:lang w:eastAsia="fr-FR"/>
        </w:rPr>
      </w:pPr>
    </w:p>
    <w:p w:rsidR="00494400" w:rsidRDefault="00825D1F" w:rsidP="0049440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2</w:t>
      </w:r>
      <w:r w:rsidR="00494400" w:rsidRPr="00494400">
        <w:rPr>
          <w:b/>
          <w:sz w:val="24"/>
          <w:szCs w:val="24"/>
        </w:rPr>
        <w:t>)</w:t>
      </w:r>
      <w:r w:rsidR="00494400">
        <w:rPr>
          <w:sz w:val="24"/>
          <w:szCs w:val="24"/>
        </w:rPr>
        <w:t xml:space="preserve"> </w:t>
      </w:r>
      <w:r w:rsidR="00494400" w:rsidRPr="00494400">
        <w:rPr>
          <w:b/>
          <w:sz w:val="24"/>
          <w:szCs w:val="24"/>
          <w:u w:val="single"/>
        </w:rPr>
        <w:t>Taux de croissance</w:t>
      </w:r>
    </w:p>
    <w:p w:rsidR="00494400" w:rsidRDefault="00494400" w:rsidP="00494400">
      <w:pPr>
        <w:spacing w:after="0"/>
        <w:rPr>
          <w:b/>
          <w:sz w:val="24"/>
          <w:szCs w:val="24"/>
          <w:u w:val="single"/>
        </w:rPr>
      </w:pPr>
    </w:p>
    <w:p w:rsidR="00494400" w:rsidRDefault="00DB78A0" w:rsidP="00B92129">
      <w:pPr>
        <w:spacing w:after="0"/>
        <w:rPr>
          <w:sz w:val="24"/>
          <w:szCs w:val="24"/>
        </w:rPr>
      </w:pPr>
      <w:r>
        <w:rPr>
          <w:sz w:val="24"/>
          <w:szCs w:val="24"/>
        </w:rPr>
        <w:t>Mesure</w:t>
      </w:r>
      <w:r w:rsidR="00494400">
        <w:rPr>
          <w:sz w:val="24"/>
          <w:szCs w:val="24"/>
        </w:rPr>
        <w:t xml:space="preserve"> </w:t>
      </w:r>
      <w:r w:rsidR="00DF4F3F">
        <w:rPr>
          <w:sz w:val="24"/>
          <w:szCs w:val="24"/>
        </w:rPr>
        <w:t>…………………………………………</w:t>
      </w:r>
      <w:r w:rsidR="00494400">
        <w:rPr>
          <w:sz w:val="24"/>
          <w:szCs w:val="24"/>
        </w:rPr>
        <w:t xml:space="preserve">. </w:t>
      </w:r>
    </w:p>
    <w:p w:rsidR="00B92129" w:rsidRPr="0020441C" w:rsidRDefault="00B92129" w:rsidP="00B92129">
      <w:pPr>
        <w:spacing w:after="0"/>
        <w:rPr>
          <w:sz w:val="24"/>
          <w:szCs w:val="24"/>
        </w:rPr>
      </w:pPr>
    </w:p>
    <w:p w:rsidR="00494400" w:rsidRDefault="00494400" w:rsidP="004944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Taux de croissance = </w:t>
      </w:r>
      <w:r w:rsidR="00DF4F3F">
        <w:rPr>
          <w:sz w:val="24"/>
          <w:szCs w:val="24"/>
        </w:rPr>
        <w:t>…………………….</w:t>
      </w:r>
      <w:r>
        <w:rPr>
          <w:sz w:val="24"/>
          <w:szCs w:val="24"/>
        </w:rPr>
        <w:t xml:space="preserve"> X 100</w:t>
      </w:r>
    </w:p>
    <w:p w:rsidR="00494400" w:rsidRDefault="00B16A08" w:rsidP="0049440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16.65pt;margin-top:0;width:96pt;height:0;z-index:251661312" o:connectortype="straight"/>
        </w:pict>
      </w:r>
      <w:r w:rsidR="00494400">
        <w:rPr>
          <w:sz w:val="24"/>
          <w:szCs w:val="24"/>
        </w:rPr>
        <w:tab/>
      </w:r>
      <w:r w:rsidR="00494400">
        <w:rPr>
          <w:sz w:val="24"/>
          <w:szCs w:val="24"/>
        </w:rPr>
        <w:tab/>
      </w:r>
      <w:r w:rsidR="00494400">
        <w:rPr>
          <w:sz w:val="24"/>
          <w:szCs w:val="24"/>
        </w:rPr>
        <w:tab/>
      </w:r>
      <w:r w:rsidR="00494400">
        <w:rPr>
          <w:sz w:val="24"/>
          <w:szCs w:val="24"/>
        </w:rPr>
        <w:tab/>
        <w:t xml:space="preserve"> </w:t>
      </w:r>
      <w:r w:rsidR="00DF4F3F">
        <w:rPr>
          <w:sz w:val="24"/>
          <w:szCs w:val="24"/>
        </w:rPr>
        <w:t>……………..</w:t>
      </w:r>
    </w:p>
    <w:p w:rsidR="005A65C9" w:rsidRPr="005A65C9" w:rsidRDefault="00F33F94" w:rsidP="00DB78A0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5A65C9">
        <w:rPr>
          <w:sz w:val="24"/>
          <w:szCs w:val="24"/>
        </w:rPr>
        <w:t xml:space="preserve">Si le taux </w:t>
      </w:r>
      <w:r w:rsidR="00DB78A0" w:rsidRPr="005A65C9">
        <w:rPr>
          <w:sz w:val="24"/>
          <w:szCs w:val="24"/>
        </w:rPr>
        <w:t xml:space="preserve">de croissance </w:t>
      </w:r>
      <w:r w:rsidRPr="005A65C9">
        <w:rPr>
          <w:sz w:val="24"/>
          <w:szCs w:val="24"/>
        </w:rPr>
        <w:t xml:space="preserve">est positif, </w:t>
      </w:r>
      <w:r w:rsidR="005A65C9" w:rsidRPr="005A65C9">
        <w:rPr>
          <w:sz w:val="24"/>
          <w:szCs w:val="24"/>
        </w:rPr>
        <w:t xml:space="preserve">il y a </w:t>
      </w:r>
      <w:r w:rsidR="00DF4F3F">
        <w:rPr>
          <w:b/>
          <w:sz w:val="24"/>
          <w:szCs w:val="24"/>
        </w:rPr>
        <w:t>……………………</w:t>
      </w:r>
      <w:r w:rsidR="006F2147">
        <w:rPr>
          <w:b/>
          <w:sz w:val="24"/>
          <w:szCs w:val="24"/>
        </w:rPr>
        <w:t>…………</w:t>
      </w:r>
      <w:r w:rsidRPr="005A65C9">
        <w:rPr>
          <w:b/>
          <w:sz w:val="24"/>
          <w:szCs w:val="24"/>
        </w:rPr>
        <w:t xml:space="preserve"> </w:t>
      </w:r>
    </w:p>
    <w:p w:rsidR="005A65C9" w:rsidRDefault="00DB78A0" w:rsidP="00606E2B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5A65C9">
        <w:rPr>
          <w:sz w:val="24"/>
          <w:szCs w:val="24"/>
        </w:rPr>
        <w:t xml:space="preserve">Si le taux de croissance </w:t>
      </w:r>
      <w:r w:rsidR="00F33F94" w:rsidRPr="005A65C9">
        <w:rPr>
          <w:sz w:val="24"/>
          <w:szCs w:val="24"/>
        </w:rPr>
        <w:t xml:space="preserve">est négatif, </w:t>
      </w:r>
      <w:r w:rsidR="005A65C9" w:rsidRPr="005A65C9">
        <w:rPr>
          <w:sz w:val="24"/>
          <w:szCs w:val="24"/>
        </w:rPr>
        <w:t xml:space="preserve">il y a </w:t>
      </w:r>
      <w:r w:rsidR="00DF4F3F">
        <w:rPr>
          <w:b/>
          <w:sz w:val="24"/>
          <w:szCs w:val="24"/>
        </w:rPr>
        <w:t>……………………………..</w:t>
      </w:r>
      <w:r w:rsidR="00F33F94" w:rsidRPr="005A65C9">
        <w:rPr>
          <w:sz w:val="24"/>
          <w:szCs w:val="24"/>
        </w:rPr>
        <w:t xml:space="preserve"> </w:t>
      </w:r>
    </w:p>
    <w:p w:rsidR="00F33F94" w:rsidRPr="00D868ED" w:rsidRDefault="00F33F94" w:rsidP="00D868ED">
      <w:pPr>
        <w:pStyle w:val="Sansinterligne"/>
        <w:jc w:val="both"/>
        <w:rPr>
          <w:b/>
          <w:sz w:val="24"/>
        </w:rPr>
      </w:pPr>
      <w:r w:rsidRPr="00D868ED">
        <w:rPr>
          <w:sz w:val="24"/>
        </w:rPr>
        <w:lastRenderedPageBreak/>
        <w:t xml:space="preserve">Le taux de croissance </w:t>
      </w:r>
      <w:r w:rsidR="00DB78A0" w:rsidRPr="00D868ED">
        <w:rPr>
          <w:sz w:val="24"/>
        </w:rPr>
        <w:t xml:space="preserve">a </w:t>
      </w:r>
      <w:r w:rsidR="00DB78A0" w:rsidRPr="00D868ED">
        <w:rPr>
          <w:b/>
          <w:sz w:val="24"/>
        </w:rPr>
        <w:t>ses limites</w:t>
      </w:r>
      <w:r w:rsidR="00DB78A0" w:rsidRPr="00D868ED">
        <w:rPr>
          <w:sz w:val="24"/>
        </w:rPr>
        <w:t xml:space="preserve"> et ne mesure pas par exemple</w:t>
      </w:r>
      <w:r w:rsidR="00D868ED">
        <w:rPr>
          <w:sz w:val="24"/>
        </w:rPr>
        <w:t xml:space="preserve"> </w:t>
      </w:r>
      <w:r w:rsidRPr="00D868ED">
        <w:rPr>
          <w:sz w:val="24"/>
        </w:rPr>
        <w:t xml:space="preserve"> </w:t>
      </w:r>
      <w:r w:rsidR="00DF4F3F" w:rsidRPr="0020441C">
        <w:rPr>
          <w:sz w:val="24"/>
        </w:rPr>
        <w:t>……………</w:t>
      </w:r>
      <w:r w:rsidR="0020441C">
        <w:rPr>
          <w:sz w:val="24"/>
        </w:rPr>
        <w:t xml:space="preserve"> </w:t>
      </w:r>
      <w:r w:rsidR="005B733B" w:rsidRPr="0020441C">
        <w:rPr>
          <w:sz w:val="24"/>
        </w:rPr>
        <w:t>…………..…………</w:t>
      </w:r>
      <w:r w:rsidRPr="00D868ED">
        <w:rPr>
          <w:b/>
          <w:sz w:val="24"/>
        </w:rPr>
        <w:t>habitants</w:t>
      </w:r>
      <w:r w:rsidRPr="00D868ED">
        <w:rPr>
          <w:sz w:val="24"/>
        </w:rPr>
        <w:t>.</w:t>
      </w:r>
      <w:r w:rsidR="00825D1F" w:rsidRPr="00D868ED">
        <w:rPr>
          <w:sz w:val="24"/>
        </w:rPr>
        <w:t xml:space="preserve"> Il ne prend pas en compte les </w:t>
      </w:r>
      <w:r w:rsidR="00A01EBF" w:rsidRPr="00D868ED">
        <w:rPr>
          <w:sz w:val="24"/>
        </w:rPr>
        <w:t>………………</w:t>
      </w:r>
      <w:r w:rsidR="0020441C">
        <w:rPr>
          <w:sz w:val="24"/>
        </w:rPr>
        <w:t xml:space="preserve">, </w:t>
      </w:r>
      <w:r w:rsidR="00A01EBF" w:rsidRPr="00D868ED">
        <w:rPr>
          <w:sz w:val="24"/>
        </w:rPr>
        <w:t>………………………</w:t>
      </w:r>
      <w:r w:rsidR="00825D1F" w:rsidRPr="00D868ED">
        <w:rPr>
          <w:sz w:val="24"/>
        </w:rPr>
        <w:t xml:space="preserve"> à l’environnement</w:t>
      </w:r>
      <w:r w:rsidR="0020441C">
        <w:rPr>
          <w:sz w:val="24"/>
        </w:rPr>
        <w:t>,</w:t>
      </w:r>
      <w:r w:rsidR="00A01EBF" w:rsidRPr="00D868ED">
        <w:rPr>
          <w:sz w:val="24"/>
        </w:rPr>
        <w:t>…………………..</w:t>
      </w:r>
      <w:r w:rsidR="00825D1F" w:rsidRPr="00D868ED">
        <w:rPr>
          <w:sz w:val="24"/>
        </w:rPr>
        <w:t xml:space="preserve"> </w:t>
      </w:r>
      <w:proofErr w:type="gramStart"/>
      <w:r w:rsidR="00825D1F" w:rsidRPr="00D868ED">
        <w:rPr>
          <w:sz w:val="24"/>
        </w:rPr>
        <w:t>des</w:t>
      </w:r>
      <w:proofErr w:type="gramEnd"/>
      <w:r w:rsidR="00825D1F" w:rsidRPr="00D868ED">
        <w:rPr>
          <w:sz w:val="24"/>
        </w:rPr>
        <w:t xml:space="preserve"> richesses naturelles,</w:t>
      </w:r>
      <w:r w:rsidR="0020441C">
        <w:rPr>
          <w:sz w:val="24"/>
        </w:rPr>
        <w:t xml:space="preserve"> </w:t>
      </w:r>
      <w:r w:rsidR="00825D1F" w:rsidRPr="00D868ED">
        <w:rPr>
          <w:sz w:val="24"/>
        </w:rPr>
        <w:t>ni le qualitatif</w:t>
      </w:r>
      <w:r w:rsidR="006868F6" w:rsidRPr="00D868ED">
        <w:rPr>
          <w:sz w:val="24"/>
        </w:rPr>
        <w:t xml:space="preserve"> </w:t>
      </w:r>
      <w:r w:rsidR="005C66BD" w:rsidRPr="00D868ED">
        <w:rPr>
          <w:sz w:val="24"/>
        </w:rPr>
        <w:t xml:space="preserve"> </w:t>
      </w:r>
      <w:r w:rsidR="0020441C">
        <w:rPr>
          <w:sz w:val="24"/>
        </w:rPr>
        <w:t xml:space="preserve">comme </w:t>
      </w:r>
      <w:r w:rsidR="00A01EBF" w:rsidRPr="00D868ED">
        <w:rPr>
          <w:sz w:val="24"/>
        </w:rPr>
        <w:t>…………………………………………………………………….</w:t>
      </w:r>
      <w:r w:rsidR="00825D1F" w:rsidRPr="00D868ED">
        <w:rPr>
          <w:sz w:val="24"/>
        </w:rPr>
        <w:t>.</w:t>
      </w:r>
      <w:r w:rsidR="0020441C">
        <w:rPr>
          <w:sz w:val="24"/>
        </w:rPr>
        <w:t>........</w:t>
      </w:r>
    </w:p>
    <w:p w:rsidR="00825D1F" w:rsidRDefault="00825D1F" w:rsidP="00606E2B">
      <w:pPr>
        <w:jc w:val="both"/>
        <w:rPr>
          <w:sz w:val="24"/>
          <w:szCs w:val="24"/>
        </w:rPr>
      </w:pPr>
    </w:p>
    <w:p w:rsidR="00F33F94" w:rsidRDefault="00F33F94" w:rsidP="00606E2B">
      <w:pPr>
        <w:jc w:val="both"/>
        <w:rPr>
          <w:sz w:val="24"/>
          <w:szCs w:val="24"/>
        </w:rPr>
      </w:pPr>
      <w:r w:rsidRPr="00F33F94">
        <w:rPr>
          <w:b/>
          <w:sz w:val="24"/>
          <w:szCs w:val="24"/>
        </w:rPr>
        <w:t>II.-</w:t>
      </w:r>
      <w:r>
        <w:rPr>
          <w:b/>
          <w:sz w:val="24"/>
          <w:szCs w:val="24"/>
          <w:u w:val="single"/>
        </w:rPr>
        <w:t xml:space="preserve"> D’AUTRES OUTILS DE MESURE DE LA CROISSANCE ECONOMIQUE</w:t>
      </w:r>
    </w:p>
    <w:p w:rsidR="00825D1F" w:rsidRDefault="005C66BD" w:rsidP="00606E2B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4976495</wp:posOffset>
            </wp:positionH>
            <wp:positionV relativeFrom="paragraph">
              <wp:posOffset>74930</wp:posOffset>
            </wp:positionV>
            <wp:extent cx="885825" cy="1047750"/>
            <wp:effectExtent l="19050" t="0" r="9525" b="0"/>
            <wp:wrapTight wrapText="bothSides">
              <wp:wrapPolygon edited="0">
                <wp:start x="-465" y="0"/>
                <wp:lineTo x="-465" y="21207"/>
                <wp:lineTo x="21832" y="21207"/>
                <wp:lineTo x="21832" y="0"/>
                <wp:lineTo x="-465" y="0"/>
              </wp:wrapPolygon>
            </wp:wrapTight>
            <wp:docPr id="6" name="Image 1" descr="http://i85.servimg.com/u/f85/11/55/82/93/pollut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85.servimg.com/u/f85/11/55/82/93/pollut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5D1F" w:rsidRPr="00825D1F">
        <w:rPr>
          <w:b/>
          <w:sz w:val="24"/>
          <w:szCs w:val="24"/>
          <w:u w:val="single"/>
        </w:rPr>
        <w:t xml:space="preserve">Le PIB par </w:t>
      </w:r>
      <w:r w:rsidR="00A01EBF">
        <w:rPr>
          <w:b/>
          <w:sz w:val="24"/>
          <w:szCs w:val="24"/>
          <w:u w:val="single"/>
        </w:rPr>
        <w:t>………………</w:t>
      </w:r>
      <w:r w:rsidR="00825D1F" w:rsidRPr="00825D1F">
        <w:rPr>
          <w:sz w:val="24"/>
          <w:szCs w:val="24"/>
        </w:rPr>
        <w:t xml:space="preserve"> : </w:t>
      </w:r>
    </w:p>
    <w:p w:rsidR="00494400" w:rsidRPr="00825D1F" w:rsidRDefault="00606E2B" w:rsidP="00606E2B">
      <w:pPr>
        <w:pStyle w:val="Paragraphedeliste"/>
        <w:ind w:firstLine="696"/>
        <w:jc w:val="both"/>
        <w:rPr>
          <w:sz w:val="24"/>
          <w:szCs w:val="24"/>
        </w:rPr>
      </w:pPr>
      <w:r w:rsidRPr="00825D1F">
        <w:rPr>
          <w:sz w:val="24"/>
          <w:szCs w:val="24"/>
        </w:rPr>
        <w:t>Indique</w:t>
      </w:r>
      <w:r w:rsidR="00825D1F" w:rsidRPr="00825D1F">
        <w:rPr>
          <w:sz w:val="24"/>
          <w:szCs w:val="24"/>
        </w:rPr>
        <w:t xml:space="preserve"> la richesse de ses habitants.</w:t>
      </w:r>
      <w:r w:rsidR="005C66BD" w:rsidRPr="005C66BD">
        <w:rPr>
          <w:noProof/>
          <w:lang w:eastAsia="fr-FR"/>
        </w:rPr>
        <w:t xml:space="preserve"> </w:t>
      </w:r>
    </w:p>
    <w:p w:rsidR="00825D1F" w:rsidRDefault="00825D1F" w:rsidP="00606E2B">
      <w:pPr>
        <w:pStyle w:val="Paragraphedeliste"/>
        <w:jc w:val="both"/>
        <w:rPr>
          <w:sz w:val="24"/>
          <w:szCs w:val="24"/>
        </w:rPr>
      </w:pPr>
    </w:p>
    <w:p w:rsidR="00606E2B" w:rsidRDefault="00825D1F" w:rsidP="00606E2B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825D1F">
        <w:rPr>
          <w:b/>
          <w:sz w:val="24"/>
          <w:szCs w:val="24"/>
          <w:u w:val="single"/>
        </w:rPr>
        <w:t xml:space="preserve">L’IDH : </w:t>
      </w:r>
      <w:r w:rsidR="00A01EBF">
        <w:rPr>
          <w:b/>
          <w:sz w:val="24"/>
          <w:szCs w:val="24"/>
          <w:u w:val="single"/>
        </w:rPr>
        <w:t>…………………………………..</w:t>
      </w:r>
      <w:r w:rsidRPr="00825D1F">
        <w:rPr>
          <w:sz w:val="24"/>
          <w:szCs w:val="24"/>
        </w:rPr>
        <w:t xml:space="preserve"> : </w:t>
      </w:r>
    </w:p>
    <w:p w:rsidR="00825D1F" w:rsidRDefault="00606E2B" w:rsidP="00A01EBF">
      <w:pPr>
        <w:pStyle w:val="Paragraphedeliste"/>
        <w:spacing w:after="0"/>
        <w:ind w:firstLine="696"/>
        <w:jc w:val="both"/>
        <w:rPr>
          <w:sz w:val="24"/>
          <w:szCs w:val="24"/>
        </w:rPr>
      </w:pPr>
      <w:r w:rsidRPr="00825D1F">
        <w:rPr>
          <w:sz w:val="24"/>
          <w:szCs w:val="24"/>
        </w:rPr>
        <w:t>Évalue</w:t>
      </w:r>
      <w:r w:rsidR="00825D1F" w:rsidRPr="00825D1F">
        <w:rPr>
          <w:sz w:val="24"/>
          <w:szCs w:val="24"/>
        </w:rPr>
        <w:t xml:space="preserve"> le niveau du développement humain des pays du monde en faisant la synthèse de 3 séries de données : </w:t>
      </w:r>
      <w:r w:rsidR="00A01EBF">
        <w:rPr>
          <w:sz w:val="24"/>
          <w:szCs w:val="24"/>
        </w:rPr>
        <w:t>………………………………………………….</w:t>
      </w:r>
      <w:r w:rsidR="0020441C">
        <w:rPr>
          <w:sz w:val="24"/>
          <w:szCs w:val="24"/>
        </w:rPr>
        <w:t>.......................................................</w:t>
      </w:r>
    </w:p>
    <w:p w:rsidR="00825D1F" w:rsidRDefault="00A01EBF" w:rsidP="005C66BD">
      <w:pPr>
        <w:pStyle w:val="Sansinterligne"/>
        <w:ind w:firstLine="708"/>
      </w:pPr>
      <w:r w:rsidRPr="00A01EBF">
        <w:t>……………………………………………………</w:t>
      </w:r>
      <w:r>
        <w:t>…………………………………………</w:t>
      </w:r>
      <w:r w:rsidR="0020441C">
        <w:t>.....</w:t>
      </w:r>
    </w:p>
    <w:p w:rsidR="005C66BD" w:rsidRPr="005C66BD" w:rsidRDefault="005C66BD" w:rsidP="005C66BD">
      <w:pPr>
        <w:pStyle w:val="Sansinterligne"/>
        <w:rPr>
          <w:sz w:val="24"/>
        </w:rPr>
      </w:pPr>
    </w:p>
    <w:p w:rsidR="00825D1F" w:rsidRDefault="00825D1F" w:rsidP="00606E2B">
      <w:pPr>
        <w:pStyle w:val="Paragraphedeliste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606E2B">
        <w:rPr>
          <w:b/>
          <w:sz w:val="24"/>
          <w:szCs w:val="24"/>
          <w:u w:val="single"/>
        </w:rPr>
        <w:t xml:space="preserve">Le PIB </w:t>
      </w:r>
      <w:r w:rsidR="00A01EBF">
        <w:rPr>
          <w:b/>
          <w:sz w:val="24"/>
          <w:szCs w:val="24"/>
          <w:u w:val="single"/>
        </w:rPr>
        <w:t>…….</w:t>
      </w:r>
    </w:p>
    <w:p w:rsidR="00606E2B" w:rsidRDefault="00606E2B" w:rsidP="00606E2B">
      <w:pPr>
        <w:pStyle w:val="Paragraphedeliste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Permet de prendre en compte les conséquences </w:t>
      </w:r>
      <w:r w:rsidR="00A01EBF">
        <w:rPr>
          <w:sz w:val="24"/>
          <w:szCs w:val="24"/>
        </w:rPr>
        <w:t>………………………</w:t>
      </w:r>
      <w:r>
        <w:rPr>
          <w:sz w:val="24"/>
          <w:szCs w:val="24"/>
        </w:rPr>
        <w:t xml:space="preserve"> de la croissance : pollution, consommation et épuisement des richesses naturelles.</w:t>
      </w:r>
    </w:p>
    <w:p w:rsidR="00606E2B" w:rsidRDefault="00606E2B" w:rsidP="00606E2B">
      <w:pPr>
        <w:pStyle w:val="Paragraphedeliste"/>
        <w:ind w:firstLine="696"/>
        <w:jc w:val="both"/>
        <w:rPr>
          <w:sz w:val="24"/>
          <w:szCs w:val="24"/>
        </w:rPr>
      </w:pPr>
    </w:p>
    <w:p w:rsidR="00606E2B" w:rsidRPr="00606E2B" w:rsidRDefault="00606E2B" w:rsidP="00606E2B">
      <w:pPr>
        <w:pStyle w:val="Paragraphedeliste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606E2B">
        <w:rPr>
          <w:b/>
          <w:sz w:val="24"/>
          <w:szCs w:val="24"/>
          <w:u w:val="single"/>
        </w:rPr>
        <w:t xml:space="preserve">L’indice de </w:t>
      </w:r>
      <w:r w:rsidR="00A01EBF">
        <w:rPr>
          <w:b/>
          <w:sz w:val="24"/>
          <w:szCs w:val="24"/>
          <w:u w:val="single"/>
        </w:rPr>
        <w:t>………………………………….</w:t>
      </w:r>
      <w:r w:rsidRPr="00606E2B">
        <w:rPr>
          <w:b/>
          <w:sz w:val="24"/>
          <w:szCs w:val="24"/>
          <w:u w:val="single"/>
        </w:rPr>
        <w:t xml:space="preserve"> </w:t>
      </w:r>
    </w:p>
    <w:p w:rsidR="00606E2B" w:rsidRPr="0020441C" w:rsidRDefault="00606E2B" w:rsidP="0020441C">
      <w:pPr>
        <w:pStyle w:val="Sansinterligne"/>
        <w:ind w:left="709" w:firstLine="707"/>
        <w:jc w:val="both"/>
        <w:rPr>
          <w:sz w:val="24"/>
        </w:rPr>
      </w:pPr>
      <w:r w:rsidRPr="0020441C">
        <w:rPr>
          <w:sz w:val="24"/>
        </w:rPr>
        <w:t xml:space="preserve">Classe les pays en fonction de différents critères (efficacité du marché, des institutions, qualité du système de santé et d’Education…) afin de mettre en évidence </w:t>
      </w:r>
      <w:r w:rsidR="00A01EBF" w:rsidRPr="0020441C">
        <w:rPr>
          <w:sz w:val="24"/>
        </w:rPr>
        <w:t>………………………………………………….</w:t>
      </w:r>
      <w:r w:rsidRPr="0020441C">
        <w:rPr>
          <w:sz w:val="24"/>
        </w:rPr>
        <w:t xml:space="preserve"> par rapport aux autres pays.</w:t>
      </w:r>
    </w:p>
    <w:p w:rsidR="00606E2B" w:rsidRDefault="00606E2B" w:rsidP="005C66BD">
      <w:pPr>
        <w:pStyle w:val="Sansinterligne"/>
      </w:pPr>
    </w:p>
    <w:p w:rsidR="00606E2B" w:rsidRDefault="00606E2B" w:rsidP="00606E2B">
      <w:pPr>
        <w:jc w:val="both"/>
        <w:rPr>
          <w:b/>
          <w:sz w:val="24"/>
          <w:szCs w:val="24"/>
          <w:u w:val="single"/>
        </w:rPr>
      </w:pPr>
      <w:r w:rsidRPr="00F33F94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I</w:t>
      </w:r>
      <w:r w:rsidRPr="00F33F94">
        <w:rPr>
          <w:b/>
          <w:sz w:val="24"/>
          <w:szCs w:val="24"/>
        </w:rPr>
        <w:t>.-</w:t>
      </w:r>
      <w:r>
        <w:rPr>
          <w:b/>
          <w:sz w:val="24"/>
          <w:szCs w:val="24"/>
          <w:u w:val="single"/>
        </w:rPr>
        <w:t xml:space="preserve"> NIVEAU DE VIE ET POUVOIR D’ACHAT</w:t>
      </w:r>
    </w:p>
    <w:p w:rsidR="00606E2B" w:rsidRDefault="00B16A08" w:rsidP="00606E2B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B16A08">
        <w:rPr>
          <w:b/>
          <w:noProof/>
          <w:sz w:val="24"/>
          <w:szCs w:val="24"/>
          <w:u w:val="single"/>
          <w:lang w:eastAsia="fr-FR"/>
        </w:rPr>
        <w:pict>
          <v:shape id="_x0000_s1031" type="#_x0000_t32" style="position:absolute;left:0;text-align:left;margin-left:141.4pt;margin-top:12.5pt;width:177.75pt;height:0;z-index:251662336" o:connectortype="straight"/>
        </w:pict>
      </w:r>
      <w:r w:rsidR="00606E2B" w:rsidRPr="00DB78A0">
        <w:rPr>
          <w:b/>
          <w:sz w:val="24"/>
          <w:szCs w:val="24"/>
          <w:u w:val="single"/>
        </w:rPr>
        <w:t>Le niveau de vie</w:t>
      </w:r>
      <w:r w:rsidR="00606E2B">
        <w:rPr>
          <w:sz w:val="24"/>
          <w:szCs w:val="24"/>
        </w:rPr>
        <w:t xml:space="preserve"> = </w:t>
      </w:r>
      <w:r w:rsidR="00DB78A0">
        <w:rPr>
          <w:sz w:val="24"/>
          <w:szCs w:val="24"/>
        </w:rPr>
        <w:t xml:space="preserve">      </w:t>
      </w:r>
      <w:r w:rsidR="00A01EBF">
        <w:rPr>
          <w:sz w:val="24"/>
          <w:szCs w:val="24"/>
        </w:rPr>
        <w:t>……………………………..</w:t>
      </w:r>
    </w:p>
    <w:p w:rsidR="00606E2B" w:rsidRPr="00606E2B" w:rsidRDefault="00DB78A0" w:rsidP="00606E2B">
      <w:pPr>
        <w:pStyle w:val="Paragraphedeliste"/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A01EBF">
        <w:rPr>
          <w:sz w:val="24"/>
          <w:szCs w:val="24"/>
        </w:rPr>
        <w:t>………………………………………...</w:t>
      </w:r>
    </w:p>
    <w:p w:rsidR="00606E2B" w:rsidRDefault="00DB78A0" w:rsidP="0020441C">
      <w:pPr>
        <w:pStyle w:val="Sansinterligne"/>
        <w:rPr>
          <w:sz w:val="24"/>
        </w:rPr>
      </w:pPr>
      <w:r w:rsidRPr="0020441C">
        <w:rPr>
          <w:sz w:val="24"/>
        </w:rPr>
        <w:tab/>
        <w:t>A revenu égal le niveau de vie peut être différent.</w:t>
      </w:r>
    </w:p>
    <w:p w:rsidR="0020441C" w:rsidRPr="0020441C" w:rsidRDefault="0020441C" w:rsidP="0020441C">
      <w:pPr>
        <w:pStyle w:val="Sansinterligne"/>
        <w:rPr>
          <w:sz w:val="24"/>
        </w:rPr>
      </w:pPr>
    </w:p>
    <w:p w:rsidR="00DB78A0" w:rsidRPr="0020441C" w:rsidRDefault="00DB78A0" w:rsidP="00DB78A0">
      <w:pPr>
        <w:pStyle w:val="Paragraphedeliste"/>
        <w:numPr>
          <w:ilvl w:val="0"/>
          <w:numId w:val="3"/>
        </w:numPr>
        <w:tabs>
          <w:tab w:val="left" w:pos="900"/>
        </w:tabs>
        <w:rPr>
          <w:b/>
          <w:sz w:val="24"/>
          <w:u w:val="single"/>
        </w:rPr>
      </w:pPr>
      <w:r w:rsidRPr="0020441C">
        <w:rPr>
          <w:b/>
          <w:sz w:val="24"/>
          <w:u w:val="single"/>
        </w:rPr>
        <w:t>Le pouvoir d’achat </w:t>
      </w:r>
    </w:p>
    <w:p w:rsidR="00DB78A0" w:rsidRDefault="00A01EBF" w:rsidP="00DB78A0">
      <w:pPr>
        <w:pStyle w:val="Paragraphedeliste"/>
        <w:tabs>
          <w:tab w:val="left" w:pos="900"/>
        </w:tabs>
      </w:pPr>
      <w:r>
        <w:t>……………………</w:t>
      </w:r>
      <w:r w:rsidR="0020441C">
        <w:t>…………………………………………………………………………</w:t>
      </w:r>
    </w:p>
    <w:p w:rsidR="00DB78A0" w:rsidRPr="0020441C" w:rsidRDefault="00DB78A0" w:rsidP="00DB78A0">
      <w:pPr>
        <w:pStyle w:val="Paragraphedeliste"/>
        <w:tabs>
          <w:tab w:val="left" w:pos="900"/>
        </w:tabs>
        <w:rPr>
          <w:sz w:val="24"/>
        </w:rPr>
      </w:pPr>
      <w:r w:rsidRPr="0020441C">
        <w:rPr>
          <w:sz w:val="24"/>
        </w:rPr>
        <w:t>Il dépend du revenu mais également du niveau des prix.</w:t>
      </w:r>
    </w:p>
    <w:p w:rsidR="00DB78A0" w:rsidRDefault="00DB78A0" w:rsidP="00DB78A0">
      <w:pPr>
        <w:pStyle w:val="Paragraphedeliste"/>
        <w:tabs>
          <w:tab w:val="left" w:pos="900"/>
        </w:tabs>
      </w:pPr>
    </w:p>
    <w:p w:rsidR="006F2147" w:rsidRPr="0020441C" w:rsidRDefault="006F2147" w:rsidP="00DB78A0">
      <w:pPr>
        <w:pStyle w:val="Paragraphedeliste"/>
        <w:tabs>
          <w:tab w:val="left" w:pos="900"/>
        </w:tabs>
        <w:rPr>
          <w:rFonts w:ascii="Comic Sans MS" w:hAnsi="Comic Sans MS"/>
          <w:b/>
          <w:sz w:val="24"/>
          <w:u w:val="single"/>
        </w:rPr>
      </w:pPr>
      <w:r w:rsidRPr="0020441C">
        <w:rPr>
          <w:rFonts w:ascii="Comic Sans MS" w:hAnsi="Comic Sans MS"/>
          <w:b/>
          <w:sz w:val="24"/>
          <w:u w:val="single"/>
        </w:rPr>
        <w:t>OBJETS D’</w:t>
      </w:r>
      <w:r w:rsidR="00DB78A0" w:rsidRPr="0020441C">
        <w:rPr>
          <w:rFonts w:ascii="Comic Sans MS" w:hAnsi="Comic Sans MS"/>
          <w:b/>
          <w:sz w:val="24"/>
          <w:u w:val="single"/>
        </w:rPr>
        <w:t xml:space="preserve">ETUDES POSSIBLES </w:t>
      </w:r>
      <w:r w:rsidR="005B733B" w:rsidRPr="0020441C">
        <w:rPr>
          <w:rFonts w:ascii="Comic Sans MS" w:hAnsi="Comic Sans MS"/>
          <w:b/>
          <w:sz w:val="24"/>
          <w:u w:val="single"/>
        </w:rPr>
        <w:t xml:space="preserve">EN </w:t>
      </w:r>
      <w:r w:rsidR="00DB78A0" w:rsidRPr="0020441C">
        <w:rPr>
          <w:rFonts w:ascii="Comic Sans MS" w:hAnsi="Comic Sans MS"/>
          <w:b/>
          <w:sz w:val="24"/>
          <w:u w:val="single"/>
        </w:rPr>
        <w:t>ECO DROIT</w:t>
      </w:r>
    </w:p>
    <w:p w:rsidR="0020441C" w:rsidRPr="00607F4F" w:rsidRDefault="0020441C" w:rsidP="00DB78A0">
      <w:pPr>
        <w:pStyle w:val="Paragraphedeliste"/>
        <w:tabs>
          <w:tab w:val="left" w:pos="900"/>
        </w:tabs>
        <w:rPr>
          <w:rFonts w:ascii="Comic Sans MS" w:hAnsi="Comic Sans MS"/>
          <w:b/>
          <w:sz w:val="16"/>
          <w:u w:val="single"/>
        </w:rPr>
      </w:pPr>
    </w:p>
    <w:p w:rsidR="0020441C" w:rsidRPr="0020441C" w:rsidRDefault="006F2147" w:rsidP="0020441C">
      <w:pPr>
        <w:pStyle w:val="Paragraphedeliste"/>
        <w:numPr>
          <w:ilvl w:val="0"/>
          <w:numId w:val="5"/>
        </w:numPr>
        <w:spacing w:after="0"/>
        <w:ind w:left="993"/>
        <w:jc w:val="both"/>
        <w:rPr>
          <w:rFonts w:ascii="Comic Sans MS" w:hAnsi="Comic Sans MS"/>
          <w:sz w:val="24"/>
        </w:rPr>
      </w:pPr>
      <w:r w:rsidRPr="0020441C">
        <w:rPr>
          <w:rFonts w:ascii="Comic Sans MS" w:hAnsi="Comic Sans MS"/>
          <w:sz w:val="24"/>
        </w:rPr>
        <w:t>Quelle est l’évolution du pouvoir d’achat en France depuis 30 ans ?</w:t>
      </w:r>
    </w:p>
    <w:p w:rsidR="0020441C" w:rsidRPr="0020441C" w:rsidRDefault="006F2147" w:rsidP="0020441C">
      <w:pPr>
        <w:pStyle w:val="Paragraphedeliste"/>
        <w:numPr>
          <w:ilvl w:val="0"/>
          <w:numId w:val="5"/>
        </w:numPr>
        <w:spacing w:after="0"/>
        <w:ind w:left="993"/>
        <w:jc w:val="both"/>
        <w:rPr>
          <w:rFonts w:ascii="Comic Sans MS" w:hAnsi="Comic Sans MS"/>
          <w:sz w:val="24"/>
        </w:rPr>
      </w:pPr>
      <w:r w:rsidRPr="0020441C">
        <w:rPr>
          <w:rFonts w:ascii="Comic Sans MS" w:hAnsi="Comic Sans MS"/>
          <w:sz w:val="24"/>
        </w:rPr>
        <w:t>Quelle est l’évolution des différents postes de dépense des ménages en France depuis</w:t>
      </w:r>
      <w:r w:rsidR="0020441C" w:rsidRPr="0020441C">
        <w:rPr>
          <w:rFonts w:ascii="Comic Sans MS" w:hAnsi="Comic Sans MS"/>
          <w:sz w:val="24"/>
        </w:rPr>
        <w:t xml:space="preserve"> </w:t>
      </w:r>
      <w:r w:rsidRPr="0020441C">
        <w:rPr>
          <w:rFonts w:ascii="Comic Sans MS" w:hAnsi="Comic Sans MS"/>
          <w:sz w:val="24"/>
        </w:rPr>
        <w:t>20 ans</w:t>
      </w:r>
    </w:p>
    <w:p w:rsidR="0020441C" w:rsidRPr="0020441C" w:rsidRDefault="005B733B" w:rsidP="0020441C">
      <w:pPr>
        <w:pStyle w:val="Paragraphedeliste"/>
        <w:numPr>
          <w:ilvl w:val="0"/>
          <w:numId w:val="5"/>
        </w:numPr>
        <w:spacing w:after="0"/>
        <w:ind w:left="993"/>
        <w:jc w:val="both"/>
        <w:rPr>
          <w:rFonts w:ascii="Comic Sans MS" w:hAnsi="Comic Sans MS"/>
          <w:sz w:val="24"/>
        </w:rPr>
      </w:pPr>
      <w:r w:rsidRPr="0020441C">
        <w:rPr>
          <w:rFonts w:ascii="Comic Sans MS" w:hAnsi="Comic Sans MS"/>
          <w:sz w:val="24"/>
        </w:rPr>
        <w:t>Comparer le pouvoir d’achat entre deux pays de la zone euro</w:t>
      </w:r>
    </w:p>
    <w:p w:rsidR="005B733B" w:rsidRPr="0020441C" w:rsidRDefault="005B733B" w:rsidP="0020441C">
      <w:pPr>
        <w:pStyle w:val="Paragraphedeliste"/>
        <w:numPr>
          <w:ilvl w:val="0"/>
          <w:numId w:val="5"/>
        </w:numPr>
        <w:spacing w:after="0"/>
        <w:ind w:left="993"/>
        <w:jc w:val="both"/>
        <w:rPr>
          <w:rFonts w:ascii="Comic Sans MS" w:hAnsi="Comic Sans MS"/>
          <w:sz w:val="24"/>
        </w:rPr>
      </w:pPr>
      <w:r w:rsidRPr="0020441C">
        <w:rPr>
          <w:rFonts w:ascii="Comic Sans MS" w:hAnsi="Comic Sans MS"/>
          <w:sz w:val="24"/>
        </w:rPr>
        <w:t>Comment peut-on évaluer la croissance de l’entreprise X</w:t>
      </w:r>
    </w:p>
    <w:sectPr w:rsidR="005B733B" w:rsidRPr="0020441C" w:rsidSect="00D868E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01E0"/>
    <w:multiLevelType w:val="hybridMultilevel"/>
    <w:tmpl w:val="1B7AA20A"/>
    <w:lvl w:ilvl="0" w:tplc="7CE00312">
      <w:start w:val="1"/>
      <w:numFmt w:val="bullet"/>
      <w:lvlText w:val=""/>
      <w:lvlJc w:val="left"/>
      <w:pPr>
        <w:ind w:left="1428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25BD5"/>
    <w:multiLevelType w:val="hybridMultilevel"/>
    <w:tmpl w:val="CC3CD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019C9"/>
    <w:multiLevelType w:val="hybridMultilevel"/>
    <w:tmpl w:val="AF9475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5E30"/>
    <w:multiLevelType w:val="hybridMultilevel"/>
    <w:tmpl w:val="0296A3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A4399"/>
    <w:multiLevelType w:val="hybridMultilevel"/>
    <w:tmpl w:val="D69E038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60AA9"/>
    <w:multiLevelType w:val="hybridMultilevel"/>
    <w:tmpl w:val="73CCD938"/>
    <w:lvl w:ilvl="0" w:tplc="0768A2FE">
      <w:numFmt w:val="bullet"/>
      <w:lvlText w:val=""/>
      <w:lvlJc w:val="left"/>
      <w:pPr>
        <w:ind w:left="1068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0341"/>
    <w:rsid w:val="000F1498"/>
    <w:rsid w:val="00144011"/>
    <w:rsid w:val="0020441C"/>
    <w:rsid w:val="002B6366"/>
    <w:rsid w:val="004427C0"/>
    <w:rsid w:val="00494400"/>
    <w:rsid w:val="004A6DC2"/>
    <w:rsid w:val="0050485B"/>
    <w:rsid w:val="005229B3"/>
    <w:rsid w:val="00564195"/>
    <w:rsid w:val="005733F0"/>
    <w:rsid w:val="005A65C9"/>
    <w:rsid w:val="005B733B"/>
    <w:rsid w:val="005C66BD"/>
    <w:rsid w:val="005D3167"/>
    <w:rsid w:val="00606E2B"/>
    <w:rsid w:val="00607F4F"/>
    <w:rsid w:val="006868F6"/>
    <w:rsid w:val="006A34B2"/>
    <w:rsid w:val="006F2147"/>
    <w:rsid w:val="007402A7"/>
    <w:rsid w:val="00825D1F"/>
    <w:rsid w:val="00907742"/>
    <w:rsid w:val="00910341"/>
    <w:rsid w:val="009A52F3"/>
    <w:rsid w:val="00A01EBF"/>
    <w:rsid w:val="00A9126E"/>
    <w:rsid w:val="00AB3687"/>
    <w:rsid w:val="00B16A08"/>
    <w:rsid w:val="00B92129"/>
    <w:rsid w:val="00BA651A"/>
    <w:rsid w:val="00CB455F"/>
    <w:rsid w:val="00D279DE"/>
    <w:rsid w:val="00D656F4"/>
    <w:rsid w:val="00D77CF3"/>
    <w:rsid w:val="00D868ED"/>
    <w:rsid w:val="00DA1A1A"/>
    <w:rsid w:val="00DA36D0"/>
    <w:rsid w:val="00DB78A0"/>
    <w:rsid w:val="00DF4F3F"/>
    <w:rsid w:val="00F33F94"/>
    <w:rsid w:val="00F7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6F4"/>
  </w:style>
  <w:style w:type="paragraph" w:styleId="Titre1">
    <w:name w:val="heading 1"/>
    <w:basedOn w:val="Normal"/>
    <w:next w:val="Normal"/>
    <w:link w:val="Titre1Car"/>
    <w:qFormat/>
    <w:rsid w:val="00D656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eastAsia="fr-FR"/>
    </w:rPr>
  </w:style>
  <w:style w:type="paragraph" w:styleId="Titre3">
    <w:name w:val="heading 3"/>
    <w:basedOn w:val="Normal"/>
    <w:next w:val="Normal"/>
    <w:link w:val="Titre3Car"/>
    <w:qFormat/>
    <w:rsid w:val="00D656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56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656F4"/>
    <w:rPr>
      <w:rFonts w:ascii="Times New Roman" w:eastAsia="Times New Roman" w:hAnsi="Times New Roman" w:cs="Times New Roman"/>
      <w:b/>
      <w:bCs/>
      <w:sz w:val="24"/>
      <w:szCs w:val="24"/>
      <w:lang w:val="en-GB" w:eastAsia="fr-FR"/>
    </w:rPr>
  </w:style>
  <w:style w:type="character" w:customStyle="1" w:styleId="Titre3Car">
    <w:name w:val="Titre 3 Car"/>
    <w:basedOn w:val="Policepardfaut"/>
    <w:link w:val="Titre3"/>
    <w:rsid w:val="00D656F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656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D656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34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B3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5C66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Fabienne</cp:lastModifiedBy>
  <cp:revision>2</cp:revision>
  <dcterms:created xsi:type="dcterms:W3CDTF">2015-02-15T13:06:00Z</dcterms:created>
  <dcterms:modified xsi:type="dcterms:W3CDTF">2015-02-15T13:06:00Z</dcterms:modified>
</cp:coreProperties>
</file>