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17E7" w14:textId="7ACB8EA6" w:rsidR="002E1B0D" w:rsidRDefault="002E1B0D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9D0298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</w:t>
            </w:r>
            <w:proofErr w:type="gramStart"/>
            <w:r>
              <w:rPr>
                <w:rFonts w:asciiTheme="minorHAnsi" w:hAnsiTheme="minorHAnsi"/>
                <w:sz w:val="28"/>
                <w:szCs w:val="20"/>
              </w:rPr>
              <w:t>33:</w:t>
            </w:r>
            <w:proofErr w:type="gramEnd"/>
            <w:r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76794CB8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F66B27" w14:paraId="14682ABA" w14:textId="77777777" w:rsidTr="009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2F2BBD97" w14:textId="77777777" w:rsidR="009D0298" w:rsidRP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3C151D53" w14:textId="0A05908C" w:rsidR="009D0298" w:rsidRPr="007928E1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proofErr w:type="gramStart"/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</w:t>
            </w:r>
            <w:proofErr w:type="gramEnd"/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</w:t>
            </w:r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……………………………….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1112E055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C34D4EE" w14:textId="4A390F1C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proofErr w:type="gramStart"/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….</w:t>
            </w:r>
            <w:proofErr w:type="gramEnd"/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31D95CD8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D0298" w14:paraId="02EDFFB0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6CEC0C4E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36A10186" w14:textId="77777777" w:rsidR="009D0298" w:rsidRPr="008A38AB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59C44ED0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B10794C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D14685C" w14:textId="77777777" w:rsidR="00822188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220A3C7E" w14:textId="12F49539" w:rsidR="009D0298" w:rsidRPr="00B6582B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7DBF661E" w14:textId="77777777" w:rsidR="009D0298" w:rsidRPr="007928E1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32BD7D84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2A850B18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C0690CD" w14:textId="77777777" w:rsidR="009D0298" w:rsidRPr="00EC1DF4" w:rsidRDefault="009D0298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66B27" w14:paraId="69EE4DC4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B3BE71A" w14:textId="7E66C1E8" w:rsidR="00F66B27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</w:t>
            </w:r>
            <w:r w:rsidR="001C3040">
              <w:rPr>
                <w:rFonts w:asciiTheme="minorHAnsi" w:hAnsiTheme="minorHAnsi"/>
                <w:sz w:val="28"/>
                <w:szCs w:val="20"/>
                <w:u w:val="single"/>
              </w:rPr>
              <w:t>préparatoire</w:t>
            </w: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41DBFDD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4565F05" w14:textId="5B59B648" w:rsidR="00F66B27" w:rsidRPr="00325D47" w:rsidRDefault="00EA36F2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F66B27"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0882592" w14:textId="77777777" w:rsidR="00F66B27" w:rsidRPr="005F2146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2163B50" w14:textId="77777777" w:rsidR="00F66B27" w:rsidRPr="00EC1DF4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23E6BEF7" w14:textId="4729CCCE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mobilise pas les sources  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48BD35D3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1A4B1EA" w14:textId="77777777" w:rsidR="00FB3178" w:rsidRDefault="00FB3178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ED3C83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F80F785" w:rsidR="00054FF9" w:rsidRPr="00000843" w:rsidRDefault="00054FF9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ropose deux actions </w:t>
            </w:r>
            <w:proofErr w:type="gramStart"/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pertinentes  au</w:t>
            </w:r>
            <w:proofErr w:type="gramEnd"/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avec difficulté et  ne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19BB22A8" w14:textId="470B9AA8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9D0298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77777777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communication structurée et professionnelle en </w:t>
            </w:r>
            <w:proofErr w:type="spellStart"/>
            <w:r w:rsidRPr="00000843">
              <w:rPr>
                <w:rFonts w:asciiTheme="minorHAnsi" w:hAnsiTheme="minorHAnsi"/>
                <w:color w:val="000000" w:themeColor="text1"/>
              </w:rPr>
              <w:t>utlisant</w:t>
            </w:r>
            <w:proofErr w:type="spellEnd"/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>un support numérique 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77777777" w:rsidR="00E8767F" w:rsidRDefault="006238B4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57AB1EEA" w14:textId="7C7E3EDF" w:rsidR="006238B4" w:rsidRPr="0082251E" w:rsidRDefault="00E8767F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="006238B4" w:rsidRPr="0082251E">
        <w:rPr>
          <w:rFonts w:asciiTheme="minorHAnsi" w:hAnsiTheme="minorHAnsi"/>
          <w:b/>
        </w:rPr>
        <w:t xml:space="preserve">a phase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> </w:t>
      </w:r>
      <w:r w:rsidR="00ED3C83">
        <w:rPr>
          <w:rFonts w:asciiTheme="minorHAnsi" w:hAnsiTheme="minorHAnsi"/>
          <w:b/>
        </w:rPr>
        <w:t xml:space="preserve">à la mise en œuvre d’une action de </w:t>
      </w:r>
      <w:proofErr w:type="gramStart"/>
      <w:r w:rsidR="00ED3C83">
        <w:rPr>
          <w:rFonts w:asciiTheme="minorHAnsi" w:hAnsiTheme="minorHAnsi"/>
          <w:b/>
        </w:rPr>
        <w:t>FDRC</w:t>
      </w:r>
      <w:r>
        <w:rPr>
          <w:rFonts w:asciiTheme="minorHAnsi" w:hAnsiTheme="minorHAnsi"/>
          <w:b/>
        </w:rPr>
        <w:t>»</w:t>
      </w:r>
      <w:proofErr w:type="gramEnd"/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C459D" w:rsidRPr="00FC4BF6" w14:paraId="62166775" w14:textId="77777777" w:rsidTr="00CC459D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D1F796" w14:textId="1675EB67" w:rsidR="00CC459D" w:rsidRPr="00B47B2D" w:rsidRDefault="00CC459D" w:rsidP="00CC459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 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CC459D" w:rsidRPr="00B47B2D" w:rsidRDefault="00CC459D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C459D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CC459D" w:rsidRPr="00B47B2D" w:rsidRDefault="00CC459D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CC459D" w:rsidRPr="00B47B2D" w:rsidRDefault="00CC459D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CC459D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4D534538" w14:textId="0524CC42" w:rsidR="00CC459D" w:rsidRPr="00CC459D" w:rsidRDefault="00CC459D" w:rsidP="00CC459D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 xml:space="preserve">Pertinence du choix des sources </w:t>
            </w:r>
            <w:proofErr w:type="gramStart"/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d’information,  des</w:t>
            </w:r>
            <w:proofErr w:type="gramEnd"/>
            <w:r w:rsidRPr="00FA7163">
              <w:rPr>
                <w:rFonts w:asciiTheme="minorHAnsi" w:hAnsiTheme="minorHAnsi"/>
                <w:b/>
                <w:sz w:val="24"/>
                <w:szCs w:val="24"/>
              </w:rPr>
              <w:t xml:space="preserve"> données recueillies et remontées</w:t>
            </w:r>
          </w:p>
          <w:p w14:paraId="606F5396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</w:t>
            </w:r>
            <w:proofErr w:type="gramStart"/>
            <w:r w:rsidRPr="00FA7163">
              <w:rPr>
                <w:rFonts w:asciiTheme="minorHAnsi" w:hAnsiTheme="minorHAnsi"/>
              </w:rPr>
              <w:t>clarté</w:t>
            </w:r>
            <w:proofErr w:type="gramEnd"/>
            <w:r w:rsidRPr="00FA7163">
              <w:rPr>
                <w:rFonts w:asciiTheme="minorHAnsi" w:hAnsiTheme="minorHAnsi"/>
              </w:rPr>
              <w:t xml:space="preserve">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proofErr w:type="gramStart"/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</w:t>
            </w:r>
            <w:proofErr w:type="gramEnd"/>
            <w:r w:rsidRPr="00FA7163">
              <w:rPr>
                <w:rFonts w:asciiTheme="minorHAnsi" w:hAnsiTheme="minorHAnsi"/>
              </w:rPr>
              <w:t xml:space="preserve">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35D8476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</w:t>
            </w:r>
            <w:proofErr w:type="gramStart"/>
            <w:r w:rsidRPr="00FA7163">
              <w:rPr>
                <w:rFonts w:asciiTheme="minorHAnsi" w:hAnsiTheme="minorHAnsi"/>
              </w:rPr>
              <w:t>faisabilité</w:t>
            </w:r>
            <w:proofErr w:type="gramEnd"/>
            <w:r w:rsidRPr="00FA7163">
              <w:rPr>
                <w:rFonts w:asciiTheme="minorHAnsi" w:hAnsiTheme="minorHAnsi"/>
              </w:rPr>
              <w:t xml:space="preserve">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65DA3929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 w:rsidR="00F5729F"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3FC02D72" w14:textId="4A9C457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DD803A9" w14:textId="4CC0ABA7" w:rsidR="000859C7" w:rsidRDefault="00F66D37" w:rsidP="00F66D37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</w:t>
            </w:r>
            <w:r w:rsidR="000859C7">
              <w:rPr>
                <w:rFonts w:asciiTheme="minorHAnsi" w:hAnsiTheme="minorHAnsi"/>
                <w:b/>
                <w:szCs w:val="20"/>
              </w:rPr>
              <w:t> :</w:t>
            </w:r>
          </w:p>
          <w:p w14:paraId="0C3F0A91" w14:textId="77777777" w:rsidR="000859C7" w:rsidRDefault="000859C7" w:rsidP="00F66D37">
            <w:pPr>
              <w:rPr>
                <w:rFonts w:asciiTheme="minorHAnsi" w:hAnsiTheme="minorHAnsi"/>
                <w:b/>
                <w:szCs w:val="20"/>
              </w:rPr>
            </w:pPr>
          </w:p>
          <w:p w14:paraId="3AE08F24" w14:textId="24CA9EE9" w:rsidR="00F66D37" w:rsidRPr="000859C7" w:rsidRDefault="000859C7" w:rsidP="000859C7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</w:t>
            </w:r>
            <w:r w:rsidR="00F66D37" w:rsidRPr="000859C7">
              <w:rPr>
                <w:rFonts w:asciiTheme="minorHAnsi" w:hAnsiTheme="minorHAnsi"/>
                <w:b/>
                <w:szCs w:val="20"/>
              </w:rPr>
              <w:t>raiter et exploiter l’information ou le contact client.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E7CF0">
        <w:trPr>
          <w:trHeight w:val="1519"/>
        </w:trPr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10FCD785" w14:textId="77777777" w:rsidR="001008FA" w:rsidRDefault="001008FA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63C6A4B2" w14:textId="227C2DFC" w:rsidR="00A17C25" w:rsidRPr="00FC4BF6" w:rsidRDefault="00A17C25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9AB5" w14:textId="77777777" w:rsidR="009B64CE" w:rsidRDefault="009B64CE" w:rsidP="00B03F4C">
      <w:r>
        <w:separator/>
      </w:r>
    </w:p>
  </w:endnote>
  <w:endnote w:type="continuationSeparator" w:id="0">
    <w:p w14:paraId="74E17EC1" w14:textId="77777777" w:rsidR="009B64CE" w:rsidRDefault="009B64CE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0ABA9C9D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EA36F2">
          <w:rPr>
            <w:rStyle w:val="Numrodepage"/>
            <w:noProof/>
            <w:sz w:val="16"/>
            <w:szCs w:val="16"/>
          </w:rPr>
          <w:t>1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3699" w14:textId="77777777" w:rsidR="009B64CE" w:rsidRDefault="009B64CE" w:rsidP="00B03F4C">
      <w:r>
        <w:separator/>
      </w:r>
    </w:p>
  </w:footnote>
  <w:footnote w:type="continuationSeparator" w:id="0">
    <w:p w14:paraId="5852EDF8" w14:textId="77777777" w:rsidR="009B64CE" w:rsidRDefault="009B64CE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5096" w14:textId="6B106D00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F76190">
      <w:rPr>
        <w:rFonts w:asciiTheme="minorHAnsi" w:hAnsiTheme="minorHAnsi"/>
        <w:bCs/>
        <w:i/>
        <w:iCs/>
        <w:sz w:val="16"/>
        <w:szCs w:val="16"/>
      </w:rPr>
      <w:t xml:space="preserve"> / E33 CCF / Situation n°1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0"/>
    <w:rsid w:val="00000843"/>
    <w:rsid w:val="00005724"/>
    <w:rsid w:val="00020263"/>
    <w:rsid w:val="00023B51"/>
    <w:rsid w:val="00030AD6"/>
    <w:rsid w:val="00033D2F"/>
    <w:rsid w:val="00033F87"/>
    <w:rsid w:val="00043D67"/>
    <w:rsid w:val="0004513E"/>
    <w:rsid w:val="00050D21"/>
    <w:rsid w:val="00054FF9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D460A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149E2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5360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260FF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8491B"/>
    <w:rsid w:val="007952DF"/>
    <w:rsid w:val="0079688C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2218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B64CE"/>
    <w:rsid w:val="009C64A5"/>
    <w:rsid w:val="009C6845"/>
    <w:rsid w:val="009C7E22"/>
    <w:rsid w:val="009D0298"/>
    <w:rsid w:val="009D1B03"/>
    <w:rsid w:val="009E04E6"/>
    <w:rsid w:val="009E1971"/>
    <w:rsid w:val="00A01A3A"/>
    <w:rsid w:val="00A01EF5"/>
    <w:rsid w:val="00A0347C"/>
    <w:rsid w:val="00A04203"/>
    <w:rsid w:val="00A062F7"/>
    <w:rsid w:val="00A1138D"/>
    <w:rsid w:val="00A17C25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5616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185A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45FF"/>
    <w:rsid w:val="00DD5691"/>
    <w:rsid w:val="00DD56FD"/>
    <w:rsid w:val="00DD6349"/>
    <w:rsid w:val="00DE04D7"/>
    <w:rsid w:val="00DE359F"/>
    <w:rsid w:val="00DF5597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0E9C"/>
    <w:rsid w:val="00EA36F2"/>
    <w:rsid w:val="00EA5A02"/>
    <w:rsid w:val="00EA5AB5"/>
    <w:rsid w:val="00EA7D3F"/>
    <w:rsid w:val="00EB34C6"/>
    <w:rsid w:val="00EB6662"/>
    <w:rsid w:val="00EC2F46"/>
    <w:rsid w:val="00ED18E8"/>
    <w:rsid w:val="00ED1A89"/>
    <w:rsid w:val="00ED3C83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5729F"/>
    <w:rsid w:val="00F66B27"/>
    <w:rsid w:val="00F66D37"/>
    <w:rsid w:val="00F7158B"/>
    <w:rsid w:val="00F71B47"/>
    <w:rsid w:val="00F76190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E7CF0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4.xml><?xml version="1.0" encoding="utf-8"?>
<ds:datastoreItem xmlns:ds="http://schemas.openxmlformats.org/officeDocument/2006/customXml" ds:itemID="{6E21D4FB-10A0-D042-B60F-EE9D259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Utilisateur Microsoft Office</cp:lastModifiedBy>
  <cp:revision>4</cp:revision>
  <cp:lastPrinted>2020-02-10T09:43:00Z</cp:lastPrinted>
  <dcterms:created xsi:type="dcterms:W3CDTF">2020-09-26T08:46:00Z</dcterms:created>
  <dcterms:modified xsi:type="dcterms:W3CDTF">2020-09-26T08:50:00Z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