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25" w:rsidRPr="00C75031" w:rsidRDefault="00C75031" w:rsidP="00C75031">
      <w:pPr>
        <w:pStyle w:val="TitreFichedeprocdure"/>
        <w:rPr>
          <w:sz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A82B486" wp14:editId="735435E5">
            <wp:simplePos x="0" y="0"/>
            <wp:positionH relativeFrom="column">
              <wp:posOffset>-73858</wp:posOffset>
            </wp:positionH>
            <wp:positionV relativeFrom="paragraph">
              <wp:posOffset>-404924</wp:posOffset>
            </wp:positionV>
            <wp:extent cx="1358487" cy="712520"/>
            <wp:effectExtent l="19050" t="0" r="0" b="0"/>
            <wp:wrapNone/>
            <wp:docPr id="4" name="Image 3" descr="logo Bioma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omag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8487" cy="7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B25" w:rsidRPr="00EA17CB">
        <w:t>FICHE DE PROCÉDURE</w:t>
      </w:r>
    </w:p>
    <w:p w:rsidR="00920880" w:rsidRDefault="00920880" w:rsidP="00C75031">
      <w:pPr>
        <w:spacing w:after="0"/>
        <w:rPr>
          <w:b/>
        </w:rPr>
      </w:pPr>
    </w:p>
    <w:p w:rsidR="00EA17CB" w:rsidRPr="002B1335" w:rsidRDefault="00D624C6" w:rsidP="00C75031">
      <w:pPr>
        <w:spacing w:after="0"/>
      </w:pPr>
      <w:r>
        <w:t xml:space="preserve"> </w:t>
      </w:r>
      <w:sdt>
        <w:sdtPr>
          <w:id w:val="1660968118"/>
          <w:placeholder>
            <w:docPart w:val="36447F7F68D141FC9AF6D5A6037F9163"/>
          </w:placeholder>
        </w:sdtPr>
        <w:sdtEndPr/>
        <w:sdtContent>
          <w:r w:rsidR="00921E84">
            <w:t>Responsable administrative</w:t>
          </w:r>
          <w:r w:rsidR="00161EF6">
            <w:t xml:space="preserve"> 1</w:t>
          </w:r>
          <w:r w:rsidR="00084775">
            <w:t xml:space="preserve"> BAC</w:t>
          </w:r>
          <w:r w:rsidR="00161EF6">
            <w:t xml:space="preserve"> GA </w:t>
          </w:r>
        </w:sdtContent>
      </w:sdt>
    </w:p>
    <w:p w:rsidR="004C40D0" w:rsidRDefault="00161EF6" w:rsidP="00161EF6">
      <w:pPr>
        <w:pStyle w:val="Service"/>
      </w:pPr>
      <w:r>
        <w:t xml:space="preserve"> </w:t>
      </w:r>
      <w:r w:rsidRPr="00161EF6">
        <w:t>Léa M</w:t>
      </w:r>
      <w:r w:rsidR="00D336F3">
        <w:t>ARJOLLET</w:t>
      </w:r>
      <w:r w:rsidR="004C40D0">
        <w:tab/>
      </w:r>
      <w:r w:rsidR="004C40D0">
        <w:tab/>
      </w:r>
      <w:r w:rsidR="004C40D0">
        <w:tab/>
      </w:r>
    </w:p>
    <w:p w:rsidR="00084775" w:rsidRDefault="00084775" w:rsidP="00161EF6">
      <w:pPr>
        <w:pStyle w:val="Service"/>
      </w:pPr>
    </w:p>
    <w:p w:rsidR="00EC5EBF" w:rsidRPr="00EC5EBF" w:rsidRDefault="00313109" w:rsidP="00EC5EBF">
      <w:pPr>
        <w:pStyle w:val="Objetdelafiche"/>
        <w:pBdr>
          <w:bottom w:val="single" w:sz="12" w:space="1" w:color="auto"/>
        </w:pBdr>
        <w:jc w:val="left"/>
        <w:rPr>
          <w:sz w:val="40"/>
        </w:rPr>
      </w:pPr>
      <w:sdt>
        <w:sdtPr>
          <w:rPr>
            <w:sz w:val="40"/>
          </w:rPr>
          <w:id w:val="-567500936"/>
          <w:placeholder>
            <w:docPart w:val="A0961B8DDC7541E3953B69FEB410E6DB"/>
          </w:placeholder>
        </w:sdtPr>
        <w:sdtEndPr/>
        <w:sdtContent>
          <w:r w:rsidR="000D34C4">
            <w:rPr>
              <w:sz w:val="40"/>
            </w:rPr>
            <w:t>PREZI, comment réaliser un diaporama dynamique</w:t>
          </w:r>
        </w:sdtContent>
      </w:sdt>
    </w:p>
    <w:p w:rsidR="00083763" w:rsidRDefault="00083763" w:rsidP="00083763">
      <w:pPr>
        <w:tabs>
          <w:tab w:val="left" w:pos="1496"/>
        </w:tabs>
        <w:spacing w:after="0"/>
        <w:rPr>
          <w:b/>
        </w:rPr>
      </w:pPr>
      <w:r w:rsidRPr="00083763">
        <w:rPr>
          <w:b/>
        </w:rPr>
        <w:t xml:space="preserve">I. </w:t>
      </w:r>
      <w:r w:rsidR="00000DD5">
        <w:rPr>
          <w:b/>
        </w:rPr>
        <w:t>Présentation</w:t>
      </w:r>
    </w:p>
    <w:p w:rsidR="00504696" w:rsidRPr="00083763" w:rsidRDefault="00504696" w:rsidP="00083763">
      <w:pPr>
        <w:tabs>
          <w:tab w:val="left" w:pos="1496"/>
        </w:tabs>
        <w:spacing w:after="0"/>
        <w:rPr>
          <w:b/>
        </w:rPr>
      </w:pPr>
    </w:p>
    <w:p w:rsidR="007E347C" w:rsidRDefault="00877473" w:rsidP="003C3F1A">
      <w:pPr>
        <w:tabs>
          <w:tab w:val="left" w:pos="1496"/>
        </w:tabs>
        <w:spacing w:after="0"/>
      </w:pPr>
      <w:r>
        <w:t>Prezi est</w:t>
      </w:r>
      <w:r w:rsidR="00EC5EBF">
        <w:t xml:space="preserve"> une web application </w:t>
      </w:r>
      <w:r w:rsidR="00EF7171">
        <w:t xml:space="preserve">de présentation </w:t>
      </w:r>
      <w:r w:rsidR="007E347C">
        <w:t>de diaporama</w:t>
      </w:r>
      <w:r w:rsidR="00EF7171">
        <w:t xml:space="preserve"> dynamique</w:t>
      </w:r>
      <w:r w:rsidR="007E347C">
        <w:t>.</w:t>
      </w:r>
    </w:p>
    <w:p w:rsidR="00EC5EBF" w:rsidRDefault="00EC5EBF" w:rsidP="0065241B">
      <w:pPr>
        <w:tabs>
          <w:tab w:val="left" w:pos="1496"/>
        </w:tabs>
        <w:spacing w:after="0"/>
        <w:jc w:val="both"/>
      </w:pPr>
      <w:r>
        <w:t>Le présentateur peut s'exprimer en utilisant une surface "infinie" sur laquelle il passe d'une partie à une autre avec un mécanisme de translation, de rotation et de zoom. On peut facilement insérer des images, vidéos et toutes sortes d'informations n'importe où sur la surface de présentation.</w:t>
      </w:r>
    </w:p>
    <w:p w:rsidR="00877473" w:rsidRDefault="00AD1369" w:rsidP="00EC5EBF">
      <w:pPr>
        <w:tabs>
          <w:tab w:val="left" w:pos="1496"/>
        </w:tabs>
        <w:spacing w:after="0" w:line="240" w:lineRule="auto"/>
      </w:pPr>
      <w:r>
        <w:t>C’est une application en lig</w:t>
      </w:r>
      <w:r w:rsidR="0065241B">
        <w:t>ne, visible sur internet (publique</w:t>
      </w:r>
      <w:r>
        <w:t>).</w:t>
      </w:r>
    </w:p>
    <w:p w:rsidR="0062390E" w:rsidRDefault="0062390E" w:rsidP="003C3F1A">
      <w:pPr>
        <w:tabs>
          <w:tab w:val="left" w:pos="1496"/>
        </w:tabs>
        <w:spacing w:after="0"/>
      </w:pPr>
    </w:p>
    <w:p w:rsidR="00504696" w:rsidRDefault="00504696" w:rsidP="003C3F1A">
      <w:pPr>
        <w:tabs>
          <w:tab w:val="left" w:pos="1496"/>
        </w:tabs>
        <w:spacing w:after="0"/>
        <w:rPr>
          <w:b/>
        </w:rPr>
      </w:pPr>
      <w:r w:rsidRPr="00504696">
        <w:rPr>
          <w:b/>
        </w:rPr>
        <w:t>II. Inscription gratuite</w:t>
      </w:r>
    </w:p>
    <w:p w:rsidR="00504696" w:rsidRPr="00504696" w:rsidRDefault="00504696" w:rsidP="003C3F1A">
      <w:pPr>
        <w:tabs>
          <w:tab w:val="left" w:pos="1496"/>
        </w:tabs>
        <w:spacing w:after="0"/>
        <w:rPr>
          <w:b/>
        </w:rPr>
      </w:pPr>
    </w:p>
    <w:p w:rsidR="00877473" w:rsidRDefault="00877473" w:rsidP="0065241B">
      <w:pPr>
        <w:tabs>
          <w:tab w:val="left" w:pos="1496"/>
        </w:tabs>
        <w:spacing w:after="0"/>
        <w:jc w:val="both"/>
      </w:pPr>
      <w:r>
        <w:t xml:space="preserve">Pour accéder à </w:t>
      </w:r>
      <w:r w:rsidR="007E347C">
        <w:t xml:space="preserve">ce logiciel, </w:t>
      </w:r>
      <w:r>
        <w:t xml:space="preserve">il </w:t>
      </w:r>
      <w:r w:rsidR="007E347C">
        <w:t xml:space="preserve">faut aller dans la barre de recherche </w:t>
      </w:r>
      <w:r>
        <w:t>de Google et taper Prezi.com</w:t>
      </w:r>
      <w:r w:rsidR="00AD1369">
        <w:t>, sélectionner le premier lien</w:t>
      </w:r>
      <w:r w:rsidR="007E347C">
        <w:t xml:space="preserve"> </w:t>
      </w:r>
      <w:r w:rsidR="00AD1369">
        <w:t xml:space="preserve">: </w:t>
      </w:r>
      <w:r w:rsidR="009C3190">
        <w:rPr>
          <w:noProof/>
        </w:rPr>
        <w:drawing>
          <wp:inline distT="0" distB="0" distL="0" distR="0" wp14:anchorId="17A5FBC0" wp14:editId="55B7C1C6">
            <wp:extent cx="1175385" cy="130810"/>
            <wp:effectExtent l="0" t="0" r="5715" b="254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3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190" w:rsidRDefault="009C3190" w:rsidP="003C3F1A">
      <w:pPr>
        <w:tabs>
          <w:tab w:val="left" w:pos="1496"/>
        </w:tabs>
        <w:spacing w:after="0"/>
      </w:pPr>
    </w:p>
    <w:p w:rsidR="009C3190" w:rsidRDefault="009C3190" w:rsidP="003C3F1A">
      <w:pPr>
        <w:tabs>
          <w:tab w:val="left" w:pos="1496"/>
        </w:tabs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12B7D6" wp14:editId="7F234FA6">
            <wp:simplePos x="0" y="0"/>
            <wp:positionH relativeFrom="column">
              <wp:posOffset>1165860</wp:posOffset>
            </wp:positionH>
            <wp:positionV relativeFrom="paragraph">
              <wp:posOffset>-6350</wp:posOffset>
            </wp:positionV>
            <wp:extent cx="2956560" cy="18288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Cette page s’ouvre : </w:t>
      </w:r>
    </w:p>
    <w:p w:rsidR="0049773C" w:rsidRDefault="0049773C" w:rsidP="003C3F1A">
      <w:pPr>
        <w:tabs>
          <w:tab w:val="left" w:pos="1496"/>
        </w:tabs>
        <w:spacing w:after="0"/>
      </w:pPr>
    </w:p>
    <w:p w:rsidR="0049773C" w:rsidRDefault="0049773C" w:rsidP="003C3F1A">
      <w:pPr>
        <w:tabs>
          <w:tab w:val="left" w:pos="1496"/>
        </w:tabs>
        <w:spacing w:after="0"/>
      </w:pPr>
    </w:p>
    <w:p w:rsidR="0049773C" w:rsidRDefault="0049773C" w:rsidP="003C3F1A">
      <w:pPr>
        <w:tabs>
          <w:tab w:val="left" w:pos="1496"/>
        </w:tabs>
        <w:spacing w:after="0"/>
      </w:pPr>
    </w:p>
    <w:p w:rsidR="0049773C" w:rsidRDefault="0049773C" w:rsidP="003C3F1A">
      <w:pPr>
        <w:tabs>
          <w:tab w:val="left" w:pos="1496"/>
        </w:tabs>
        <w:spacing w:after="0"/>
      </w:pPr>
    </w:p>
    <w:p w:rsidR="0049773C" w:rsidRDefault="0049773C" w:rsidP="003C3F1A">
      <w:pPr>
        <w:tabs>
          <w:tab w:val="left" w:pos="1496"/>
        </w:tabs>
        <w:spacing w:after="0"/>
      </w:pPr>
    </w:p>
    <w:p w:rsidR="0049773C" w:rsidRDefault="0049773C" w:rsidP="003C3F1A">
      <w:pPr>
        <w:tabs>
          <w:tab w:val="left" w:pos="1496"/>
        </w:tabs>
        <w:spacing w:after="0"/>
      </w:pPr>
    </w:p>
    <w:p w:rsidR="0049773C" w:rsidRDefault="0049773C" w:rsidP="003C3F1A">
      <w:pPr>
        <w:tabs>
          <w:tab w:val="left" w:pos="1496"/>
        </w:tabs>
        <w:spacing w:after="0"/>
      </w:pPr>
    </w:p>
    <w:p w:rsidR="0049773C" w:rsidRDefault="0049773C" w:rsidP="003C3F1A">
      <w:pPr>
        <w:tabs>
          <w:tab w:val="left" w:pos="1496"/>
        </w:tabs>
        <w:spacing w:after="0"/>
      </w:pPr>
    </w:p>
    <w:p w:rsidR="0049773C" w:rsidRDefault="0049773C" w:rsidP="003C3F1A">
      <w:pPr>
        <w:tabs>
          <w:tab w:val="left" w:pos="1496"/>
        </w:tabs>
        <w:spacing w:after="0"/>
      </w:pPr>
    </w:p>
    <w:p w:rsidR="007E347C" w:rsidRDefault="0049773C" w:rsidP="003C3F1A">
      <w:pPr>
        <w:tabs>
          <w:tab w:val="left" w:pos="1496"/>
        </w:tabs>
        <w:spacing w:after="0"/>
        <w:rPr>
          <w:noProof/>
        </w:rPr>
      </w:pPr>
      <w:r>
        <w:rPr>
          <w:noProof/>
        </w:rPr>
        <w:t xml:space="preserve">Pour créer un compte il faut cliquer sur </w:t>
      </w:r>
      <w:r w:rsidR="007E347C">
        <w:rPr>
          <w:noProof/>
        </w:rPr>
        <w:drawing>
          <wp:inline distT="0" distB="0" distL="0" distR="0" wp14:anchorId="1321499B" wp14:editId="7F1180A4">
            <wp:extent cx="1097071" cy="264405"/>
            <wp:effectExtent l="0" t="0" r="8255" b="254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25" cy="27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8C041A" w:rsidRPr="008C041A" w:rsidRDefault="007E347C" w:rsidP="001D2CA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Il suffit de choisir une des offres proposées</w:t>
      </w:r>
      <w:r w:rsidR="008C041A">
        <w:rPr>
          <w:rFonts w:ascii="Arial" w:hAnsi="Arial" w:cs="Arial"/>
          <w:color w:val="000000"/>
          <w:sz w:val="20"/>
          <w:szCs w:val="20"/>
          <w:shd w:val="clear" w:color="auto" w:fill="FFFFFF"/>
        </w:rPr>
        <w:t>, mais la version gratuite est préférable pour débuter.</w:t>
      </w:r>
    </w:p>
    <w:p w:rsidR="001D2CA8" w:rsidRDefault="008C041A" w:rsidP="008C041A">
      <w:pPr>
        <w:jc w:val="center"/>
      </w:pPr>
      <w:r>
        <w:rPr>
          <w:noProof/>
        </w:rPr>
        <w:drawing>
          <wp:inline distT="0" distB="0" distL="0" distR="0" wp14:anchorId="39F12C1E" wp14:editId="74364167">
            <wp:extent cx="3657600" cy="2016125"/>
            <wp:effectExtent l="0" t="0" r="0" b="3175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1A" w:rsidRDefault="008C041A" w:rsidP="008815B9">
      <w:pPr>
        <w:jc w:val="both"/>
      </w:pPr>
      <w:r>
        <w:t>Après avoir choisi l’une des versions, il faut finaliser la création du compte</w:t>
      </w:r>
      <w:r w:rsidR="003B620E">
        <w:t>.</w:t>
      </w:r>
      <w:r>
        <w:t xml:space="preserve"> </w:t>
      </w:r>
      <w:r w:rsidR="003B620E">
        <w:t>I</w:t>
      </w:r>
      <w:r>
        <w:t>l est préférable de s’inscrire sous un pseud</w:t>
      </w:r>
      <w:r w:rsidR="008815B9">
        <w:t xml:space="preserve">onyme </w:t>
      </w:r>
      <w:r w:rsidR="003B620E">
        <w:t xml:space="preserve">si vous choisissez la version gratuite car le nom de l’auteur peut apparaître dans les résultats de recherche Google. </w:t>
      </w:r>
    </w:p>
    <w:p w:rsidR="008C041A" w:rsidRDefault="008C041A" w:rsidP="008C041A">
      <w:r>
        <w:lastRenderedPageBreak/>
        <w:t>Une fois le formulaire rempli, cliquer  sur « sign up » et</w:t>
      </w:r>
      <w:r w:rsidR="0062390E">
        <w:t xml:space="preserve"> cocher la case des conditions  à droite.</w:t>
      </w:r>
    </w:p>
    <w:p w:rsidR="008C041A" w:rsidRDefault="008C041A" w:rsidP="0062390E">
      <w:pPr>
        <w:jc w:val="center"/>
      </w:pPr>
      <w:r>
        <w:rPr>
          <w:noProof/>
        </w:rPr>
        <w:drawing>
          <wp:inline distT="0" distB="0" distL="0" distR="0" wp14:anchorId="43940A2A" wp14:editId="2156C3F4">
            <wp:extent cx="3635375" cy="1861820"/>
            <wp:effectExtent l="0" t="0" r="3175" b="508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5375" cy="186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90E" w:rsidRDefault="0062390E" w:rsidP="0062390E">
      <w:pPr>
        <w:spacing w:after="0"/>
        <w:rPr>
          <w:noProof/>
        </w:rPr>
      </w:pPr>
      <w:r>
        <w:t xml:space="preserve">Pour se connecter, cliquer sur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7DA222F" wp14:editId="165E334D">
            <wp:extent cx="716280" cy="374650"/>
            <wp:effectExtent l="0" t="0" r="7620" b="635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>qui se situe en haut à droite de l’écran.</w:t>
      </w:r>
    </w:p>
    <w:p w:rsidR="0062390E" w:rsidRPr="001D2CA8" w:rsidRDefault="00F14DFC" w:rsidP="0062390E">
      <w:r>
        <w:t>Il suffit juste de noter son e-mail et son mot de passe.</w:t>
      </w:r>
    </w:p>
    <w:p w:rsidR="00BC5D22" w:rsidRDefault="00BC5D22" w:rsidP="00681933">
      <w:pPr>
        <w:ind w:firstLine="708"/>
      </w:pPr>
      <w:r>
        <w:rPr>
          <w:noProof/>
        </w:rPr>
        <w:drawing>
          <wp:inline distT="0" distB="0" distL="0" distR="0">
            <wp:extent cx="5761821" cy="147626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47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AD7" w:rsidRPr="00FD2156" w:rsidRDefault="00FD2156" w:rsidP="006176CD">
      <w:pPr>
        <w:tabs>
          <w:tab w:val="left" w:pos="5500"/>
        </w:tabs>
        <w:spacing w:after="0"/>
        <w:rPr>
          <w:b/>
        </w:rPr>
      </w:pPr>
      <w:r w:rsidRPr="00FD2156">
        <w:rPr>
          <w:b/>
        </w:rPr>
        <w:t>III. Mon premier Prezi</w:t>
      </w:r>
    </w:p>
    <w:p w:rsidR="006176CD" w:rsidRDefault="00BC5D22" w:rsidP="006176CD">
      <w:pPr>
        <w:tabs>
          <w:tab w:val="left" w:pos="5500"/>
        </w:tabs>
        <w:spacing w:after="0"/>
      </w:pPr>
      <w:r>
        <w:t>Pour créer un</w:t>
      </w:r>
      <w:r w:rsidR="008815B9">
        <w:t>e</w:t>
      </w:r>
      <w:r>
        <w:t xml:space="preserve"> </w:t>
      </w:r>
      <w:r w:rsidR="008815B9">
        <w:t>présentation Prezi</w:t>
      </w:r>
      <w:r>
        <w:t>,</w:t>
      </w:r>
      <w:r w:rsidR="006176CD">
        <w:t xml:space="preserve"> il faut cliquer sur </w:t>
      </w:r>
      <w:r w:rsidR="006176CD">
        <w:rPr>
          <w:noProof/>
        </w:rPr>
        <w:drawing>
          <wp:inline distT="0" distB="0" distL="0" distR="0" wp14:anchorId="177E9EB5" wp14:editId="6F9B540D">
            <wp:extent cx="804233" cy="26807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20869" cy="27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D22" w:rsidRDefault="00BC5D22" w:rsidP="006176CD">
      <w:pPr>
        <w:tabs>
          <w:tab w:val="left" w:pos="5500"/>
        </w:tabs>
        <w:spacing w:after="0"/>
      </w:pPr>
      <w:r>
        <w:tab/>
      </w:r>
    </w:p>
    <w:p w:rsidR="006176CD" w:rsidRDefault="006176CD" w:rsidP="001E0D63">
      <w:r>
        <w:rPr>
          <w:noProof/>
        </w:rPr>
        <w:drawing>
          <wp:inline distT="0" distB="0" distL="0" distR="0">
            <wp:extent cx="3227705" cy="1938655"/>
            <wp:effectExtent l="0" t="0" r="0" b="4445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705" cy="193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91" w:rsidRDefault="006176CD" w:rsidP="001E0D63">
      <w:r>
        <w:t>Sélectionner le modèle souhaité</w:t>
      </w:r>
      <w:r w:rsidR="005066E3">
        <w:t>, exemple</w:t>
      </w:r>
      <w:r>
        <w:t xml:space="preserve"> « Explain a Topic »</w:t>
      </w:r>
      <w:r w:rsidR="00002036">
        <w:t xml:space="preserve"> </w:t>
      </w:r>
      <w:r>
        <w:t xml:space="preserve">puis cliquer sur </w:t>
      </w:r>
      <w:r>
        <w:rPr>
          <w:noProof/>
        </w:rPr>
        <w:drawing>
          <wp:inline distT="0" distB="0" distL="0" distR="0" wp14:anchorId="07024AA8" wp14:editId="7DF6BFCE">
            <wp:extent cx="870332" cy="274430"/>
            <wp:effectExtent l="0" t="0" r="635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79329" cy="27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291" w:rsidRDefault="00214291" w:rsidP="001E0D63"/>
    <w:p w:rsidR="00214291" w:rsidRDefault="00214291" w:rsidP="001E0D63"/>
    <w:p w:rsidR="00460106" w:rsidRDefault="00460106" w:rsidP="001E0D63"/>
    <w:p w:rsidR="00460106" w:rsidRDefault="00460106" w:rsidP="001E0D63"/>
    <w:p w:rsidR="00002036" w:rsidRDefault="00214291" w:rsidP="001E0D63">
      <w:r>
        <w:lastRenderedPageBreak/>
        <w:t>Cette page s’ouvre :</w:t>
      </w:r>
    </w:p>
    <w:p w:rsidR="001E0D63" w:rsidRDefault="00214291" w:rsidP="001E0D63">
      <w:r>
        <w:rPr>
          <w:noProof/>
        </w:rPr>
        <w:drawing>
          <wp:inline distT="0" distB="0" distL="0" distR="0" wp14:anchorId="1E70A4CF" wp14:editId="7BE449EB">
            <wp:extent cx="5760085" cy="2523635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52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651" w:rsidRDefault="00214291" w:rsidP="006F3651">
      <w:pPr>
        <w:spacing w:after="0"/>
      </w:pPr>
      <w:r>
        <w:t>Pour insérer du texte, cl</w:t>
      </w:r>
      <w:r w:rsidR="005066E3">
        <w:t xml:space="preserve">ic </w:t>
      </w:r>
      <w:r>
        <w:t xml:space="preserve"> gauche </w:t>
      </w:r>
      <w:r w:rsidR="001B4340">
        <w:t>de la souris</w:t>
      </w:r>
      <w:r w:rsidR="005C3708">
        <w:t xml:space="preserve"> à l’endroit voulu</w:t>
      </w:r>
      <w:r w:rsidR="001B4340">
        <w:t>, un</w:t>
      </w:r>
      <w:r w:rsidR="005B3B64">
        <w:t>e</w:t>
      </w:r>
      <w:r w:rsidR="001B4340">
        <w:t xml:space="preserve"> fenêtre va apparaître</w:t>
      </w:r>
    </w:p>
    <w:p w:rsidR="001B4340" w:rsidRDefault="001B4340" w:rsidP="006F3651">
      <w:pPr>
        <w:spacing w:after="0"/>
      </w:pPr>
      <w:r>
        <w:rPr>
          <w:noProof/>
        </w:rPr>
        <w:drawing>
          <wp:inline distT="0" distB="0" distL="0" distR="0" wp14:anchorId="7A8BDC49" wp14:editId="1C240910">
            <wp:extent cx="5229225" cy="838200"/>
            <wp:effectExtent l="0" t="0" r="9525" b="0"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340" w:rsidRDefault="001B4340" w:rsidP="006F3651">
      <w:pPr>
        <w:spacing w:after="0"/>
      </w:pPr>
      <w:r>
        <w:t>Choisir la façon de présenter le texte (titre, sous-titre, corps du texte, couleurs, etc</w:t>
      </w:r>
      <w:r w:rsidR="00003F34">
        <w:t>.</w:t>
      </w:r>
      <w:r>
        <w:t>)</w:t>
      </w:r>
      <w:r w:rsidR="005C3708">
        <w:t>. Pour continuer, cliquer sur la diapo suivante dans le bandeau à gauche.</w:t>
      </w:r>
    </w:p>
    <w:p w:rsidR="00F56573" w:rsidRPr="00003F34" w:rsidRDefault="001B4340" w:rsidP="00C37D26">
      <w:pPr>
        <w:spacing w:after="0"/>
        <w:jc w:val="both"/>
      </w:pPr>
      <w:r>
        <w:t xml:space="preserve">Pour </w:t>
      </w:r>
      <w:r w:rsidRPr="00003F34">
        <w:t xml:space="preserve">insérer </w:t>
      </w:r>
      <w:r w:rsidR="00F56573" w:rsidRPr="00003F34">
        <w:t>un super-zoom à l’intérieur d’une lettre (texte, image, vidéo…) :</w:t>
      </w:r>
    </w:p>
    <w:p w:rsidR="00F56573" w:rsidRPr="00003F34" w:rsidRDefault="00F56573" w:rsidP="00F56573">
      <w:pPr>
        <w:pStyle w:val="Paragraphedeliste"/>
        <w:numPr>
          <w:ilvl w:val="0"/>
          <w:numId w:val="6"/>
        </w:numPr>
        <w:spacing w:after="0"/>
        <w:jc w:val="both"/>
      </w:pPr>
      <w:r w:rsidRPr="00003F34">
        <w:t>Déverrouiller le cadenas au milieu à droite de l’écran</w:t>
      </w:r>
    </w:p>
    <w:p w:rsidR="00E87033" w:rsidRDefault="00F56573" w:rsidP="006F3651">
      <w:pPr>
        <w:pStyle w:val="Paragraphedeliste"/>
        <w:numPr>
          <w:ilvl w:val="0"/>
          <w:numId w:val="6"/>
        </w:numPr>
        <w:spacing w:after="0"/>
        <w:jc w:val="both"/>
      </w:pPr>
      <w:r w:rsidRPr="00003F34">
        <w:t>Zoomer pour agrandir le lieu d’insertion, cliquer dans la lettre, insérer le texte</w:t>
      </w:r>
      <w:r w:rsidR="00FD1823">
        <w:t xml:space="preserve"> ou l’image</w:t>
      </w:r>
    </w:p>
    <w:p w:rsidR="00003F34" w:rsidRPr="00003F34" w:rsidRDefault="00E87033" w:rsidP="006F3651">
      <w:pPr>
        <w:pStyle w:val="Paragraphedeliste"/>
        <w:numPr>
          <w:ilvl w:val="0"/>
          <w:numId w:val="6"/>
        </w:numPr>
        <w:spacing w:after="0"/>
        <w:jc w:val="both"/>
      </w:pPr>
      <w:r>
        <w:t>C</w:t>
      </w:r>
      <w:r w:rsidR="00F56573" w:rsidRPr="00003F34">
        <w:t>liquer gauche sur le texte pour l’aju</w:t>
      </w:r>
      <w:r w:rsidR="00003F34" w:rsidRPr="00003F34">
        <w:t>s</w:t>
      </w:r>
      <w:r w:rsidR="00F56573" w:rsidRPr="00003F34">
        <w:t>ter, placer le curseur dans un coin du cadre pour le déplacer ou l’orienter</w:t>
      </w:r>
      <w:r w:rsidR="00003F34" w:rsidRPr="00003F34">
        <w:t>.</w:t>
      </w:r>
      <w:r w:rsidR="00F56573" w:rsidRPr="00003F34">
        <w:t xml:space="preserve"> </w:t>
      </w:r>
    </w:p>
    <w:p w:rsidR="001B4340" w:rsidRDefault="001B4340" w:rsidP="00003F34">
      <w:pPr>
        <w:spacing w:after="0"/>
        <w:jc w:val="both"/>
      </w:pPr>
      <w:r>
        <w:t>Pour insérer une image, une vidéo :</w:t>
      </w:r>
    </w:p>
    <w:p w:rsidR="001B4340" w:rsidRDefault="001B4340" w:rsidP="006F3651">
      <w:pPr>
        <w:spacing w:after="0"/>
      </w:pPr>
      <w:r>
        <w:rPr>
          <w:noProof/>
        </w:rPr>
        <w:drawing>
          <wp:inline distT="0" distB="0" distL="0" distR="0" wp14:anchorId="6AE49D8C" wp14:editId="5F7CEF9B">
            <wp:extent cx="2495550" cy="308610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340" w:rsidRDefault="001B4340" w:rsidP="006F3651">
      <w:pPr>
        <w:spacing w:after="0"/>
      </w:pPr>
    </w:p>
    <w:p w:rsidR="001B4340" w:rsidRDefault="001B4340" w:rsidP="006F3651">
      <w:pPr>
        <w:spacing w:after="0"/>
      </w:pPr>
    </w:p>
    <w:p w:rsidR="00460106" w:rsidRDefault="00460106" w:rsidP="006F3651">
      <w:pPr>
        <w:spacing w:after="0"/>
      </w:pPr>
    </w:p>
    <w:p w:rsidR="00916213" w:rsidRDefault="00916213" w:rsidP="006F3651">
      <w:pPr>
        <w:spacing w:after="0"/>
      </w:pPr>
      <w:r>
        <w:lastRenderedPageBreak/>
        <w:t xml:space="preserve">Pour ajouter des </w:t>
      </w:r>
      <w:r w:rsidR="001B4340">
        <w:t xml:space="preserve">formes : </w:t>
      </w:r>
    </w:p>
    <w:p w:rsidR="001B1DA8" w:rsidRDefault="001B4340" w:rsidP="006F3651">
      <w:pPr>
        <w:spacing w:after="0"/>
      </w:pPr>
      <w:r>
        <w:rPr>
          <w:noProof/>
        </w:rPr>
        <w:drawing>
          <wp:inline distT="0" distB="0" distL="0" distR="0" wp14:anchorId="3D833AB9" wp14:editId="72059434">
            <wp:extent cx="1971675" cy="2505075"/>
            <wp:effectExtent l="0" t="0" r="9525" b="9525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340" w:rsidRDefault="001B4340" w:rsidP="006F3651">
      <w:pPr>
        <w:spacing w:after="0"/>
      </w:pPr>
    </w:p>
    <w:p w:rsidR="001B1DA8" w:rsidRDefault="001B4340" w:rsidP="006F3651">
      <w:pPr>
        <w:spacing w:after="0"/>
        <w:rPr>
          <w:noProof/>
        </w:rPr>
      </w:pPr>
      <w:r>
        <w:t xml:space="preserve">Si l’on fait une erreur et que l’on veut la supprimer cliquer sur </w:t>
      </w:r>
      <w:r>
        <w:rPr>
          <w:noProof/>
        </w:rPr>
        <w:drawing>
          <wp:inline distT="0" distB="0" distL="0" distR="0" wp14:anchorId="7F2F4FE8" wp14:editId="551960B4">
            <wp:extent cx="781050" cy="304800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340" w:rsidRDefault="001B4340" w:rsidP="006F3651">
      <w:pPr>
        <w:spacing w:after="0"/>
      </w:pPr>
    </w:p>
    <w:p w:rsidR="00475C07" w:rsidRDefault="00095B7D" w:rsidP="006F3651">
      <w:pPr>
        <w:spacing w:after="0"/>
      </w:pPr>
      <w:r>
        <w:t xml:space="preserve">Faire un clic droit sur une diapositive et </w:t>
      </w:r>
      <w:r w:rsidR="006E5061">
        <w:t>sélectionner</w:t>
      </w:r>
      <w:r w:rsidR="001B4340">
        <w:rPr>
          <w:noProof/>
        </w:rPr>
        <w:drawing>
          <wp:inline distT="0" distB="0" distL="0" distR="0">
            <wp:extent cx="2049145" cy="220345"/>
            <wp:effectExtent l="0" t="0" r="8255" b="8255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2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3F34">
        <w:t xml:space="preserve"> (= ajouter à ma pellicule),</w:t>
      </w:r>
      <w:r w:rsidR="006E5061">
        <w:t xml:space="preserve"> la diapositive s’insère automatiquement</w:t>
      </w:r>
      <w:r w:rsidR="006A65D9">
        <w:t xml:space="preserve"> dans la colonne des collections </w:t>
      </w:r>
      <w:r w:rsidR="006E5061">
        <w:t>à gauche de l’écran.</w:t>
      </w:r>
    </w:p>
    <w:p w:rsidR="006E5061" w:rsidRDefault="006E5061" w:rsidP="006F3651">
      <w:pPr>
        <w:spacing w:after="0"/>
      </w:pPr>
      <w:r>
        <w:t xml:space="preserve">Pour la déplacer la sélectionner et la placer dans </w:t>
      </w:r>
      <w:r w:rsidR="00003F34">
        <w:t xml:space="preserve">la chronologie </w:t>
      </w:r>
      <w:r>
        <w:t xml:space="preserve"> souhaité</w:t>
      </w:r>
      <w:r w:rsidR="00003F34">
        <w:t>e</w:t>
      </w:r>
      <w:r>
        <w:t>.</w:t>
      </w:r>
    </w:p>
    <w:p w:rsidR="00513158" w:rsidRDefault="006E5061" w:rsidP="006F3651">
      <w:pPr>
        <w:spacing w:after="0"/>
      </w:pPr>
      <w:r>
        <w:t xml:space="preserve">Pour supprimer une diapositive, cliquer sur </w:t>
      </w:r>
      <w:r w:rsidR="00475C07">
        <w:rPr>
          <w:noProof/>
        </w:rPr>
        <w:drawing>
          <wp:inline distT="0" distB="0" distL="0" distR="0" wp14:anchorId="01CC9E72" wp14:editId="3E6BC214">
            <wp:extent cx="1028700" cy="33337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76D">
        <w:t xml:space="preserve"> et supprimer la diapo en cliquant  sur la croix en haut à droite de la vignette</w:t>
      </w:r>
    </w:p>
    <w:p w:rsidR="00513158" w:rsidRDefault="00222F16" w:rsidP="006F3651">
      <w:pPr>
        <w:spacing w:after="0"/>
      </w:pPr>
      <w:r>
        <w:t xml:space="preserve">Pour mettre le diaporama public mais non modifiable </w:t>
      </w:r>
      <w:r w:rsidR="000D34C4">
        <w:t xml:space="preserve">(reusable) </w:t>
      </w:r>
      <w:r>
        <w:t xml:space="preserve">cliquer sur </w:t>
      </w:r>
      <w:r>
        <w:rPr>
          <w:noProof/>
        </w:rPr>
        <w:drawing>
          <wp:inline distT="0" distB="0" distL="0" distR="0" wp14:anchorId="0EDFC694" wp14:editId="39D1E439">
            <wp:extent cx="781050" cy="381000"/>
            <wp:effectExtent l="0" t="0" r="0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F16" w:rsidRDefault="00222F16" w:rsidP="006F3651">
      <w:pPr>
        <w:spacing w:after="0"/>
      </w:pPr>
      <w:r>
        <w:t>Et décocher la case </w:t>
      </w:r>
      <w:r w:rsidR="000D34C4">
        <w:t xml:space="preserve">comme ci-dessous </w:t>
      </w:r>
      <w:r>
        <w:t>et valider.</w:t>
      </w:r>
    </w:p>
    <w:p w:rsidR="00222F16" w:rsidRDefault="00222F16" w:rsidP="006F3651">
      <w:pPr>
        <w:spacing w:after="0"/>
      </w:pPr>
      <w:r>
        <w:rPr>
          <w:noProof/>
        </w:rPr>
        <w:drawing>
          <wp:inline distT="0" distB="0" distL="0" distR="0" wp14:anchorId="5139E946" wp14:editId="35B713A6">
            <wp:extent cx="3905250" cy="1543050"/>
            <wp:effectExtent l="0" t="0" r="0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B7D" w:rsidRDefault="00222F16" w:rsidP="006F3651">
      <w:pPr>
        <w:spacing w:after="0"/>
      </w:pPr>
      <w:r>
        <w:t xml:space="preserve">Pour modifier le diaporama, cliquer sur </w:t>
      </w:r>
      <w:r>
        <w:rPr>
          <w:noProof/>
        </w:rPr>
        <w:drawing>
          <wp:inline distT="0" distB="0" distL="0" distR="0" wp14:anchorId="79D20CE1" wp14:editId="16883CD2">
            <wp:extent cx="704850" cy="428625"/>
            <wp:effectExtent l="0" t="0" r="0" b="9525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6E3" w:rsidRDefault="005066E3" w:rsidP="005066E3">
      <w:pPr>
        <w:spacing w:after="0"/>
        <w:rPr>
          <w:noProof/>
        </w:rPr>
      </w:pPr>
      <w:r>
        <w:rPr>
          <w:noProof/>
        </w:rPr>
        <w:t xml:space="preserve">Pour quitter le diporama </w:t>
      </w:r>
      <w:r>
        <w:rPr>
          <w:noProof/>
        </w:rPr>
        <w:drawing>
          <wp:inline distT="0" distB="0" distL="0" distR="0" wp14:anchorId="298F8220" wp14:editId="017FCB76">
            <wp:extent cx="770890" cy="46291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6E3" w:rsidRDefault="005066E3" w:rsidP="005066E3">
      <w:pPr>
        <w:spacing w:after="0"/>
        <w:rPr>
          <w:noProof/>
        </w:rPr>
      </w:pPr>
      <w:r>
        <w:t>Pour afficher le diaporama, en plein écran, cliquer.</w:t>
      </w:r>
      <w:r w:rsidRPr="001B4340">
        <w:rPr>
          <w:noProof/>
        </w:rPr>
        <w:t xml:space="preserve"> </w:t>
      </w:r>
      <w:r>
        <w:rPr>
          <w:noProof/>
        </w:rPr>
        <w:drawing>
          <wp:inline distT="0" distB="0" distL="0" distR="0" wp14:anchorId="1EAD2C6F" wp14:editId="748E6B80">
            <wp:extent cx="804545" cy="297180"/>
            <wp:effectExtent l="0" t="0" r="0" b="762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EF6" w:rsidRDefault="00161EF6" w:rsidP="006F3651">
      <w:pPr>
        <w:spacing w:after="0"/>
      </w:pPr>
    </w:p>
    <w:sectPr w:rsidR="00161EF6" w:rsidSect="00460106">
      <w:footerReference w:type="default" r:id="rId32"/>
      <w:pgSz w:w="11906" w:h="16838"/>
      <w:pgMar w:top="993" w:right="1417" w:bottom="993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109" w:rsidRDefault="00313109" w:rsidP="004B6767">
      <w:pPr>
        <w:spacing w:after="0" w:line="240" w:lineRule="auto"/>
      </w:pPr>
      <w:r>
        <w:separator/>
      </w:r>
    </w:p>
  </w:endnote>
  <w:endnote w:type="continuationSeparator" w:id="0">
    <w:p w:rsidR="00313109" w:rsidRDefault="00313109" w:rsidP="004B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497188795"/>
      <w:docPartObj>
        <w:docPartGallery w:val="Page Numbers (Bottom of Page)"/>
        <w:docPartUnique/>
      </w:docPartObj>
    </w:sdtPr>
    <w:sdtEndPr/>
    <w:sdtContent>
      <w:p w:rsidR="00EA17CB" w:rsidRPr="00727AC6" w:rsidRDefault="00EF7171">
        <w:pPr>
          <w:pStyle w:val="Pieddepage"/>
          <w:rPr>
            <w:sz w:val="16"/>
          </w:rPr>
        </w:pPr>
        <w:r w:rsidRPr="00EF7171">
          <w:rPr>
            <w:noProof/>
            <w:sz w:val="16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8900801" wp14:editId="2890029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632" name="Group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633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2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F7171" w:rsidRDefault="00EF7171">
                                <w:pPr>
                                  <w:pStyle w:val="Pieddepag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33F8E"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9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7Hp8wIAADcLAAAOAAAAZHJzL2Uyb0RvYy54bWzsVm1r2zAQ/j7YfxD63jpOnDdTp5S+Mei2&#10;sm4/QLFlW0yWPEmJ0/36nU5OmmYdGx0dDGqDkXynR3fPPT7r5HTTSLLmxgqtMhofDyjhKteFUFVG&#10;v3y+OppRYh1TBZNa8Yzec0tPF2/fnHRtyoe61rLghgCIsmnXZrR2rk2jyOY1b5g91i1XYCy1aZiD&#10;qamiwrAO0BsZDQeDSdRpU7RG59xaeHsRjHSB+GXJc/exLC13RGYUYnP4NPhc+me0OGFpZVhbi7wP&#10;gz0jioYJBZvuoC6YY2RlxE9QjciNtrp0x7luIl2WIueYA2QTDw6yuTZ61WIuVdpV7Y4moPaAp2fD&#10;5h/Wt4aIIqOT0ZASxRooEu7LSTz39HRtlYLXtWnv2lsTcoThjc6/WjBHh3Y/r4IzWXbvdQGAbOU0&#10;0rMpTeMhIHGywSrc76rAN47k8DIZT6GylORgGiXT+ayvUl5DKf2qGJhKKAFznCSTJNQwry/79bA6&#10;LB4nM2+LWBq2xVD70HxeoDj7QKr9O1LvatZyrJX1dO1IHW1J/QRaZKqSnEB8yCs6bkm1gVGi9HkN&#10;bvzMGN3VnBUQV4xp+IABOSzwEwv1eJpiYjQo/Wg8nU0GsNse48DdHOhB7kZT5IelW+Y9YUi7p3Cf&#10;OZa2xrprrhviBxk1kAzCsvWNdcF16+J3s1qK4kpIiRNTLc+lIWsGH+EVXj36IzepSJfR+Xg4RuRH&#10;NrsPMR35+ymIRjjoJlI0GZ0N/OWdWOppvFQFjh0TMoxBF1KhgAOVQRJLXdwDrUggEAWtDdKttflO&#10;SQdtIqP224oZTol8p6A0c5AguDmcoHIpMfuW5b6FqRygMuooCcNzF3rRqjWiqmGnGHNX+gy+mFIg&#10;s77UIao+WFDtP5MvfGehJ+zJF+X4SI1Q8BeQbzIfTSbj0at8X+X7uz/lr7rv+An5Dn1TeHn5xhP4&#10;i/kW9Np9/7z7us1y01fnf2nEeKqA0xkeNPqTpD/+7c+xcT+cdxc/AAAA//8DAFBLAwQUAAYACAAA&#10;ACEAkvTC/dsAAAADAQAADwAAAGRycy9kb3ducmV2LnhtbEyPQUvDQBCF74L/YRnBm92kWi0xm1KK&#10;eipCW6H0Nk2mSWh2NmS3SfrvHb3o5cHjDe99ky5G26ieOl87NhBPIlDEuStqLg187d4f5qB8QC6w&#10;cUwGruRhkd3epJgUbuAN9dtQKilhn6CBKoQ20drnFVn0E9cSS3ZyncUgtit10eEg5bbR0yh61hZr&#10;loUKW1pVlJ+3F2vgY8Bh+Ri/9evzaXU97Gaf+3VMxtzfjctXUIHG8HcMP/iCDpkwHd2FC68aA/JI&#10;+FXJXqbijgZmT3PQWar/s2ffAAAA//8DAFBLAQItABQABgAIAAAAIQC2gziS/gAAAOEBAAATAAAA&#10;AAAAAAAAAAAAAAAAAABbQ29udGVudF9UeXBlc10ueG1sUEsBAi0AFAAGAAgAAAAhADj9If/WAAAA&#10;lAEAAAsAAAAAAAAAAAAAAAAALwEAAF9yZWxzLy5yZWxzUEsBAi0AFAAGAAgAAAAhAAs/senzAgAA&#10;NwsAAA4AAAAAAAAAAAAAAAAALgIAAGRycy9lMm9Eb2MueG1sUEsBAi0AFAAGAAgAAAAhAJL0wv3b&#10;AAAAAwEAAA8AAAAAAAAAAAAAAAAATQUAAGRycy9kb3ducmV2LnhtbFBLBQYAAAAABAAEAPMAAABV&#10;BgAAAAA=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+v8MA&#10;AADcAAAADwAAAGRycy9kb3ducmV2LnhtbESPT4vCMBTE7wt+h/AEb2vqH1ypRhFFWTwsbBW8PprX&#10;tNi8lCZq/fYbQdjjMPObYZbrztbiTq2vHCsYDRMQxLnTFRsF59P+cw7CB2SNtWNS8CQP61XvY4mp&#10;dg/+pXsWjIgl7FNUUIbQpFL6vCSLfuga4ugVrrUYomyN1C0+Yrmt5ThJZtJixXGhxIa2JeXX7GYV&#10;zAzPs+6ki6nNfswx+Sp2h0uh1KDfbRYgAnXhP/ymv3XkJhN4nY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W+v8MAAADcAAAADwAAAAAAAAAAAAAAAACYAgAAZHJzL2Rv&#10;d25yZXYueG1sUEsFBgAAAAAEAAQA9QAAAIgDAAAAAA==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6IxcUA&#10;AADcAAAADwAAAGRycy9kb3ducmV2LnhtbESP0WoCMRRE3wv+Q7iCbzWrtdpujWILLRWh4OoHXDbX&#10;zeLmZkmirn59Uyj4OMzMGWa+7GwjzuRD7VjBaJiBIC6drrlSsN99Pr6ACBFZY+OYFFwpwHLRe5hj&#10;rt2Ft3QuYiUShEOOCkyMbS5lKA1ZDEPXEifv4LzFmKSvpPZ4SXDbyHGWTaXFmtOCwZY+DJXH4mQV&#10;2O76vms3X7eZOfDP69avZ/viWalBv1u9gYjUxXv4v/2tFUyfJv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ojFxQAAANwAAAAPAAAAAAAAAAAAAAAAAJgCAABkcnMv&#10;ZG93bnJldi54bWxQSwUGAAAAAAQABAD1AAAAigMAAAAA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VUesQA&#10;AADcAAAADwAAAGRycy9kb3ducmV2LnhtbESPT4vCMBTE78J+h/AWvGla/0SpRlkEYRdP1t2Dt0fz&#10;bMs2L6WJ2v32G0HwOMzMb5j1treNuFHna8ca0nECgrhwpuZSw/dpP1qC8AHZYOOYNPyRh+3mbbDG&#10;zLg7H+mWh1JECPsMNVQhtJmUvqjIoh+7ljh6F9dZDFF2pTQd3iPcNnKSJEparDkuVNjSrqLiN79a&#10;DfJSyjQ/p97PposfpdS8vx6+tB6+9x8rEIH68Ao/259Gg5rO4XEmHg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VVHrEAAAA3AAAAA8AAAAAAAAAAAAAAAAAmAIAAGRycy9k&#10;b3ducmV2LnhtbFBLBQYAAAAABAAEAPUAAACJAwAAAAA=&#10;" strokecolor="#737373">
                    <v:textbox>
                      <w:txbxContent>
                        <w:p w:rsidR="00EF7171" w:rsidRDefault="00EF7171">
                          <w:pPr>
                            <w:pStyle w:val="Pieddepag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33F8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109" w:rsidRDefault="00313109" w:rsidP="004B6767">
      <w:pPr>
        <w:spacing w:after="0" w:line="240" w:lineRule="auto"/>
      </w:pPr>
      <w:r>
        <w:separator/>
      </w:r>
    </w:p>
  </w:footnote>
  <w:footnote w:type="continuationSeparator" w:id="0">
    <w:p w:rsidR="00313109" w:rsidRDefault="00313109" w:rsidP="004B6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A189F"/>
    <w:multiLevelType w:val="hybridMultilevel"/>
    <w:tmpl w:val="85A8E46E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506E"/>
    <w:multiLevelType w:val="hybridMultilevel"/>
    <w:tmpl w:val="D8D63458"/>
    <w:lvl w:ilvl="0" w:tplc="19A885D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53609"/>
    <w:multiLevelType w:val="hybridMultilevel"/>
    <w:tmpl w:val="F8268E90"/>
    <w:lvl w:ilvl="0" w:tplc="FED61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81B05"/>
    <w:multiLevelType w:val="hybridMultilevel"/>
    <w:tmpl w:val="6F30DFF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0595A"/>
    <w:multiLevelType w:val="hybridMultilevel"/>
    <w:tmpl w:val="2642073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95B48"/>
    <w:multiLevelType w:val="hybridMultilevel"/>
    <w:tmpl w:val="2BF83E74"/>
    <w:lvl w:ilvl="0" w:tplc="245AE2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>
      <o:colormru v:ext="edit" colors="#9bf7be,#aae8b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73"/>
    <w:rsid w:val="00000DD5"/>
    <w:rsid w:val="00002036"/>
    <w:rsid w:val="00003F34"/>
    <w:rsid w:val="0000574B"/>
    <w:rsid w:val="000350AE"/>
    <w:rsid w:val="00083763"/>
    <w:rsid w:val="00084775"/>
    <w:rsid w:val="00095B7D"/>
    <w:rsid w:val="000D34C4"/>
    <w:rsid w:val="00134412"/>
    <w:rsid w:val="00161EF6"/>
    <w:rsid w:val="00182558"/>
    <w:rsid w:val="001B0EBF"/>
    <w:rsid w:val="001B1DA8"/>
    <w:rsid w:val="001B4340"/>
    <w:rsid w:val="001D2CA8"/>
    <w:rsid w:val="001E0D63"/>
    <w:rsid w:val="001E654C"/>
    <w:rsid w:val="00214291"/>
    <w:rsid w:val="00222F16"/>
    <w:rsid w:val="0025527C"/>
    <w:rsid w:val="002B1335"/>
    <w:rsid w:val="002B3AD7"/>
    <w:rsid w:val="00313109"/>
    <w:rsid w:val="00333F8E"/>
    <w:rsid w:val="00351427"/>
    <w:rsid w:val="00363620"/>
    <w:rsid w:val="003B620E"/>
    <w:rsid w:val="003C3F1A"/>
    <w:rsid w:val="004412A7"/>
    <w:rsid w:val="00460106"/>
    <w:rsid w:val="00475C07"/>
    <w:rsid w:val="0049773C"/>
    <w:rsid w:val="004B6767"/>
    <w:rsid w:val="004C40D0"/>
    <w:rsid w:val="00504696"/>
    <w:rsid w:val="005066E3"/>
    <w:rsid w:val="00513158"/>
    <w:rsid w:val="005B3B64"/>
    <w:rsid w:val="005C3708"/>
    <w:rsid w:val="005F776D"/>
    <w:rsid w:val="006100A5"/>
    <w:rsid w:val="00611345"/>
    <w:rsid w:val="006176CD"/>
    <w:rsid w:val="0062390E"/>
    <w:rsid w:val="0065241B"/>
    <w:rsid w:val="00681933"/>
    <w:rsid w:val="006A65D9"/>
    <w:rsid w:val="006E5061"/>
    <w:rsid w:val="006F3651"/>
    <w:rsid w:val="007209EF"/>
    <w:rsid w:val="00727AC6"/>
    <w:rsid w:val="007C3CE9"/>
    <w:rsid w:val="007E14DE"/>
    <w:rsid w:val="007E347C"/>
    <w:rsid w:val="007F0640"/>
    <w:rsid w:val="007F4055"/>
    <w:rsid w:val="00816FE5"/>
    <w:rsid w:val="00821FB4"/>
    <w:rsid w:val="00847924"/>
    <w:rsid w:val="00877473"/>
    <w:rsid w:val="008815B9"/>
    <w:rsid w:val="00894E62"/>
    <w:rsid w:val="008C041A"/>
    <w:rsid w:val="008D1FCD"/>
    <w:rsid w:val="008E39AF"/>
    <w:rsid w:val="00916213"/>
    <w:rsid w:val="00920880"/>
    <w:rsid w:val="00921E84"/>
    <w:rsid w:val="009B0939"/>
    <w:rsid w:val="009C3190"/>
    <w:rsid w:val="00A0796F"/>
    <w:rsid w:val="00A41695"/>
    <w:rsid w:val="00AC4BA2"/>
    <w:rsid w:val="00AD1369"/>
    <w:rsid w:val="00AE7594"/>
    <w:rsid w:val="00B26C6D"/>
    <w:rsid w:val="00B929AB"/>
    <w:rsid w:val="00BA0C54"/>
    <w:rsid w:val="00BA26E6"/>
    <w:rsid w:val="00BC5D22"/>
    <w:rsid w:val="00C37D26"/>
    <w:rsid w:val="00C75031"/>
    <w:rsid w:val="00CC5B25"/>
    <w:rsid w:val="00D336F3"/>
    <w:rsid w:val="00D573FB"/>
    <w:rsid w:val="00D624C6"/>
    <w:rsid w:val="00D953D0"/>
    <w:rsid w:val="00DE5E78"/>
    <w:rsid w:val="00E80BAE"/>
    <w:rsid w:val="00E87033"/>
    <w:rsid w:val="00EA17CB"/>
    <w:rsid w:val="00EC5EBF"/>
    <w:rsid w:val="00EF7171"/>
    <w:rsid w:val="00F11026"/>
    <w:rsid w:val="00F14DFC"/>
    <w:rsid w:val="00F353B2"/>
    <w:rsid w:val="00F56573"/>
    <w:rsid w:val="00F87505"/>
    <w:rsid w:val="00FD0221"/>
    <w:rsid w:val="00FD1823"/>
    <w:rsid w:val="00FD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bf7be,#aae8b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767"/>
  </w:style>
  <w:style w:type="paragraph" w:styleId="Pieddepage">
    <w:name w:val="footer"/>
    <w:basedOn w:val="Normal"/>
    <w:link w:val="PieddepageCar"/>
    <w:uiPriority w:val="99"/>
    <w:unhideWhenUsed/>
    <w:rsid w:val="004B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767"/>
  </w:style>
  <w:style w:type="paragraph" w:styleId="Textedebulles">
    <w:name w:val="Balloon Text"/>
    <w:basedOn w:val="Normal"/>
    <w:link w:val="TextedebullesCar"/>
    <w:uiPriority w:val="99"/>
    <w:semiHidden/>
    <w:unhideWhenUsed/>
    <w:rsid w:val="004B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767"/>
    <w:rPr>
      <w:rFonts w:ascii="Tahoma" w:hAnsi="Tahoma" w:cs="Tahoma"/>
      <w:sz w:val="16"/>
      <w:szCs w:val="16"/>
    </w:rPr>
  </w:style>
  <w:style w:type="paragraph" w:customStyle="1" w:styleId="TitreFichedeprocdure">
    <w:name w:val="Titre Fiche de procédure"/>
    <w:basedOn w:val="Normal"/>
    <w:link w:val="TitreFichedeprocdureCar"/>
    <w:qFormat/>
    <w:rsid w:val="00EA17CB"/>
    <w:pPr>
      <w:spacing w:after="0"/>
      <w:ind w:left="2124" w:firstLine="708"/>
      <w:jc w:val="right"/>
    </w:pPr>
    <w:rPr>
      <w:b/>
      <w:sz w:val="28"/>
    </w:rPr>
  </w:style>
  <w:style w:type="paragraph" w:customStyle="1" w:styleId="Objetdelafiche">
    <w:name w:val="Objet de la fiche"/>
    <w:basedOn w:val="Normal"/>
    <w:link w:val="ObjetdelaficheCar"/>
    <w:qFormat/>
    <w:rsid w:val="00EA17CB"/>
    <w:pPr>
      <w:spacing w:after="0"/>
      <w:jc w:val="center"/>
    </w:pPr>
    <w:rPr>
      <w:b/>
      <w:sz w:val="32"/>
    </w:rPr>
  </w:style>
  <w:style w:type="character" w:customStyle="1" w:styleId="TitreFichedeprocdureCar">
    <w:name w:val="Titre Fiche de procédure Car"/>
    <w:basedOn w:val="Policepardfaut"/>
    <w:link w:val="TitreFichedeprocdure"/>
    <w:rsid w:val="00EA17CB"/>
    <w:rPr>
      <w:b/>
      <w:sz w:val="28"/>
    </w:rPr>
  </w:style>
  <w:style w:type="paragraph" w:customStyle="1" w:styleId="Service">
    <w:name w:val="Service"/>
    <w:basedOn w:val="Normal"/>
    <w:link w:val="ServiceCar"/>
    <w:qFormat/>
    <w:rsid w:val="00EA17CB"/>
    <w:pPr>
      <w:spacing w:after="0"/>
    </w:pPr>
  </w:style>
  <w:style w:type="character" w:customStyle="1" w:styleId="ObjetdelaficheCar">
    <w:name w:val="Objet de la fiche Car"/>
    <w:basedOn w:val="Policepardfaut"/>
    <w:link w:val="Objetdelafiche"/>
    <w:rsid w:val="00EA17CB"/>
    <w:rPr>
      <w:b/>
      <w:sz w:val="32"/>
    </w:rPr>
  </w:style>
  <w:style w:type="paragraph" w:styleId="Paragraphedeliste">
    <w:name w:val="List Paragraph"/>
    <w:basedOn w:val="Normal"/>
    <w:uiPriority w:val="34"/>
    <w:qFormat/>
    <w:rsid w:val="00EA17CB"/>
    <w:pPr>
      <w:ind w:left="720"/>
      <w:contextualSpacing/>
    </w:pPr>
  </w:style>
  <w:style w:type="character" w:customStyle="1" w:styleId="ServiceCar">
    <w:name w:val="Service Car"/>
    <w:basedOn w:val="Policepardfaut"/>
    <w:link w:val="Service"/>
    <w:rsid w:val="00EA17CB"/>
  </w:style>
  <w:style w:type="character" w:styleId="Textedelespacerserv">
    <w:name w:val="Placeholder Text"/>
    <w:basedOn w:val="Policepardfaut"/>
    <w:uiPriority w:val="99"/>
    <w:semiHidden/>
    <w:rsid w:val="00D624C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6767"/>
  </w:style>
  <w:style w:type="paragraph" w:styleId="Pieddepage">
    <w:name w:val="footer"/>
    <w:basedOn w:val="Normal"/>
    <w:link w:val="PieddepageCar"/>
    <w:uiPriority w:val="99"/>
    <w:unhideWhenUsed/>
    <w:rsid w:val="004B67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6767"/>
  </w:style>
  <w:style w:type="paragraph" w:styleId="Textedebulles">
    <w:name w:val="Balloon Text"/>
    <w:basedOn w:val="Normal"/>
    <w:link w:val="TextedebullesCar"/>
    <w:uiPriority w:val="99"/>
    <w:semiHidden/>
    <w:unhideWhenUsed/>
    <w:rsid w:val="004B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767"/>
    <w:rPr>
      <w:rFonts w:ascii="Tahoma" w:hAnsi="Tahoma" w:cs="Tahoma"/>
      <w:sz w:val="16"/>
      <w:szCs w:val="16"/>
    </w:rPr>
  </w:style>
  <w:style w:type="paragraph" w:customStyle="1" w:styleId="TitreFichedeprocdure">
    <w:name w:val="Titre Fiche de procédure"/>
    <w:basedOn w:val="Normal"/>
    <w:link w:val="TitreFichedeprocdureCar"/>
    <w:qFormat/>
    <w:rsid w:val="00EA17CB"/>
    <w:pPr>
      <w:spacing w:after="0"/>
      <w:ind w:left="2124" w:firstLine="708"/>
      <w:jc w:val="right"/>
    </w:pPr>
    <w:rPr>
      <w:b/>
      <w:sz w:val="28"/>
    </w:rPr>
  </w:style>
  <w:style w:type="paragraph" w:customStyle="1" w:styleId="Objetdelafiche">
    <w:name w:val="Objet de la fiche"/>
    <w:basedOn w:val="Normal"/>
    <w:link w:val="ObjetdelaficheCar"/>
    <w:qFormat/>
    <w:rsid w:val="00EA17CB"/>
    <w:pPr>
      <w:spacing w:after="0"/>
      <w:jc w:val="center"/>
    </w:pPr>
    <w:rPr>
      <w:b/>
      <w:sz w:val="32"/>
    </w:rPr>
  </w:style>
  <w:style w:type="character" w:customStyle="1" w:styleId="TitreFichedeprocdureCar">
    <w:name w:val="Titre Fiche de procédure Car"/>
    <w:basedOn w:val="Policepardfaut"/>
    <w:link w:val="TitreFichedeprocdure"/>
    <w:rsid w:val="00EA17CB"/>
    <w:rPr>
      <w:b/>
      <w:sz w:val="28"/>
    </w:rPr>
  </w:style>
  <w:style w:type="paragraph" w:customStyle="1" w:styleId="Service">
    <w:name w:val="Service"/>
    <w:basedOn w:val="Normal"/>
    <w:link w:val="ServiceCar"/>
    <w:qFormat/>
    <w:rsid w:val="00EA17CB"/>
    <w:pPr>
      <w:spacing w:after="0"/>
    </w:pPr>
  </w:style>
  <w:style w:type="character" w:customStyle="1" w:styleId="ObjetdelaficheCar">
    <w:name w:val="Objet de la fiche Car"/>
    <w:basedOn w:val="Policepardfaut"/>
    <w:link w:val="Objetdelafiche"/>
    <w:rsid w:val="00EA17CB"/>
    <w:rPr>
      <w:b/>
      <w:sz w:val="32"/>
    </w:rPr>
  </w:style>
  <w:style w:type="paragraph" w:styleId="Paragraphedeliste">
    <w:name w:val="List Paragraph"/>
    <w:basedOn w:val="Normal"/>
    <w:uiPriority w:val="34"/>
    <w:qFormat/>
    <w:rsid w:val="00EA17CB"/>
    <w:pPr>
      <w:ind w:left="720"/>
      <w:contextualSpacing/>
    </w:pPr>
  </w:style>
  <w:style w:type="character" w:customStyle="1" w:styleId="ServiceCar">
    <w:name w:val="Service Car"/>
    <w:basedOn w:val="Policepardfaut"/>
    <w:link w:val="Service"/>
    <w:rsid w:val="00EA17CB"/>
  </w:style>
  <w:style w:type="character" w:styleId="Textedelespacerserv">
    <w:name w:val="Placeholder Text"/>
    <w:basedOn w:val="Policepardfaut"/>
    <w:uiPriority w:val="99"/>
    <w:semiHidden/>
    <w:rsid w:val="00D62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vit&#233;\Downloads\Mod&#232;le%20fiche%20de%20proc&#233;d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447F7F68D141FC9AF6D5A6037F91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04DA8-BC20-4BA3-ACC7-9EFB047A2CE1}"/>
      </w:docPartPr>
      <w:docPartBody>
        <w:p w:rsidR="009F712A" w:rsidRDefault="00B27CFC">
          <w:pPr>
            <w:pStyle w:val="36447F7F68D141FC9AF6D5A6037F9163"/>
          </w:pPr>
          <w:r w:rsidRPr="00C24E3D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>Service</w:t>
          </w:r>
        </w:p>
      </w:docPartBody>
    </w:docPart>
    <w:docPart>
      <w:docPartPr>
        <w:name w:val="A0961B8DDC7541E3953B69FEB410E6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BC2F59-A13E-4AE8-B953-F09EDF2300FC}"/>
      </w:docPartPr>
      <w:docPartBody>
        <w:p w:rsidR="009F712A" w:rsidRDefault="00B27CFC">
          <w:pPr>
            <w:pStyle w:val="A0961B8DDC7541E3953B69FEB410E6DB"/>
          </w:pPr>
          <w:r>
            <w:rPr>
              <w:rStyle w:val="Textedelespacerserv"/>
            </w:rPr>
            <w:t xml:space="preserve">Saisissez ici le titre de la fiche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FC"/>
    <w:rsid w:val="002F6690"/>
    <w:rsid w:val="003C2C79"/>
    <w:rsid w:val="009F712A"/>
    <w:rsid w:val="00B27CFC"/>
    <w:rsid w:val="00D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36447F7F68D141FC9AF6D5A6037F9163">
    <w:name w:val="36447F7F68D141FC9AF6D5A6037F9163"/>
  </w:style>
  <w:style w:type="paragraph" w:customStyle="1" w:styleId="A0961B8DDC7541E3953B69FEB410E6DB">
    <w:name w:val="A0961B8DDC7541E3953B69FEB410E6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36447F7F68D141FC9AF6D5A6037F9163">
    <w:name w:val="36447F7F68D141FC9AF6D5A6037F9163"/>
  </w:style>
  <w:style w:type="paragraph" w:customStyle="1" w:styleId="A0961B8DDC7541E3953B69FEB410E6DB">
    <w:name w:val="A0961B8DDC7541E3953B69FEB410E6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Urbai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A97A-2096-476C-8555-B23926B6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fiche de procédure.dotx</Template>
  <TotalTime>0</TotalTime>
  <Pages>4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 MARJOLLET</dc:creator>
  <cp:lastModifiedBy>user</cp:lastModifiedBy>
  <cp:revision>2</cp:revision>
  <dcterms:created xsi:type="dcterms:W3CDTF">2014-04-14T18:43:00Z</dcterms:created>
  <dcterms:modified xsi:type="dcterms:W3CDTF">2014-04-14T18:43:00Z</dcterms:modified>
</cp:coreProperties>
</file>