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56" w:rsidRDefault="008E75DD">
      <w:r>
        <w:t xml:space="preserve">Classe </w:t>
      </w:r>
      <w:r w:rsidR="00184C05">
        <w:t>de 1</w:t>
      </w:r>
      <w:r w:rsidR="00184C05" w:rsidRPr="00184C05">
        <w:rPr>
          <w:vertAlign w:val="superscript"/>
        </w:rPr>
        <w:t>ère</w:t>
      </w:r>
      <w:r w:rsidR="00184C05">
        <w:t xml:space="preserve"> </w:t>
      </w:r>
      <w:r>
        <w:t>ARCU</w:t>
      </w:r>
    </w:p>
    <w:p w:rsidR="00E041F2" w:rsidRDefault="00E041F2" w:rsidP="00E041F2">
      <w:r>
        <w:t>Mode classe inversée</w:t>
      </w:r>
    </w:p>
    <w:p w:rsidR="008E75DD" w:rsidRDefault="008E75DD">
      <w:r>
        <w:t>Référentiel concerné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4389"/>
      </w:tblGrid>
      <w:tr w:rsidR="008E75DD" w:rsidRPr="00184C05" w:rsidTr="00184C05">
        <w:tc>
          <w:tcPr>
            <w:tcW w:w="1413" w:type="dxa"/>
          </w:tcPr>
          <w:p w:rsidR="008E75DD" w:rsidRPr="00184C05" w:rsidRDefault="008E75DD" w:rsidP="00184C05">
            <w:pPr>
              <w:jc w:val="center"/>
            </w:pPr>
            <w:r w:rsidRPr="00184C05">
              <w:rPr>
                <w:rFonts w:cs="Times New Roman"/>
                <w:b/>
                <w:bCs/>
                <w:sz w:val="20"/>
                <w:szCs w:val="20"/>
              </w:rPr>
              <w:t>Thèmes</w:t>
            </w:r>
          </w:p>
        </w:tc>
        <w:tc>
          <w:tcPr>
            <w:tcW w:w="1701" w:type="dxa"/>
          </w:tcPr>
          <w:p w:rsidR="008E75DD" w:rsidRPr="00184C05" w:rsidRDefault="008E75DD" w:rsidP="00184C05">
            <w:pPr>
              <w:jc w:val="center"/>
            </w:pPr>
            <w:r w:rsidRPr="00184C05">
              <w:rPr>
                <w:rFonts w:cs="Times New Roman"/>
                <w:b/>
                <w:bCs/>
                <w:sz w:val="20"/>
                <w:szCs w:val="20"/>
              </w:rPr>
              <w:t>Axes de réflexion</w:t>
            </w:r>
          </w:p>
        </w:tc>
        <w:tc>
          <w:tcPr>
            <w:tcW w:w="1559" w:type="dxa"/>
          </w:tcPr>
          <w:p w:rsidR="008E75DD" w:rsidRPr="00184C05" w:rsidRDefault="00184C05" w:rsidP="00184C05">
            <w:pPr>
              <w:jc w:val="center"/>
            </w:pPr>
            <w:r w:rsidRPr="00184C05">
              <w:rPr>
                <w:rFonts w:cs="Times New Roman"/>
                <w:b/>
                <w:bCs/>
                <w:sz w:val="20"/>
                <w:szCs w:val="20"/>
              </w:rPr>
              <w:t>Champ des connaissances</w:t>
            </w:r>
          </w:p>
        </w:tc>
        <w:tc>
          <w:tcPr>
            <w:tcW w:w="4389" w:type="dxa"/>
          </w:tcPr>
          <w:p w:rsidR="008E75DD" w:rsidRPr="00184C05" w:rsidRDefault="00184C05" w:rsidP="00184C05">
            <w:pPr>
              <w:jc w:val="center"/>
            </w:pPr>
            <w:r w:rsidRPr="00184C05">
              <w:rPr>
                <w:rFonts w:cs="Times New Roman"/>
                <w:b/>
                <w:bCs/>
                <w:sz w:val="20"/>
                <w:szCs w:val="20"/>
              </w:rPr>
              <w:t>Proposition d'objets d’étude</w:t>
            </w:r>
          </w:p>
        </w:tc>
      </w:tr>
      <w:tr w:rsidR="008E75DD" w:rsidRPr="00184C05" w:rsidTr="00184C05">
        <w:tc>
          <w:tcPr>
            <w:tcW w:w="1413" w:type="dxa"/>
          </w:tcPr>
          <w:p w:rsidR="008E75DD" w:rsidRPr="00184C05" w:rsidRDefault="008E75DD" w:rsidP="00184C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84C05">
              <w:rPr>
                <w:rFonts w:cs="Times New Roman"/>
                <w:b/>
                <w:bCs/>
                <w:sz w:val="20"/>
                <w:szCs w:val="20"/>
              </w:rPr>
              <w:t>3 – 3</w:t>
            </w:r>
          </w:p>
          <w:p w:rsidR="008E75DD" w:rsidRPr="00184C05" w:rsidRDefault="008E75DD" w:rsidP="00184C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84C05">
              <w:rPr>
                <w:rFonts w:cs="Times New Roman"/>
                <w:b/>
                <w:bCs/>
                <w:sz w:val="20"/>
                <w:szCs w:val="20"/>
              </w:rPr>
              <w:t>Les relations collectives au</w:t>
            </w:r>
          </w:p>
          <w:p w:rsidR="008E75DD" w:rsidRPr="00184C05" w:rsidRDefault="008E75DD" w:rsidP="00184C05">
            <w:pPr>
              <w:jc w:val="center"/>
            </w:pPr>
            <w:r w:rsidRPr="00184C05">
              <w:rPr>
                <w:rFonts w:cs="Times New Roman"/>
                <w:b/>
                <w:bCs/>
                <w:sz w:val="20"/>
                <w:szCs w:val="20"/>
              </w:rPr>
              <w:t>travail</w:t>
            </w:r>
          </w:p>
        </w:tc>
        <w:tc>
          <w:tcPr>
            <w:tcW w:w="1701" w:type="dxa"/>
          </w:tcPr>
          <w:p w:rsidR="008E75DD" w:rsidRPr="00184C05" w:rsidRDefault="008E75DD" w:rsidP="00184C05">
            <w:pPr>
              <w:jc w:val="center"/>
            </w:pPr>
            <w:r w:rsidRPr="00184C05">
              <w:rPr>
                <w:rFonts w:cs="Times New Roman"/>
                <w:b/>
                <w:bCs/>
                <w:sz w:val="20"/>
                <w:szCs w:val="20"/>
              </w:rPr>
              <w:t>La représentation des salariés</w:t>
            </w:r>
          </w:p>
        </w:tc>
        <w:tc>
          <w:tcPr>
            <w:tcW w:w="1559" w:type="dxa"/>
          </w:tcPr>
          <w:p w:rsidR="008E75DD" w:rsidRPr="00184C05" w:rsidRDefault="008E75DD" w:rsidP="00184C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84C05">
              <w:rPr>
                <w:rFonts w:cs="Times New Roman"/>
                <w:sz w:val="20"/>
                <w:szCs w:val="20"/>
              </w:rPr>
              <w:t>La représentation individuelle</w:t>
            </w:r>
          </w:p>
          <w:p w:rsidR="008E75DD" w:rsidRPr="00184C05" w:rsidRDefault="008E75DD" w:rsidP="00184C05">
            <w:pPr>
              <w:jc w:val="center"/>
            </w:pPr>
            <w:r w:rsidRPr="00184C05">
              <w:rPr>
                <w:rFonts w:cs="Times New Roman"/>
                <w:sz w:val="20"/>
                <w:szCs w:val="20"/>
              </w:rPr>
              <w:t>La représentation collective</w:t>
            </w:r>
          </w:p>
        </w:tc>
        <w:tc>
          <w:tcPr>
            <w:tcW w:w="4389" w:type="dxa"/>
          </w:tcPr>
          <w:p w:rsidR="008E75DD" w:rsidRPr="00184C05" w:rsidRDefault="008E75DD" w:rsidP="00184C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84C05">
              <w:rPr>
                <w:rFonts w:cs="Times New Roman"/>
                <w:sz w:val="20"/>
                <w:szCs w:val="20"/>
              </w:rPr>
              <w:t>L’adaptation du droit du travail aux spécificités du</w:t>
            </w:r>
          </w:p>
          <w:p w:rsidR="008E75DD" w:rsidRPr="00184C05" w:rsidRDefault="008E75DD" w:rsidP="00184C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84C05">
              <w:rPr>
                <w:rFonts w:cs="Times New Roman"/>
                <w:sz w:val="20"/>
                <w:szCs w:val="20"/>
              </w:rPr>
              <w:t>secteur d’activité à partir de quelques clauses d’une</w:t>
            </w:r>
          </w:p>
          <w:p w:rsidR="008E75DD" w:rsidRPr="00184C05" w:rsidRDefault="008E75DD" w:rsidP="00184C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84C05">
              <w:rPr>
                <w:rFonts w:cs="Times New Roman"/>
                <w:sz w:val="20"/>
                <w:szCs w:val="20"/>
              </w:rPr>
              <w:t>convention collective ou d’un accord d’entreprise</w:t>
            </w:r>
          </w:p>
          <w:p w:rsidR="008E75DD" w:rsidRPr="00184C05" w:rsidRDefault="008E75DD" w:rsidP="00184C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84C05">
              <w:rPr>
                <w:rFonts w:cs="Times New Roman"/>
                <w:sz w:val="20"/>
                <w:szCs w:val="20"/>
              </w:rPr>
              <w:t>Les actions conduites par un syndicat représentatif, par</w:t>
            </w:r>
          </w:p>
          <w:p w:rsidR="008E75DD" w:rsidRPr="00184C05" w:rsidRDefault="008E75DD" w:rsidP="00184C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84C05">
              <w:rPr>
                <w:rFonts w:cs="Times New Roman"/>
                <w:sz w:val="20"/>
                <w:szCs w:val="20"/>
              </w:rPr>
              <w:t>exemple dans le cadre d’un conflit collectif : enjeux,</w:t>
            </w:r>
          </w:p>
          <w:p w:rsidR="008E75DD" w:rsidRPr="00184C05" w:rsidRDefault="008E75DD" w:rsidP="00184C05">
            <w:pPr>
              <w:jc w:val="both"/>
            </w:pPr>
            <w:r w:rsidRPr="00184C05">
              <w:rPr>
                <w:rFonts w:cs="Times New Roman"/>
                <w:sz w:val="20"/>
                <w:szCs w:val="20"/>
              </w:rPr>
              <w:t>forme et issue</w:t>
            </w:r>
          </w:p>
        </w:tc>
      </w:tr>
    </w:tbl>
    <w:p w:rsidR="008E75DD" w:rsidRDefault="008E75DD" w:rsidP="008E75DD"/>
    <w:p w:rsidR="00E041F2" w:rsidRDefault="00E041F2" w:rsidP="008E75DD">
      <w:r>
        <w:t xml:space="preserve">Objectifs : </w:t>
      </w:r>
    </w:p>
    <w:p w:rsidR="00E041F2" w:rsidRDefault="00E041F2" w:rsidP="00E041F2">
      <w:pPr>
        <w:pStyle w:val="Paragraphedeliste"/>
        <w:numPr>
          <w:ilvl w:val="0"/>
          <w:numId w:val="1"/>
        </w:numPr>
      </w:pPr>
      <w:r>
        <w:t xml:space="preserve"> Identifier le rôle des syndicats</w:t>
      </w:r>
    </w:p>
    <w:p w:rsidR="00E041F2" w:rsidRDefault="00E041F2" w:rsidP="00E041F2">
      <w:pPr>
        <w:pStyle w:val="Paragraphedeliste"/>
        <w:numPr>
          <w:ilvl w:val="0"/>
          <w:numId w:val="1"/>
        </w:numPr>
      </w:pPr>
      <w:r>
        <w:t>Définir la liberté syndicale</w:t>
      </w:r>
    </w:p>
    <w:p w:rsidR="00E041F2" w:rsidRDefault="00E041F2" w:rsidP="00E041F2">
      <w:pPr>
        <w:pStyle w:val="Paragraphedeliste"/>
        <w:numPr>
          <w:ilvl w:val="0"/>
          <w:numId w:val="1"/>
        </w:numPr>
      </w:pPr>
      <w:r>
        <w:t>Connaître  les attributions des représentants du personnel (RP)</w:t>
      </w:r>
    </w:p>
    <w:p w:rsidR="00E041F2" w:rsidRDefault="00E041F2" w:rsidP="00E041F2">
      <w:pPr>
        <w:pStyle w:val="Paragraphedeliste"/>
        <w:numPr>
          <w:ilvl w:val="0"/>
          <w:numId w:val="1"/>
        </w:numPr>
      </w:pPr>
      <w:r>
        <w:t>Montrer l’intérêt de la protection des RP</w:t>
      </w:r>
    </w:p>
    <w:p w:rsidR="00E041F2" w:rsidRDefault="00E041F2" w:rsidP="008E75DD">
      <w:bookmarkStart w:id="0" w:name="_GoBack"/>
      <w:bookmarkEnd w:id="0"/>
    </w:p>
    <w:sectPr w:rsidR="00E0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63812"/>
    <w:multiLevelType w:val="hybridMultilevel"/>
    <w:tmpl w:val="EB20CB36"/>
    <w:lvl w:ilvl="0" w:tplc="84FEA6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B9"/>
    <w:rsid w:val="00126A56"/>
    <w:rsid w:val="00184C05"/>
    <w:rsid w:val="001963B9"/>
    <w:rsid w:val="005D2136"/>
    <w:rsid w:val="008E75DD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29134-16E6-4E9D-9F01-35A2819B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stagiaire14</dc:creator>
  <cp:keywords/>
  <dc:description/>
  <cp:lastModifiedBy>stagiaire14</cp:lastModifiedBy>
  <cp:revision>5</cp:revision>
  <dcterms:created xsi:type="dcterms:W3CDTF">2015-04-28T12:33:00Z</dcterms:created>
  <dcterms:modified xsi:type="dcterms:W3CDTF">2015-04-28T13:16:00Z</dcterms:modified>
</cp:coreProperties>
</file>